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C5" w:rsidRDefault="0079001B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0C60C5" w:rsidRDefault="0079001B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0C60C5" w:rsidRDefault="0079001B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 года  </w:t>
      </w:r>
    </w:p>
    <w:p w:rsidR="000C60C5" w:rsidRPr="00935CE5" w:rsidRDefault="0079001B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 w:rsidR="00935CE5" w:rsidRPr="00935CE5">
        <w:rPr>
          <w:b/>
          <w:sz w:val="28"/>
          <w:szCs w:val="28"/>
        </w:rPr>
        <w:t>администрации городского поселения – город Семилуки</w:t>
      </w:r>
    </w:p>
    <w:p w:rsidR="000C60C5" w:rsidRPr="00935CE5" w:rsidRDefault="000C60C5">
      <w:pPr>
        <w:spacing w:line="288" w:lineRule="auto"/>
        <w:jc w:val="center"/>
        <w:rPr>
          <w:b/>
          <w:sz w:val="16"/>
          <w:szCs w:val="16"/>
        </w:rPr>
      </w:pPr>
    </w:p>
    <w:p w:rsidR="000C60C5" w:rsidRDefault="0079001B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137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0C60C5" w:rsidRDefault="000C60C5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0C60C5" w:rsidRDefault="0079001B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2440BA">
        <w:rPr>
          <w:sz w:val="28"/>
          <w:szCs w:val="28"/>
        </w:rPr>
        <w:t>18</w:t>
      </w:r>
    </w:p>
    <w:p w:rsidR="000C60C5" w:rsidRDefault="0079001B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0C60C5" w:rsidRDefault="0079001B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F66E59">
        <w:rPr>
          <w:sz w:val="28"/>
          <w:szCs w:val="28"/>
        </w:rPr>
        <w:t>4</w:t>
      </w:r>
      <w:bookmarkStart w:id="0" w:name="_GoBack"/>
      <w:bookmarkEnd w:id="0"/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F66E59">
        <w:rPr>
          <w:sz w:val="28"/>
          <w:szCs w:val="28"/>
        </w:rPr>
        <w:t>4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2440BA">
        <w:rPr>
          <w:i/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2440B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440B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F66E59">
        <w:rPr>
          <w:sz w:val="28"/>
          <w:szCs w:val="28"/>
        </w:rPr>
        <w:t>4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440B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440B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2440BA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F66E59">
        <w:rPr>
          <w:sz w:val="28"/>
          <w:szCs w:val="28"/>
        </w:rPr>
        <w:t>0</w:t>
      </w:r>
    </w:p>
    <w:p w:rsidR="000C60C5" w:rsidRDefault="000C60C5">
      <w:pPr>
        <w:spacing w:line="288" w:lineRule="auto"/>
        <w:ind w:firstLine="567"/>
        <w:jc w:val="both"/>
        <w:rPr>
          <w:sz w:val="20"/>
          <w:szCs w:val="20"/>
        </w:rPr>
      </w:pPr>
    </w:p>
    <w:p w:rsidR="000C60C5" w:rsidRDefault="000C60C5">
      <w:pPr>
        <w:spacing w:line="288" w:lineRule="auto"/>
        <w:ind w:firstLine="567"/>
        <w:jc w:val="both"/>
        <w:rPr>
          <w:sz w:val="20"/>
          <w:szCs w:val="20"/>
        </w:rPr>
      </w:pPr>
    </w:p>
    <w:p w:rsidR="000C60C5" w:rsidRDefault="000C60C5">
      <w:pPr>
        <w:spacing w:line="288" w:lineRule="auto"/>
        <w:ind w:firstLine="567"/>
        <w:jc w:val="both"/>
        <w:rPr>
          <w:sz w:val="20"/>
          <w:szCs w:val="20"/>
        </w:rPr>
      </w:pP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35CE5">
        <w:rPr>
          <w:sz w:val="28"/>
          <w:szCs w:val="28"/>
        </w:rPr>
        <w:t>12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935CE5">
        <w:rPr>
          <w:sz w:val="28"/>
          <w:szCs w:val="28"/>
        </w:rPr>
        <w:t>12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935CE5">
        <w:rPr>
          <w:sz w:val="28"/>
          <w:szCs w:val="28"/>
        </w:rPr>
        <w:t>12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0C60C5" w:rsidRDefault="0079001B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935CE5">
        <w:rPr>
          <w:sz w:val="28"/>
          <w:szCs w:val="28"/>
        </w:rPr>
        <w:t>0</w:t>
      </w:r>
    </w:p>
    <w:p w:rsidR="000C60C5" w:rsidRDefault="0079001B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935CE5">
        <w:rPr>
          <w:sz w:val="28"/>
          <w:szCs w:val="28"/>
        </w:rPr>
        <w:t>0</w:t>
      </w:r>
    </w:p>
    <w:p w:rsidR="000C60C5" w:rsidRDefault="0079001B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935CE5">
        <w:rPr>
          <w:sz w:val="28"/>
          <w:szCs w:val="28"/>
        </w:rPr>
        <w:t>0</w:t>
      </w:r>
    </w:p>
    <w:p w:rsidR="00AC7EF8" w:rsidRDefault="00AC7EF8">
      <w:pPr>
        <w:spacing w:line="288" w:lineRule="auto"/>
        <w:ind w:firstLine="567"/>
        <w:jc w:val="both"/>
        <w:rPr>
          <w:sz w:val="28"/>
          <w:szCs w:val="28"/>
        </w:rPr>
      </w:pPr>
    </w:p>
    <w:p w:rsidR="00AC7EF8" w:rsidRDefault="00AC7EF8">
      <w:pPr>
        <w:spacing w:line="288" w:lineRule="auto"/>
        <w:ind w:firstLine="567"/>
        <w:jc w:val="both"/>
        <w:rPr>
          <w:sz w:val="28"/>
          <w:szCs w:val="28"/>
        </w:rPr>
      </w:pPr>
    </w:p>
    <w:p w:rsidR="00AC7EF8" w:rsidRDefault="00AC7EF8">
      <w:pPr>
        <w:spacing w:line="288" w:lineRule="auto"/>
        <w:ind w:firstLine="567"/>
        <w:jc w:val="both"/>
        <w:rPr>
          <w:sz w:val="28"/>
          <w:szCs w:val="28"/>
        </w:rPr>
      </w:pPr>
    </w:p>
    <w:p w:rsidR="000C60C5" w:rsidRDefault="0079001B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граждан:</w:t>
      </w:r>
    </w:p>
    <w:p w:rsidR="00935CE5" w:rsidRDefault="00935CE5" w:rsidP="00AC7EF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7F073B">
        <w:rPr>
          <w:sz w:val="28"/>
          <w:szCs w:val="28"/>
        </w:rPr>
        <w:t xml:space="preserve">в оценке результативности рассмотрения обращений граждан отмечается увеличение ответов разъяснительного характера на основании действующего законодательства, их количество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2023</w:t>
      </w:r>
      <w:r w:rsidRPr="007F073B">
        <w:rPr>
          <w:sz w:val="28"/>
          <w:szCs w:val="28"/>
        </w:rPr>
        <w:t xml:space="preserve"> года составило </w:t>
      </w:r>
      <w:r w:rsidR="002440BA">
        <w:rPr>
          <w:sz w:val="28"/>
          <w:szCs w:val="28"/>
        </w:rPr>
        <w:t>6,</w:t>
      </w:r>
      <w:r>
        <w:rPr>
          <w:sz w:val="28"/>
          <w:szCs w:val="28"/>
        </w:rPr>
        <w:t xml:space="preserve"> это 100 </w:t>
      </w:r>
      <w:r w:rsidRPr="007F073B">
        <w:rPr>
          <w:sz w:val="28"/>
          <w:szCs w:val="28"/>
        </w:rPr>
        <w:t>% от числа п</w:t>
      </w:r>
      <w:r>
        <w:rPr>
          <w:sz w:val="28"/>
          <w:szCs w:val="28"/>
        </w:rPr>
        <w:t>оступивших письменных обращений.</w:t>
      </w:r>
    </w:p>
    <w:p w:rsidR="00935CE5" w:rsidRDefault="00935CE5">
      <w:pPr>
        <w:spacing w:line="288" w:lineRule="auto"/>
        <w:ind w:firstLine="567"/>
        <w:jc w:val="both"/>
        <w:rPr>
          <w:sz w:val="20"/>
          <w:szCs w:val="20"/>
        </w:rPr>
      </w:pPr>
    </w:p>
    <w:p w:rsidR="000C60C5" w:rsidRDefault="000C60C5">
      <w:pPr>
        <w:ind w:firstLine="900"/>
        <w:jc w:val="both"/>
        <w:rPr>
          <w:sz w:val="20"/>
          <w:szCs w:val="20"/>
        </w:rPr>
      </w:pPr>
    </w:p>
    <w:p w:rsidR="000C60C5" w:rsidRDefault="000C60C5">
      <w:pPr>
        <w:ind w:firstLine="900"/>
        <w:jc w:val="both"/>
        <w:rPr>
          <w:sz w:val="28"/>
          <w:szCs w:val="28"/>
        </w:rPr>
      </w:pPr>
    </w:p>
    <w:p w:rsidR="00AC7EF8" w:rsidRDefault="00AC7EF8">
      <w:pPr>
        <w:rPr>
          <w:sz w:val="20"/>
          <w:szCs w:val="20"/>
        </w:rPr>
      </w:pPr>
    </w:p>
    <w:p w:rsidR="00AC7EF8" w:rsidRPr="00AC7EF8" w:rsidRDefault="00AC7EF8" w:rsidP="00AC7EF8">
      <w:pPr>
        <w:rPr>
          <w:sz w:val="20"/>
          <w:szCs w:val="20"/>
        </w:rPr>
      </w:pPr>
    </w:p>
    <w:p w:rsidR="00AC7EF8" w:rsidRPr="00AC7EF8" w:rsidRDefault="00AC7EF8" w:rsidP="00AC7EF8">
      <w:pPr>
        <w:rPr>
          <w:sz w:val="20"/>
          <w:szCs w:val="20"/>
        </w:rPr>
      </w:pPr>
    </w:p>
    <w:p w:rsidR="00AC7EF8" w:rsidRPr="00AC7EF8" w:rsidRDefault="00AC7EF8" w:rsidP="00AC7EF8">
      <w:pPr>
        <w:rPr>
          <w:sz w:val="20"/>
          <w:szCs w:val="20"/>
        </w:rPr>
      </w:pPr>
    </w:p>
    <w:p w:rsidR="00AC7EF8" w:rsidRPr="00AC7EF8" w:rsidRDefault="00AC7EF8" w:rsidP="00AC7EF8">
      <w:pPr>
        <w:rPr>
          <w:sz w:val="20"/>
          <w:szCs w:val="20"/>
        </w:rPr>
      </w:pPr>
    </w:p>
    <w:p w:rsidR="00AC7EF8" w:rsidRPr="00AC7EF8" w:rsidRDefault="00AC7EF8" w:rsidP="00AC7EF8">
      <w:pPr>
        <w:rPr>
          <w:sz w:val="20"/>
          <w:szCs w:val="20"/>
        </w:rPr>
      </w:pPr>
    </w:p>
    <w:p w:rsidR="00AC7EF8" w:rsidRPr="00AC7EF8" w:rsidRDefault="00AC7EF8" w:rsidP="00AC7EF8">
      <w:pPr>
        <w:rPr>
          <w:sz w:val="20"/>
          <w:szCs w:val="20"/>
        </w:rPr>
      </w:pPr>
    </w:p>
    <w:p w:rsidR="00AC7EF8" w:rsidRDefault="00AC7EF8" w:rsidP="00AC7EF8">
      <w:pPr>
        <w:rPr>
          <w:sz w:val="20"/>
          <w:szCs w:val="20"/>
        </w:rPr>
      </w:pPr>
    </w:p>
    <w:p w:rsidR="00AC7EF8" w:rsidRDefault="00AC7EF8" w:rsidP="00AC7EF8">
      <w:pPr>
        <w:rPr>
          <w:sz w:val="20"/>
          <w:szCs w:val="20"/>
        </w:rPr>
      </w:pPr>
    </w:p>
    <w:p w:rsidR="00AC7EF8" w:rsidRDefault="00AC7EF8" w:rsidP="00AC7EF8">
      <w:pPr>
        <w:rPr>
          <w:sz w:val="28"/>
          <w:szCs w:val="28"/>
        </w:rPr>
      </w:pPr>
      <w:r w:rsidRPr="00AC7EF8">
        <w:rPr>
          <w:sz w:val="28"/>
          <w:szCs w:val="28"/>
        </w:rPr>
        <w:t xml:space="preserve">Начальник отдела модернизации </w:t>
      </w:r>
    </w:p>
    <w:p w:rsidR="00AC7EF8" w:rsidRDefault="00AC7EF8" w:rsidP="00AC7EF8">
      <w:pPr>
        <w:tabs>
          <w:tab w:val="left" w:pos="6600"/>
        </w:tabs>
        <w:rPr>
          <w:sz w:val="28"/>
          <w:szCs w:val="28"/>
        </w:rPr>
      </w:pPr>
      <w:r w:rsidRPr="00AC7EF8">
        <w:rPr>
          <w:sz w:val="28"/>
          <w:szCs w:val="28"/>
        </w:rPr>
        <w:t>ЖКХ и градостроительства</w:t>
      </w:r>
    </w:p>
    <w:p w:rsidR="00AC7EF8" w:rsidRDefault="00AC7EF8" w:rsidP="00AC7EF8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C3107C" w:rsidRDefault="00AC7EF8" w:rsidP="00AC7EF8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поселения –город Семилуки</w:t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И.И.Исаков</w:t>
      </w:r>
      <w:proofErr w:type="spellEnd"/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C3107C" w:rsidRPr="00C3107C" w:rsidRDefault="00C3107C" w:rsidP="00C3107C">
      <w:pPr>
        <w:rPr>
          <w:sz w:val="28"/>
          <w:szCs w:val="28"/>
        </w:rPr>
      </w:pPr>
    </w:p>
    <w:p w:rsidR="000C60C5" w:rsidRDefault="00C3107C" w:rsidP="00C3107C">
      <w:pPr>
        <w:rPr>
          <w:sz w:val="20"/>
          <w:szCs w:val="20"/>
        </w:rPr>
      </w:pPr>
      <w:proofErr w:type="spellStart"/>
      <w:r w:rsidRPr="00C3107C">
        <w:rPr>
          <w:sz w:val="20"/>
          <w:szCs w:val="20"/>
        </w:rPr>
        <w:t>Исп.Назарьева</w:t>
      </w:r>
      <w:proofErr w:type="spellEnd"/>
      <w:r w:rsidRPr="00C3107C">
        <w:rPr>
          <w:sz w:val="20"/>
          <w:szCs w:val="20"/>
        </w:rPr>
        <w:t xml:space="preserve"> Т.С.</w:t>
      </w:r>
    </w:p>
    <w:p w:rsidR="00C3107C" w:rsidRPr="00C3107C" w:rsidRDefault="00C3107C" w:rsidP="00C3107C">
      <w:pPr>
        <w:rPr>
          <w:sz w:val="20"/>
          <w:szCs w:val="20"/>
        </w:rPr>
      </w:pPr>
      <w:r>
        <w:rPr>
          <w:sz w:val="20"/>
          <w:szCs w:val="20"/>
        </w:rPr>
        <w:t>8/47372/24565</w:t>
      </w:r>
    </w:p>
    <w:sectPr w:rsidR="00C3107C" w:rsidRPr="00C3107C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E067C"/>
    <w:multiLevelType w:val="multilevel"/>
    <w:tmpl w:val="F97A46B8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592F2C71"/>
    <w:multiLevelType w:val="multilevel"/>
    <w:tmpl w:val="2AA8D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C5"/>
    <w:rsid w:val="000C60C5"/>
    <w:rsid w:val="002440BA"/>
    <w:rsid w:val="0079001B"/>
    <w:rsid w:val="00935CE5"/>
    <w:rsid w:val="00AC7EF8"/>
    <w:rsid w:val="00C3107C"/>
    <w:rsid w:val="00C81885"/>
    <w:rsid w:val="00F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F223"/>
  <w15:docId w15:val="{D4937E29-36FA-4CD4-9F1F-C166E7F0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 Windows</cp:lastModifiedBy>
  <cp:revision>3</cp:revision>
  <cp:lastPrinted>2023-03-31T07:06:00Z</cp:lastPrinted>
  <dcterms:created xsi:type="dcterms:W3CDTF">2023-03-31T07:06:00Z</dcterms:created>
  <dcterms:modified xsi:type="dcterms:W3CDTF">2023-04-03T10:25:00Z</dcterms:modified>
  <dc:language>ru-RU</dc:language>
</cp:coreProperties>
</file>