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304EC9" w:rsidRDefault="00C4759A" w:rsidP="00C4759A">
      <w:pPr>
        <w:pStyle w:val="3"/>
        <w:tabs>
          <w:tab w:val="left" w:pos="0"/>
        </w:tabs>
        <w:rPr>
          <w:rFonts w:ascii="Arial" w:hAnsi="Arial" w:cs="Arial"/>
          <w:b w:val="0"/>
          <w:sz w:val="24"/>
          <w:szCs w:val="24"/>
        </w:rPr>
      </w:pPr>
      <w:r w:rsidRPr="00304EC9">
        <w:rPr>
          <w:rFonts w:ascii="Arial" w:hAnsi="Arial" w:cs="Arial"/>
          <w:b w:val="0"/>
          <w:sz w:val="24"/>
          <w:szCs w:val="24"/>
        </w:rPr>
        <w:t>АДМИНИСТРАЦИЯ ГОРОДСКОГО ПОСЕЛЕНИЯ - ГОРОД СЕМИЛУКИ</w:t>
      </w:r>
    </w:p>
    <w:p w:rsidR="00C4759A" w:rsidRPr="00304EC9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sz w:val="24"/>
          <w:szCs w:val="24"/>
        </w:rPr>
      </w:pPr>
      <w:r w:rsidRPr="00304EC9">
        <w:rPr>
          <w:rFonts w:ascii="Arial" w:hAnsi="Arial" w:cs="Arial"/>
          <w:b w:val="0"/>
          <w:sz w:val="24"/>
          <w:szCs w:val="24"/>
        </w:rPr>
        <w:t>СЕМИЛУКСКОГО МУНИЦИПАЛЬНОГО РАЙОНА ВОРОНЕЖСКОЙ ОБЛАСТИ</w:t>
      </w:r>
    </w:p>
    <w:p w:rsidR="00C4759A" w:rsidRPr="00304EC9" w:rsidRDefault="00C4759A" w:rsidP="00C4759A">
      <w:pPr>
        <w:pStyle w:val="3"/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304EC9"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ул. Ленина, 11,</w:t>
      </w:r>
      <w:r w:rsidR="00304EC9"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г. Семилуки, 396901, тел./факс</w:t>
      </w:r>
      <w:r w:rsidR="00304EC9"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2-45-65</w:t>
      </w:r>
    </w:p>
    <w:p w:rsidR="00C4759A" w:rsidRPr="00304EC9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304EC9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position w:val="0"/>
          <w:sz w:val="24"/>
          <w:szCs w:val="24"/>
        </w:rPr>
      </w:pPr>
      <w:r w:rsidRPr="00304EC9">
        <w:rPr>
          <w:rFonts w:ascii="Arial" w:hAnsi="Arial" w:cs="Arial"/>
          <w:b w:val="0"/>
          <w:position w:val="0"/>
          <w:sz w:val="24"/>
          <w:szCs w:val="24"/>
        </w:rPr>
        <w:t>ПОСТАНОВЛЕНИЕ</w:t>
      </w:r>
    </w:p>
    <w:p w:rsidR="00EC1B92" w:rsidRPr="00304EC9" w:rsidRDefault="00EC1B92">
      <w:pPr>
        <w:rPr>
          <w:rFonts w:ascii="Arial" w:hAnsi="Arial" w:cs="Arial"/>
          <w:sz w:val="24"/>
          <w:szCs w:val="24"/>
        </w:rPr>
      </w:pPr>
    </w:p>
    <w:p w:rsidR="00C4759A" w:rsidRPr="00304EC9" w:rsidRDefault="00304EC9">
      <w:pPr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 xml:space="preserve">09 марта </w:t>
      </w:r>
      <w:r w:rsidR="001D57F0" w:rsidRPr="00304EC9">
        <w:rPr>
          <w:rFonts w:ascii="Arial" w:hAnsi="Arial" w:cs="Arial"/>
          <w:sz w:val="24"/>
          <w:szCs w:val="24"/>
        </w:rPr>
        <w:t>2023</w:t>
      </w:r>
      <w:r w:rsidR="00C4759A" w:rsidRPr="00304EC9">
        <w:rPr>
          <w:rFonts w:ascii="Arial" w:hAnsi="Arial" w:cs="Arial"/>
          <w:sz w:val="24"/>
          <w:szCs w:val="24"/>
        </w:rPr>
        <w:t xml:space="preserve"> г.</w:t>
      </w:r>
    </w:p>
    <w:p w:rsidR="00C4759A" w:rsidRPr="00304EC9" w:rsidRDefault="00C4759A">
      <w:pPr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 xml:space="preserve">№ </w:t>
      </w:r>
      <w:r w:rsidR="00304EC9" w:rsidRPr="00304EC9">
        <w:rPr>
          <w:rFonts w:ascii="Arial" w:hAnsi="Arial" w:cs="Arial"/>
          <w:sz w:val="24"/>
          <w:szCs w:val="24"/>
        </w:rPr>
        <w:t>66</w:t>
      </w:r>
    </w:p>
    <w:p w:rsidR="00AA7D05" w:rsidRPr="00304EC9" w:rsidRDefault="00AA7D05" w:rsidP="00304EC9">
      <w:pPr>
        <w:jc w:val="both"/>
        <w:rPr>
          <w:rFonts w:ascii="Arial" w:hAnsi="Arial" w:cs="Arial"/>
          <w:sz w:val="24"/>
          <w:szCs w:val="24"/>
        </w:rPr>
      </w:pPr>
    </w:p>
    <w:p w:rsidR="00713E80" w:rsidRPr="00304EC9" w:rsidRDefault="00304EC9" w:rsidP="00304EC9">
      <w:pPr>
        <w:ind w:right="5101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</w:t>
      </w:r>
      <w:r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государственного или</w:t>
      </w:r>
      <w:r>
        <w:rPr>
          <w:rFonts w:ascii="Arial" w:hAnsi="Arial" w:cs="Arial"/>
          <w:sz w:val="24"/>
          <w:szCs w:val="24"/>
        </w:rPr>
        <w:t xml:space="preserve"> муниципального жилищного фонда</w:t>
      </w:r>
    </w:p>
    <w:p w:rsidR="00713E80" w:rsidRPr="00304EC9" w:rsidRDefault="00713E80" w:rsidP="00304EC9">
      <w:pPr>
        <w:jc w:val="both"/>
        <w:rPr>
          <w:rFonts w:ascii="Arial" w:hAnsi="Arial" w:cs="Arial"/>
          <w:sz w:val="24"/>
          <w:szCs w:val="24"/>
        </w:rPr>
      </w:pPr>
    </w:p>
    <w:p w:rsidR="001D57F0" w:rsidRPr="00304EC9" w:rsidRDefault="001D57F0" w:rsidP="007D7BD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ab/>
        <w:t>В целях реализации положений статей 155, 156 Жилищного кодекса Российской Федерации, в соответствии п. 34, 36 Постановления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продолжительность»,</w:t>
      </w:r>
      <w:r w:rsidR="00182A7F" w:rsidRPr="00304EC9">
        <w:rPr>
          <w:rFonts w:ascii="Arial" w:hAnsi="Arial" w:cs="Arial"/>
          <w:sz w:val="24"/>
          <w:szCs w:val="24"/>
        </w:rPr>
        <w:t xml:space="preserve"> Уставом городского поселения – город Семилуки администрация городского поселения – город Семилуки постановляет:</w:t>
      </w:r>
    </w:p>
    <w:p w:rsidR="003C3937" w:rsidRPr="00304EC9" w:rsidRDefault="003C3937" w:rsidP="00CE5F0B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1.</w:t>
      </w:r>
      <w:r w:rsidR="00304EC9"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 xml:space="preserve">Установить размер платы за содержание жилого помещения многоквартирного дома государственного или муниципального жилищного фонда </w:t>
      </w:r>
      <w:r w:rsidR="00CA10B7" w:rsidRPr="00304EC9">
        <w:rPr>
          <w:rFonts w:ascii="Arial" w:hAnsi="Arial" w:cs="Arial"/>
          <w:sz w:val="24"/>
          <w:szCs w:val="24"/>
        </w:rPr>
        <w:t>для нанимателей по договорам</w:t>
      </w:r>
      <w:r w:rsidR="00CE5F0B" w:rsidRPr="00304EC9">
        <w:rPr>
          <w:rFonts w:ascii="Arial" w:hAnsi="Arial" w:cs="Arial"/>
          <w:sz w:val="24"/>
          <w:szCs w:val="24"/>
        </w:rPr>
        <w:t xml:space="preserve"> социального найма и договорам найма жилых помещений в размере, равном размеру, установленному:</w:t>
      </w:r>
    </w:p>
    <w:p w:rsidR="00CE5F0B" w:rsidRPr="00304EC9" w:rsidRDefault="00CE5F0B" w:rsidP="007D7BD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- договором управления многоквартирным домом;</w:t>
      </w:r>
    </w:p>
    <w:p w:rsidR="00CE5F0B" w:rsidRPr="00304EC9" w:rsidRDefault="00CE5F0B" w:rsidP="007D7BD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-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CE5F0B" w:rsidRPr="00304EC9" w:rsidRDefault="00CE5F0B" w:rsidP="007D7BD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- единоличным решением собственника всех жилых помещений в специализированном жилищном фонде.</w:t>
      </w:r>
    </w:p>
    <w:p w:rsidR="00CE5F0B" w:rsidRPr="00304EC9" w:rsidRDefault="00CE5F0B" w:rsidP="00CE5F0B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2. Признать утратившим силу</w:t>
      </w:r>
      <w:r w:rsidR="009C008D"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постановление администрации городского поселения – город Семилуки Семилукского муниципального района Воронежской области от 15.04.2019г.</w:t>
      </w:r>
      <w:r w:rsidR="00304EC9">
        <w:rPr>
          <w:rFonts w:ascii="Arial" w:hAnsi="Arial" w:cs="Arial"/>
          <w:sz w:val="24"/>
          <w:szCs w:val="24"/>
        </w:rPr>
        <w:t xml:space="preserve"> </w:t>
      </w:r>
      <w:r w:rsidRPr="00304EC9">
        <w:rPr>
          <w:rFonts w:ascii="Arial" w:hAnsi="Arial" w:cs="Arial"/>
          <w:sz w:val="24"/>
          <w:szCs w:val="24"/>
        </w:rPr>
        <w:t>№ 246 «Об утверждении размера платы за содержание и ремонт жилых помещений в городском поселении – город Семилуки».</w:t>
      </w:r>
    </w:p>
    <w:p w:rsidR="00CE5F0B" w:rsidRPr="00304EC9" w:rsidRDefault="00CE5F0B" w:rsidP="00CE5F0B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3.</w:t>
      </w:r>
      <w:r w:rsidR="00CC5D9C" w:rsidRPr="00304EC9">
        <w:rPr>
          <w:rFonts w:ascii="Arial" w:hAnsi="Arial" w:cs="Arial"/>
          <w:sz w:val="24"/>
          <w:szCs w:val="24"/>
        </w:rPr>
        <w:t xml:space="preserve"> Настоящее постановление в</w:t>
      </w:r>
      <w:r w:rsidRPr="00304EC9">
        <w:rPr>
          <w:rFonts w:ascii="Arial" w:hAnsi="Arial" w:cs="Arial"/>
          <w:sz w:val="24"/>
          <w:szCs w:val="24"/>
        </w:rPr>
        <w:t xml:space="preserve">ступает в силу с момента </w:t>
      </w:r>
      <w:r w:rsidR="00AA7D05" w:rsidRPr="00304EC9">
        <w:rPr>
          <w:rFonts w:ascii="Arial" w:hAnsi="Arial" w:cs="Arial"/>
          <w:sz w:val="24"/>
          <w:szCs w:val="24"/>
        </w:rPr>
        <w:t>обнародования</w:t>
      </w:r>
      <w:r w:rsidRPr="00304EC9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01.01.2023г.</w:t>
      </w:r>
    </w:p>
    <w:p w:rsidR="00CE5F0B" w:rsidRDefault="00AA7D05" w:rsidP="00CE5F0B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304EC9">
        <w:rPr>
          <w:rFonts w:ascii="Arial" w:hAnsi="Arial" w:cs="Arial"/>
          <w:sz w:val="24"/>
          <w:szCs w:val="24"/>
        </w:rPr>
        <w:t>4</w:t>
      </w:r>
      <w:r w:rsidR="00CC5D9C" w:rsidRPr="00304EC9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9C008D" w:rsidRPr="00304EC9" w:rsidRDefault="009C008D" w:rsidP="00CE5F0B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29"/>
      </w:tblGrid>
      <w:tr w:rsidR="009C008D" w:rsidTr="009C008D">
        <w:trPr>
          <w:trHeight w:val="489"/>
        </w:trPr>
        <w:tc>
          <w:tcPr>
            <w:tcW w:w="6345" w:type="dxa"/>
          </w:tcPr>
          <w:p w:rsidR="009C008D" w:rsidRPr="00304EC9" w:rsidRDefault="009C008D" w:rsidP="009C008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EC9">
              <w:rPr>
                <w:rFonts w:ascii="Arial" w:hAnsi="Arial" w:cs="Arial"/>
                <w:sz w:val="24"/>
                <w:szCs w:val="24"/>
              </w:rPr>
              <w:t>И.о. главы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4EC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008D" w:rsidRDefault="009C008D" w:rsidP="009C008D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4EC9">
              <w:rPr>
                <w:rFonts w:ascii="Arial" w:hAnsi="Arial" w:cs="Arial"/>
                <w:sz w:val="24"/>
                <w:szCs w:val="24"/>
              </w:rPr>
              <w:t>городского поселения - город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4EC9">
              <w:rPr>
                <w:rFonts w:ascii="Arial" w:hAnsi="Arial" w:cs="Arial"/>
                <w:sz w:val="24"/>
                <w:szCs w:val="24"/>
              </w:rPr>
              <w:t>Семилуки</w:t>
            </w:r>
          </w:p>
        </w:tc>
        <w:tc>
          <w:tcPr>
            <w:tcW w:w="3829" w:type="dxa"/>
          </w:tcPr>
          <w:p w:rsidR="009C008D" w:rsidRDefault="009C008D" w:rsidP="009C008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008D" w:rsidRDefault="009C008D" w:rsidP="009C008D">
            <w:pPr>
              <w:spacing w:line="276" w:lineRule="auto"/>
              <w:ind w:left="1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EC9">
              <w:rPr>
                <w:rFonts w:ascii="Arial" w:hAnsi="Arial" w:cs="Arial"/>
                <w:sz w:val="24"/>
                <w:szCs w:val="24"/>
              </w:rPr>
              <w:t>И.В. Трепалин</w:t>
            </w:r>
          </w:p>
        </w:tc>
      </w:tr>
    </w:tbl>
    <w:p w:rsidR="009C008D" w:rsidRPr="00304EC9" w:rsidRDefault="009C008D" w:rsidP="009C00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008D" w:rsidRPr="00304EC9" w:rsidSect="007D7B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3239"/>
    <w:multiLevelType w:val="hybridMultilevel"/>
    <w:tmpl w:val="57F25AEA"/>
    <w:lvl w:ilvl="0" w:tplc="92460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3238ED"/>
    <w:multiLevelType w:val="hybridMultilevel"/>
    <w:tmpl w:val="2B84C330"/>
    <w:lvl w:ilvl="0" w:tplc="802EF52E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36D9A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8581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EAA78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8457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CD2A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B8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DA7A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260A0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AA"/>
    <w:rsid w:val="00025695"/>
    <w:rsid w:val="000D21EC"/>
    <w:rsid w:val="00127F2C"/>
    <w:rsid w:val="001360CE"/>
    <w:rsid w:val="00182A7F"/>
    <w:rsid w:val="001D57F0"/>
    <w:rsid w:val="002159BD"/>
    <w:rsid w:val="002D008D"/>
    <w:rsid w:val="00304EC9"/>
    <w:rsid w:val="00346F84"/>
    <w:rsid w:val="003C3937"/>
    <w:rsid w:val="00491BBB"/>
    <w:rsid w:val="00626496"/>
    <w:rsid w:val="0068500B"/>
    <w:rsid w:val="00713E80"/>
    <w:rsid w:val="007A6B31"/>
    <w:rsid w:val="007B6C69"/>
    <w:rsid w:val="007C57F8"/>
    <w:rsid w:val="007D7BDB"/>
    <w:rsid w:val="00865794"/>
    <w:rsid w:val="009305AA"/>
    <w:rsid w:val="009C008D"/>
    <w:rsid w:val="00A31711"/>
    <w:rsid w:val="00AA7D05"/>
    <w:rsid w:val="00B7343A"/>
    <w:rsid w:val="00BA7713"/>
    <w:rsid w:val="00BE45C1"/>
    <w:rsid w:val="00BE5317"/>
    <w:rsid w:val="00C4759A"/>
    <w:rsid w:val="00CA10B7"/>
    <w:rsid w:val="00CC5D9C"/>
    <w:rsid w:val="00CD0298"/>
    <w:rsid w:val="00CD41BC"/>
    <w:rsid w:val="00CE5F0B"/>
    <w:rsid w:val="00E50C70"/>
    <w:rsid w:val="00EC1B92"/>
    <w:rsid w:val="00F12DB5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B22C"/>
  <w15:docId w15:val="{6AEE7AA5-2CD5-42A9-92F6-FDB3219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59A"/>
    <w:pPr>
      <w:keepNext/>
      <w:jc w:val="center"/>
      <w:outlineLvl w:val="2"/>
    </w:pPr>
    <w:rPr>
      <w:b/>
      <w:position w:val="2"/>
      <w:sz w:val="32"/>
    </w:rPr>
  </w:style>
  <w:style w:type="paragraph" w:styleId="6">
    <w:name w:val="heading 6"/>
    <w:basedOn w:val="a"/>
    <w:next w:val="a"/>
    <w:link w:val="60"/>
    <w:qFormat/>
    <w:rsid w:val="00713E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4759A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3E80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C3F89"/>
    <w:pPr>
      <w:ind w:left="720"/>
      <w:contextualSpacing/>
    </w:pPr>
  </w:style>
  <w:style w:type="table" w:styleId="a6">
    <w:name w:val="Table Grid"/>
    <w:basedOn w:val="a1"/>
    <w:uiPriority w:val="59"/>
    <w:rsid w:val="0086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10E0-34E0-4E1F-A998-37FBA4BC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2023-03-02T11:27:00Z</cp:lastPrinted>
  <dcterms:created xsi:type="dcterms:W3CDTF">2022-01-25T13:27:00Z</dcterms:created>
  <dcterms:modified xsi:type="dcterms:W3CDTF">2023-03-13T06:08:00Z</dcterms:modified>
</cp:coreProperties>
</file>