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32" w:rsidRDefault="005D3732" w:rsidP="005D3732">
      <w:pPr>
        <w:rPr>
          <w:rFonts w:ascii="Times New Roman" w:hAnsi="Times New Roman"/>
          <w:sz w:val="28"/>
          <w:szCs w:val="28"/>
        </w:rPr>
      </w:pPr>
      <w:r>
        <w:rPr>
          <w:sz w:val="28"/>
          <w:szCs w:val="28"/>
        </w:rPr>
        <w:t xml:space="preserve">                     </w:t>
      </w:r>
      <w:r w:rsidRPr="00B330F5">
        <w:rPr>
          <w:b/>
          <w:sz w:val="28"/>
          <w:szCs w:val="28"/>
        </w:rPr>
        <w:t xml:space="preserve"> </w:t>
      </w:r>
      <w:proofErr w:type="gramStart"/>
      <w:r w:rsidRPr="00B330F5">
        <w:rPr>
          <w:b/>
          <w:sz w:val="28"/>
          <w:szCs w:val="28"/>
          <w:u w:val="single"/>
        </w:rPr>
        <w:t>П</w:t>
      </w:r>
      <w:proofErr w:type="gramEnd"/>
      <w:r w:rsidRPr="00B330F5">
        <w:rPr>
          <w:b/>
          <w:sz w:val="28"/>
          <w:szCs w:val="28"/>
          <w:u w:val="single"/>
        </w:rPr>
        <w:t xml:space="preserve"> Р О Е К Т</w:t>
      </w:r>
      <w:r w:rsidRPr="00EE75D9">
        <w:rPr>
          <w:rFonts w:ascii="Times New Roman" w:hAnsi="Times New Roman"/>
          <w:sz w:val="28"/>
          <w:szCs w:val="28"/>
        </w:rPr>
        <w:t xml:space="preserve"> </w:t>
      </w:r>
    </w:p>
    <w:p w:rsidR="005D3732" w:rsidRDefault="005D3732" w:rsidP="005D3732">
      <w:pPr>
        <w:jc w:val="center"/>
        <w:rPr>
          <w:rFonts w:ascii="Times New Roman" w:hAnsi="Times New Roman"/>
          <w:sz w:val="28"/>
          <w:szCs w:val="28"/>
        </w:rPr>
      </w:pPr>
    </w:p>
    <w:p w:rsidR="005D3732" w:rsidRPr="00F752DC" w:rsidRDefault="005D3732" w:rsidP="005D3732">
      <w:pPr>
        <w:tabs>
          <w:tab w:val="left" w:pos="0"/>
        </w:tabs>
        <w:rPr>
          <w:sz w:val="28"/>
          <w:szCs w:val="28"/>
        </w:rPr>
      </w:pPr>
      <w:r>
        <w:rPr>
          <w:b/>
          <w:noProof/>
          <w:sz w:val="28"/>
          <w:szCs w:val="28"/>
          <w:u w:val="single"/>
        </w:rPr>
        <w:drawing>
          <wp:anchor distT="0" distB="0" distL="114300" distR="114300" simplePos="0" relativeHeight="251659264" behindDoc="1" locked="1" layoutInCell="1" allowOverlap="1" wp14:anchorId="56971FE8" wp14:editId="7EAFF2CD">
            <wp:simplePos x="0" y="0"/>
            <wp:positionH relativeFrom="column">
              <wp:posOffset>2576830</wp:posOffset>
            </wp:positionH>
            <wp:positionV relativeFrom="paragraph">
              <wp:posOffset>-506730</wp:posOffset>
            </wp:positionV>
            <wp:extent cx="634365" cy="796290"/>
            <wp:effectExtent l="0" t="0" r="0" b="3810"/>
            <wp:wrapTight wrapText="bothSides">
              <wp:wrapPolygon edited="0">
                <wp:start x="0" y="0"/>
                <wp:lineTo x="0" y="21187"/>
                <wp:lineTo x="20757" y="21187"/>
                <wp:lineTo x="20757"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732" w:rsidRPr="00F752DC" w:rsidRDefault="005D3732" w:rsidP="005D3732">
      <w:pPr>
        <w:tabs>
          <w:tab w:val="left" w:pos="426"/>
        </w:tabs>
        <w:jc w:val="center"/>
        <w:rPr>
          <w:sz w:val="28"/>
          <w:szCs w:val="28"/>
        </w:rPr>
      </w:pPr>
    </w:p>
    <w:p w:rsidR="005D3732" w:rsidRDefault="005D3732" w:rsidP="005D3732">
      <w:pPr>
        <w:jc w:val="center"/>
        <w:rPr>
          <w:rFonts w:ascii="Times New Roman" w:hAnsi="Times New Roman"/>
          <w:sz w:val="28"/>
          <w:szCs w:val="28"/>
        </w:rPr>
      </w:pPr>
      <w:r w:rsidRPr="00B4006A">
        <w:rPr>
          <w:rFonts w:ascii="Times New Roman" w:hAnsi="Times New Roman"/>
          <w:sz w:val="28"/>
          <w:szCs w:val="28"/>
        </w:rPr>
        <w:t>АДМИНИСТРАЦИЯ ГОРОДСКОГО ПОСЕЛЕНИЯ - ГОРОД СЕМИЛУКИ</w:t>
      </w:r>
    </w:p>
    <w:p w:rsidR="005D3732" w:rsidRDefault="005D3732" w:rsidP="005D3732">
      <w:pPr>
        <w:pBdr>
          <w:bottom w:val="single" w:sz="12" w:space="1" w:color="auto"/>
        </w:pBdr>
        <w:jc w:val="center"/>
        <w:rPr>
          <w:rFonts w:ascii="Times New Roman" w:hAnsi="Times New Roman"/>
          <w:sz w:val="28"/>
          <w:szCs w:val="28"/>
        </w:rPr>
      </w:pPr>
      <w:r w:rsidRPr="00B4006A">
        <w:rPr>
          <w:rFonts w:ascii="Times New Roman" w:hAnsi="Times New Roman"/>
          <w:sz w:val="28"/>
          <w:szCs w:val="28"/>
        </w:rPr>
        <w:t>СЕМИЛУКСКОГО МУНИЦИПАЛЬНОГО РАЙОНА ВОРОНЕЖСКОЙ ОБЛАСТИ</w:t>
      </w:r>
    </w:p>
    <w:p w:rsidR="005D3732" w:rsidRPr="00B4006A" w:rsidRDefault="005D3732" w:rsidP="005D3732">
      <w:pPr>
        <w:jc w:val="center"/>
        <w:rPr>
          <w:rFonts w:ascii="Times New Roman" w:hAnsi="Times New Roman"/>
          <w:spacing w:val="-4"/>
        </w:rPr>
      </w:pPr>
      <w:r w:rsidRPr="00B4006A">
        <w:rPr>
          <w:rFonts w:ascii="Times New Roman" w:hAnsi="Times New Roman"/>
          <w:spacing w:val="-4"/>
        </w:rPr>
        <w:t>ул. Ленина, 11, г. Семилуки, 396901, тел./факс (47372) 2-45-65</w:t>
      </w:r>
    </w:p>
    <w:p w:rsidR="005D3732" w:rsidRDefault="005D3732" w:rsidP="005D3732">
      <w:pPr>
        <w:jc w:val="center"/>
        <w:rPr>
          <w:rFonts w:ascii="Times New Roman" w:hAnsi="Times New Roman"/>
          <w:sz w:val="28"/>
          <w:szCs w:val="28"/>
        </w:rPr>
      </w:pPr>
    </w:p>
    <w:p w:rsidR="005D3732" w:rsidRPr="00B4006A" w:rsidRDefault="005D3732" w:rsidP="005D3732">
      <w:pPr>
        <w:jc w:val="center"/>
        <w:rPr>
          <w:rFonts w:ascii="Times New Roman" w:hAnsi="Times New Roman"/>
          <w:sz w:val="28"/>
          <w:szCs w:val="28"/>
        </w:rPr>
      </w:pPr>
      <w:r w:rsidRPr="00B4006A">
        <w:rPr>
          <w:rFonts w:ascii="Times New Roman" w:hAnsi="Times New Roman"/>
          <w:sz w:val="28"/>
          <w:szCs w:val="28"/>
        </w:rPr>
        <w:t>ПОСТАНОВЛЕНИЕ</w:t>
      </w:r>
    </w:p>
    <w:p w:rsidR="005D3732" w:rsidRDefault="005D3732" w:rsidP="005D3732">
      <w:pPr>
        <w:tabs>
          <w:tab w:val="left" w:pos="426"/>
          <w:tab w:val="left" w:pos="1134"/>
          <w:tab w:val="left" w:pos="1701"/>
          <w:tab w:val="left" w:pos="1843"/>
          <w:tab w:val="left" w:pos="4536"/>
        </w:tabs>
        <w:rPr>
          <w:rFonts w:ascii="Times New Roman" w:hAnsi="Times New Roman"/>
          <w:sz w:val="28"/>
          <w:szCs w:val="28"/>
        </w:rPr>
      </w:pPr>
    </w:p>
    <w:p w:rsidR="005D3732" w:rsidRDefault="005D3732" w:rsidP="005D3732">
      <w:pPr>
        <w:tabs>
          <w:tab w:val="left" w:pos="426"/>
          <w:tab w:val="left" w:pos="1134"/>
          <w:tab w:val="left" w:pos="1701"/>
          <w:tab w:val="left" w:pos="1843"/>
          <w:tab w:val="left" w:pos="4536"/>
        </w:tabs>
        <w:rPr>
          <w:rFonts w:ascii="Times New Roman" w:hAnsi="Times New Roman"/>
          <w:sz w:val="28"/>
          <w:szCs w:val="28"/>
        </w:rPr>
      </w:pPr>
      <w:r w:rsidRPr="00985E96">
        <w:rPr>
          <w:rFonts w:ascii="Times New Roman" w:hAnsi="Times New Roman"/>
          <w:sz w:val="28"/>
          <w:szCs w:val="28"/>
        </w:rPr>
        <w:t>«___»__________2023 г.</w:t>
      </w:r>
    </w:p>
    <w:p w:rsidR="00256FD8" w:rsidRPr="00985E96" w:rsidRDefault="00256FD8" w:rsidP="005D3732">
      <w:pPr>
        <w:tabs>
          <w:tab w:val="left" w:pos="426"/>
          <w:tab w:val="left" w:pos="1134"/>
          <w:tab w:val="left" w:pos="1701"/>
          <w:tab w:val="left" w:pos="1843"/>
          <w:tab w:val="left" w:pos="4536"/>
        </w:tabs>
        <w:rPr>
          <w:rFonts w:ascii="Times New Roman" w:hAnsi="Times New Roman"/>
          <w:sz w:val="28"/>
          <w:szCs w:val="28"/>
        </w:rPr>
      </w:pPr>
    </w:p>
    <w:p w:rsidR="005D3732" w:rsidRPr="00F752DC" w:rsidRDefault="005D3732" w:rsidP="005D3732">
      <w:pPr>
        <w:tabs>
          <w:tab w:val="left" w:pos="426"/>
          <w:tab w:val="left" w:pos="1134"/>
          <w:tab w:val="left" w:pos="1701"/>
          <w:tab w:val="left" w:pos="1843"/>
          <w:tab w:val="left" w:pos="4536"/>
        </w:tabs>
        <w:rPr>
          <w:sz w:val="28"/>
          <w:szCs w:val="28"/>
        </w:rPr>
      </w:pPr>
      <w:r w:rsidRPr="00985E96">
        <w:rPr>
          <w:rFonts w:ascii="Times New Roman" w:hAnsi="Times New Roman"/>
          <w:sz w:val="28"/>
          <w:szCs w:val="28"/>
        </w:rPr>
        <w:t>№</w:t>
      </w:r>
      <w:r>
        <w:rPr>
          <w:sz w:val="28"/>
          <w:szCs w:val="28"/>
        </w:rPr>
        <w:t>__</w:t>
      </w:r>
      <w:r w:rsidR="00256FD8">
        <w:rPr>
          <w:sz w:val="28"/>
          <w:szCs w:val="28"/>
        </w:rPr>
        <w:t>_____</w:t>
      </w:r>
      <w:r>
        <w:rPr>
          <w:sz w:val="28"/>
          <w:szCs w:val="28"/>
        </w:rPr>
        <w:t>__</w:t>
      </w:r>
    </w:p>
    <w:p w:rsidR="005D3732" w:rsidRDefault="005D3732" w:rsidP="005D3732">
      <w:pPr>
        <w:pStyle w:val="Title"/>
        <w:spacing w:before="0" w:after="0"/>
        <w:ind w:firstLine="0"/>
        <w:jc w:val="left"/>
        <w:rPr>
          <w:rFonts w:ascii="Times New Roman" w:hAnsi="Times New Roman" w:cs="Times New Roman"/>
          <w:b w:val="0"/>
          <w:sz w:val="28"/>
          <w:szCs w:val="28"/>
        </w:rPr>
      </w:pPr>
    </w:p>
    <w:p w:rsidR="001E74C7" w:rsidRPr="00DF6068" w:rsidRDefault="001E74C7" w:rsidP="0075123A">
      <w:pPr>
        <w:ind w:firstLine="0"/>
        <w:rPr>
          <w:rFonts w:ascii="Times New Roman" w:hAnsi="Times New Roman"/>
          <w:sz w:val="28"/>
          <w:szCs w:val="28"/>
        </w:rPr>
      </w:pPr>
    </w:p>
    <w:p w:rsidR="00256FD8" w:rsidRDefault="00CD2D55" w:rsidP="00256FD8">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w:t>
      </w:r>
    </w:p>
    <w:p w:rsidR="00256FD8" w:rsidRDefault="00CD2D55" w:rsidP="00256FD8">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предоставления муниципальной услуги </w:t>
      </w:r>
    </w:p>
    <w:p w:rsidR="00256FD8" w:rsidRPr="00256FD8" w:rsidRDefault="00CD2D55" w:rsidP="00256FD8">
      <w:pPr>
        <w:pStyle w:val="Title"/>
        <w:spacing w:before="0" w:after="0"/>
        <w:ind w:firstLine="0"/>
        <w:jc w:val="left"/>
        <w:rPr>
          <w:rFonts w:ascii="Times New Roman" w:hAnsi="Times New Roman" w:cs="Times New Roman"/>
          <w:sz w:val="28"/>
          <w:szCs w:val="28"/>
        </w:rPr>
      </w:pPr>
      <w:r w:rsidRPr="00256FD8">
        <w:rPr>
          <w:rFonts w:ascii="Times New Roman" w:hAnsi="Times New Roman" w:cs="Times New Roman"/>
          <w:sz w:val="28"/>
          <w:szCs w:val="28"/>
        </w:rPr>
        <w:t>«Предоставление информации об объектах учета</w:t>
      </w:r>
      <w:r w:rsidR="00CB3ED7" w:rsidRPr="00256FD8">
        <w:rPr>
          <w:rFonts w:ascii="Times New Roman" w:hAnsi="Times New Roman" w:cs="Times New Roman"/>
          <w:sz w:val="28"/>
          <w:szCs w:val="28"/>
        </w:rPr>
        <w:t xml:space="preserve"> </w:t>
      </w:r>
    </w:p>
    <w:p w:rsidR="00256FD8" w:rsidRPr="00256FD8" w:rsidRDefault="00CB3ED7" w:rsidP="00256FD8">
      <w:pPr>
        <w:pStyle w:val="Title"/>
        <w:spacing w:before="0" w:after="0"/>
        <w:ind w:firstLine="0"/>
        <w:jc w:val="left"/>
        <w:rPr>
          <w:rFonts w:ascii="Times New Roman" w:hAnsi="Times New Roman" w:cs="Times New Roman"/>
          <w:sz w:val="28"/>
          <w:szCs w:val="28"/>
        </w:rPr>
      </w:pPr>
      <w:r w:rsidRPr="00256FD8">
        <w:rPr>
          <w:rFonts w:ascii="Times New Roman" w:hAnsi="Times New Roman" w:cs="Times New Roman"/>
          <w:sz w:val="28"/>
          <w:szCs w:val="28"/>
        </w:rPr>
        <w:t>из реестра</w:t>
      </w:r>
      <w:r w:rsidR="00CD2D55" w:rsidRPr="00256FD8">
        <w:rPr>
          <w:rFonts w:ascii="Times New Roman" w:hAnsi="Times New Roman" w:cs="Times New Roman"/>
          <w:sz w:val="28"/>
          <w:szCs w:val="28"/>
        </w:rPr>
        <w:t xml:space="preserve"> муниципального имущества» </w:t>
      </w:r>
      <w:proofErr w:type="gramStart"/>
      <w:r w:rsidR="00CD2D55" w:rsidRPr="00256FD8">
        <w:rPr>
          <w:rFonts w:ascii="Times New Roman" w:hAnsi="Times New Roman" w:cs="Times New Roman"/>
          <w:sz w:val="28"/>
          <w:szCs w:val="28"/>
        </w:rPr>
        <w:t>на</w:t>
      </w:r>
      <w:proofErr w:type="gramEnd"/>
      <w:r w:rsidR="00CD2D55" w:rsidRPr="00256FD8">
        <w:rPr>
          <w:rFonts w:ascii="Times New Roman" w:hAnsi="Times New Roman" w:cs="Times New Roman"/>
          <w:sz w:val="28"/>
          <w:szCs w:val="28"/>
        </w:rPr>
        <w:t xml:space="preserve"> </w:t>
      </w:r>
    </w:p>
    <w:p w:rsidR="00256FD8" w:rsidRPr="00256FD8" w:rsidRDefault="00CD2D55" w:rsidP="00256FD8">
      <w:pPr>
        <w:pStyle w:val="Title"/>
        <w:spacing w:before="0" w:after="0"/>
        <w:ind w:firstLine="0"/>
        <w:jc w:val="left"/>
        <w:rPr>
          <w:rFonts w:ascii="Times New Roman" w:hAnsi="Times New Roman" w:cs="Times New Roman"/>
          <w:sz w:val="28"/>
          <w:szCs w:val="28"/>
        </w:rPr>
      </w:pPr>
      <w:r w:rsidRPr="00256FD8">
        <w:rPr>
          <w:rFonts w:ascii="Times New Roman" w:hAnsi="Times New Roman" w:cs="Times New Roman"/>
          <w:sz w:val="28"/>
          <w:szCs w:val="28"/>
        </w:rPr>
        <w:t xml:space="preserve">территории городского поселения </w:t>
      </w:r>
      <w:r w:rsidR="00256FD8" w:rsidRPr="00256FD8">
        <w:rPr>
          <w:rFonts w:ascii="Times New Roman" w:hAnsi="Times New Roman" w:cs="Times New Roman"/>
          <w:sz w:val="28"/>
          <w:szCs w:val="28"/>
        </w:rPr>
        <w:t xml:space="preserve">– город Семилуки </w:t>
      </w:r>
    </w:p>
    <w:p w:rsidR="00256FD8" w:rsidRPr="00256FD8" w:rsidRDefault="00256FD8" w:rsidP="00256FD8">
      <w:pPr>
        <w:pStyle w:val="Title"/>
        <w:spacing w:before="0" w:after="0"/>
        <w:ind w:firstLine="0"/>
        <w:jc w:val="left"/>
        <w:rPr>
          <w:rFonts w:ascii="Times New Roman" w:hAnsi="Times New Roman" w:cs="Times New Roman"/>
          <w:sz w:val="28"/>
          <w:szCs w:val="28"/>
        </w:rPr>
      </w:pPr>
      <w:r w:rsidRPr="00256FD8">
        <w:rPr>
          <w:rFonts w:ascii="Times New Roman" w:hAnsi="Times New Roman" w:cs="Times New Roman"/>
          <w:sz w:val="28"/>
          <w:szCs w:val="28"/>
        </w:rPr>
        <w:t xml:space="preserve">Семилукского муниципального района </w:t>
      </w:r>
    </w:p>
    <w:p w:rsidR="00256FD8" w:rsidRPr="00256FD8" w:rsidRDefault="00256FD8" w:rsidP="00256FD8">
      <w:pPr>
        <w:pStyle w:val="Title"/>
        <w:spacing w:before="0" w:after="0"/>
        <w:ind w:firstLine="0"/>
        <w:jc w:val="left"/>
        <w:rPr>
          <w:rFonts w:ascii="Times New Roman" w:hAnsi="Times New Roman" w:cs="Times New Roman"/>
          <w:sz w:val="28"/>
          <w:szCs w:val="28"/>
        </w:rPr>
      </w:pPr>
      <w:r w:rsidRPr="00256FD8">
        <w:rPr>
          <w:rFonts w:ascii="Times New Roman" w:hAnsi="Times New Roman" w:cs="Times New Roman"/>
          <w:sz w:val="28"/>
          <w:szCs w:val="28"/>
        </w:rPr>
        <w:t>Воронежской области</w:t>
      </w:r>
    </w:p>
    <w:p w:rsidR="00CD2D55" w:rsidRPr="00DF6068" w:rsidRDefault="00CD2D55" w:rsidP="00256FD8">
      <w:pPr>
        <w:pStyle w:val="Title"/>
        <w:spacing w:before="0" w:after="0"/>
        <w:ind w:firstLine="0"/>
        <w:jc w:val="left"/>
        <w:rPr>
          <w:rFonts w:ascii="Times New Roman" w:hAnsi="Times New Roman"/>
          <w:sz w:val="28"/>
          <w:szCs w:val="28"/>
        </w:rPr>
      </w:pPr>
    </w:p>
    <w:p w:rsidR="00256FD8" w:rsidRPr="00806EF3" w:rsidRDefault="00CD2D55" w:rsidP="00256FD8">
      <w:pPr>
        <w:pStyle w:val="a3"/>
        <w:widowControl w:val="0"/>
        <w:tabs>
          <w:tab w:val="left" w:pos="0"/>
        </w:tabs>
        <w:autoSpaceDE w:val="0"/>
        <w:autoSpaceDN w:val="0"/>
        <w:adjustRightInd w:val="0"/>
        <w:ind w:firstLine="709"/>
        <w:jc w:val="both"/>
        <w:rPr>
          <w:lang w:eastAsia="ru-RU"/>
        </w:rPr>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256FD8">
        <w:rPr>
          <w:lang w:eastAsia="ru-RU"/>
        </w:rPr>
        <w:t xml:space="preserve">городского поселения – город Семилуки Семилукского муниципального района Воронежской области </w:t>
      </w:r>
    </w:p>
    <w:p w:rsidR="00CD2D55" w:rsidRPr="00DF6068" w:rsidRDefault="00CD2D55" w:rsidP="0075123A">
      <w:pPr>
        <w:pStyle w:val="a3"/>
        <w:widowControl w:val="0"/>
        <w:tabs>
          <w:tab w:val="left" w:pos="0"/>
        </w:tabs>
        <w:autoSpaceDE w:val="0"/>
        <w:autoSpaceDN w:val="0"/>
        <w:adjustRightInd w:val="0"/>
        <w:ind w:firstLine="709"/>
        <w:jc w:val="both"/>
      </w:pP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447571">
      <w:pPr>
        <w:pStyle w:val="a3"/>
        <w:widowControl w:val="0"/>
        <w:tabs>
          <w:tab w:val="left" w:pos="0"/>
        </w:tabs>
        <w:autoSpaceDE w:val="0"/>
        <w:autoSpaceDN w:val="0"/>
        <w:adjustRightInd w:val="0"/>
        <w:ind w:firstLine="709"/>
        <w:jc w:val="both"/>
        <w:rPr>
          <w:lang w:eastAsia="ru-RU"/>
        </w:rPr>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447571">
        <w:rPr>
          <w:lang w:eastAsia="ru-RU"/>
        </w:rPr>
        <w:t xml:space="preserve">городского поселения – </w:t>
      </w:r>
      <w:r w:rsidR="00447571">
        <w:rPr>
          <w:lang w:eastAsia="ru-RU"/>
        </w:rPr>
        <w:lastRenderedPageBreak/>
        <w:t xml:space="preserve">город Семилуки Семилукского муниципального района Воронежской области </w:t>
      </w:r>
      <w:r w:rsidRPr="00DF6068">
        <w:t>согласно приложению к настоящему постановлению.</w:t>
      </w:r>
    </w:p>
    <w:p w:rsidR="00CD2D55" w:rsidRPr="00BA602C" w:rsidRDefault="00CD2D55" w:rsidP="00447571">
      <w:pPr>
        <w:pStyle w:val="a3"/>
        <w:widowControl w:val="0"/>
        <w:tabs>
          <w:tab w:val="left" w:pos="0"/>
        </w:tabs>
        <w:autoSpaceDE w:val="0"/>
        <w:autoSpaceDN w:val="0"/>
        <w:adjustRightInd w:val="0"/>
        <w:ind w:firstLine="709"/>
        <w:jc w:val="both"/>
        <w:rPr>
          <w:lang w:eastAsia="ru-RU"/>
        </w:rPr>
      </w:pPr>
      <w:r w:rsidRPr="00BA602C">
        <w:t xml:space="preserve">2. Признать утратившими силу следующие постановления администрации </w:t>
      </w:r>
      <w:r w:rsidR="00447571" w:rsidRPr="00BA602C">
        <w:rPr>
          <w:lang w:eastAsia="ru-RU"/>
        </w:rPr>
        <w:t>городского поселения – город Семилуки Семилукского муниципального района Воронежской области</w:t>
      </w:r>
      <w:r w:rsidRPr="00BA602C">
        <w:t>:</w:t>
      </w:r>
    </w:p>
    <w:p w:rsidR="00CD2D55" w:rsidRPr="00BA602C" w:rsidRDefault="00CD2D55" w:rsidP="0075123A">
      <w:pPr>
        <w:autoSpaceDE w:val="0"/>
        <w:autoSpaceDN w:val="0"/>
        <w:adjustRightInd w:val="0"/>
        <w:ind w:firstLine="709"/>
        <w:rPr>
          <w:rFonts w:ascii="Times New Roman" w:hAnsi="Times New Roman"/>
          <w:sz w:val="28"/>
          <w:szCs w:val="28"/>
        </w:rPr>
      </w:pPr>
      <w:r w:rsidRPr="00BA602C">
        <w:rPr>
          <w:rFonts w:ascii="Times New Roman" w:hAnsi="Times New Roman"/>
          <w:b/>
          <w:sz w:val="28"/>
          <w:szCs w:val="28"/>
        </w:rPr>
        <w:t xml:space="preserve">- </w:t>
      </w:r>
      <w:r w:rsidRPr="00BA602C">
        <w:rPr>
          <w:rFonts w:ascii="Times New Roman" w:hAnsi="Times New Roman"/>
          <w:sz w:val="28"/>
          <w:szCs w:val="28"/>
        </w:rPr>
        <w:t>от «</w:t>
      </w:r>
      <w:r w:rsidR="00BA602C" w:rsidRPr="00BA602C">
        <w:rPr>
          <w:rFonts w:ascii="Times New Roman" w:hAnsi="Times New Roman"/>
          <w:sz w:val="28"/>
          <w:szCs w:val="28"/>
        </w:rPr>
        <w:t>28</w:t>
      </w:r>
      <w:r w:rsidRPr="00BA602C">
        <w:rPr>
          <w:rFonts w:ascii="Times New Roman" w:hAnsi="Times New Roman"/>
          <w:sz w:val="28"/>
          <w:szCs w:val="28"/>
        </w:rPr>
        <w:t>»</w:t>
      </w:r>
      <w:r w:rsidR="00BA602C" w:rsidRPr="00BA602C">
        <w:rPr>
          <w:rFonts w:ascii="Times New Roman" w:hAnsi="Times New Roman"/>
          <w:sz w:val="28"/>
          <w:szCs w:val="28"/>
        </w:rPr>
        <w:t xml:space="preserve"> декабря 2015</w:t>
      </w:r>
      <w:r w:rsidRPr="00BA602C">
        <w:rPr>
          <w:rFonts w:ascii="Times New Roman" w:hAnsi="Times New Roman"/>
          <w:sz w:val="28"/>
          <w:szCs w:val="28"/>
        </w:rPr>
        <w:t xml:space="preserve"> г. № </w:t>
      </w:r>
      <w:r w:rsidR="00BA602C" w:rsidRPr="00BA602C">
        <w:rPr>
          <w:rFonts w:ascii="Times New Roman" w:hAnsi="Times New Roman"/>
          <w:sz w:val="28"/>
          <w:szCs w:val="28"/>
        </w:rPr>
        <w:t>695</w:t>
      </w:r>
      <w:r w:rsidRPr="00BA602C">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BA602C">
        <w:rPr>
          <w:rFonts w:ascii="Times New Roman" w:hAnsi="Times New Roman"/>
          <w:sz w:val="28"/>
          <w:szCs w:val="28"/>
        </w:rPr>
        <w:t>«Предоставление информации об объектах учета из реестра муниципального имущества»</w:t>
      </w:r>
      <w:r w:rsidR="00BA602C" w:rsidRPr="00BA602C">
        <w:rPr>
          <w:rFonts w:ascii="Times New Roman" w:hAnsi="Times New Roman"/>
          <w:sz w:val="28"/>
          <w:szCs w:val="28"/>
        </w:rPr>
        <w:t>.</w:t>
      </w:r>
    </w:p>
    <w:p w:rsidR="00637A51" w:rsidRPr="00BA602C" w:rsidRDefault="00637A51" w:rsidP="0075123A">
      <w:pPr>
        <w:autoSpaceDE w:val="0"/>
        <w:autoSpaceDN w:val="0"/>
        <w:adjustRightInd w:val="0"/>
        <w:ind w:firstLine="709"/>
        <w:rPr>
          <w:rFonts w:ascii="Times New Roman" w:hAnsi="Times New Roman"/>
          <w:sz w:val="28"/>
          <w:szCs w:val="28"/>
        </w:rPr>
      </w:pPr>
      <w:r w:rsidRPr="00BA602C">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23"/>
        <w:gridCol w:w="3131"/>
        <w:gridCol w:w="3216"/>
      </w:tblGrid>
      <w:tr w:rsidR="00047461" w:rsidRPr="00DF6068" w:rsidTr="003F3FF9">
        <w:tc>
          <w:tcPr>
            <w:tcW w:w="3223" w:type="dxa"/>
            <w:shd w:val="clear" w:color="auto" w:fill="auto"/>
          </w:tcPr>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Глава администрации __________ городского (сельского) поселения</w:t>
            </w:r>
          </w:p>
        </w:tc>
        <w:tc>
          <w:tcPr>
            <w:tcW w:w="3131" w:type="dxa"/>
            <w:shd w:val="clear" w:color="auto" w:fill="auto"/>
          </w:tcPr>
          <w:p w:rsidR="00076B8F" w:rsidRDefault="00076B8F" w:rsidP="00076B8F">
            <w:pPr>
              <w:ind w:firstLine="0"/>
              <w:rPr>
                <w:rFonts w:ascii="Times New Roman" w:hAnsi="Times New Roman"/>
                <w:sz w:val="28"/>
                <w:szCs w:val="28"/>
              </w:rPr>
            </w:pPr>
          </w:p>
          <w:p w:rsidR="00BA602C" w:rsidRPr="00DF6068" w:rsidRDefault="00BA602C" w:rsidP="00076B8F">
            <w:pPr>
              <w:ind w:firstLine="0"/>
              <w:rPr>
                <w:rFonts w:ascii="Times New Roman" w:hAnsi="Times New Roman"/>
                <w:sz w:val="28"/>
                <w:szCs w:val="28"/>
              </w:rPr>
            </w:pPr>
          </w:p>
        </w:tc>
        <w:tc>
          <w:tcPr>
            <w:tcW w:w="3216" w:type="dxa"/>
            <w:shd w:val="clear" w:color="auto" w:fill="auto"/>
          </w:tcPr>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w:t>
            </w:r>
          </w:p>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____________ (ФИО) </w:t>
            </w:r>
          </w:p>
        </w:tc>
      </w:tr>
    </w:tbl>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(муниципального района, городского округа)</w:t>
      </w:r>
    </w:p>
    <w:p w:rsidR="00076B8F" w:rsidRPr="00DF6068" w:rsidRDefault="00076B8F" w:rsidP="00076B8F">
      <w:pPr>
        <w:ind w:firstLine="0"/>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3F3FF9" w:rsidRDefault="003F3FF9" w:rsidP="00455B0C">
      <w:pPr>
        <w:ind w:firstLine="0"/>
        <w:jc w:val="right"/>
        <w:rPr>
          <w:rFonts w:ascii="Times New Roman" w:hAnsi="Times New Roman"/>
          <w:sz w:val="28"/>
          <w:szCs w:val="28"/>
        </w:rPr>
      </w:pPr>
    </w:p>
    <w:p w:rsidR="00BA602C" w:rsidRDefault="00BA602C" w:rsidP="00455B0C">
      <w:pPr>
        <w:ind w:firstLine="0"/>
        <w:jc w:val="right"/>
        <w:rPr>
          <w:rFonts w:ascii="Times New Roman" w:hAnsi="Times New Roman"/>
          <w:sz w:val="28"/>
          <w:szCs w:val="28"/>
        </w:rPr>
      </w:pPr>
    </w:p>
    <w:p w:rsidR="00BA602C" w:rsidRDefault="00BA602C" w:rsidP="00455B0C">
      <w:pPr>
        <w:ind w:firstLine="0"/>
        <w:jc w:val="right"/>
        <w:rPr>
          <w:rFonts w:ascii="Times New Roman" w:hAnsi="Times New Roman"/>
          <w:sz w:val="28"/>
          <w:szCs w:val="28"/>
        </w:rPr>
      </w:pPr>
    </w:p>
    <w:p w:rsidR="00BA602C" w:rsidRDefault="00BA602C" w:rsidP="00455B0C">
      <w:pPr>
        <w:ind w:firstLine="0"/>
        <w:jc w:val="right"/>
        <w:rPr>
          <w:rFonts w:ascii="Times New Roman" w:hAnsi="Times New Roman"/>
          <w:sz w:val="28"/>
          <w:szCs w:val="28"/>
        </w:rPr>
      </w:pPr>
    </w:p>
    <w:p w:rsidR="00BA602C" w:rsidRDefault="00BA602C" w:rsidP="00455B0C">
      <w:pPr>
        <w:ind w:firstLine="0"/>
        <w:jc w:val="right"/>
        <w:rPr>
          <w:rFonts w:ascii="Times New Roman" w:hAnsi="Times New Roman"/>
          <w:sz w:val="28"/>
          <w:szCs w:val="28"/>
        </w:rPr>
      </w:pPr>
    </w:p>
    <w:p w:rsidR="00BA602C" w:rsidRDefault="00BA602C" w:rsidP="00455B0C">
      <w:pPr>
        <w:ind w:firstLine="0"/>
        <w:jc w:val="right"/>
        <w:rPr>
          <w:rFonts w:ascii="Times New Roman" w:hAnsi="Times New Roman"/>
          <w:sz w:val="28"/>
          <w:szCs w:val="28"/>
        </w:rPr>
      </w:pPr>
    </w:p>
    <w:p w:rsidR="00BA602C" w:rsidRPr="00DF6068" w:rsidRDefault="00BA602C"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3F3FF9" w:rsidRDefault="00CD2D55" w:rsidP="003F3FF9">
      <w:pPr>
        <w:ind w:firstLine="0"/>
        <w:jc w:val="right"/>
        <w:rPr>
          <w:rFonts w:ascii="Times New Roman" w:hAnsi="Times New Roman"/>
          <w:sz w:val="28"/>
          <w:szCs w:val="28"/>
        </w:rPr>
      </w:pPr>
      <w:r w:rsidRPr="003F3FF9">
        <w:rPr>
          <w:rFonts w:ascii="Times New Roman" w:hAnsi="Times New Roman"/>
          <w:sz w:val="28"/>
          <w:szCs w:val="28"/>
        </w:rPr>
        <w:t>к постановлению администрации</w:t>
      </w:r>
    </w:p>
    <w:p w:rsidR="003F3FF9" w:rsidRPr="003F3FF9" w:rsidRDefault="003F3FF9" w:rsidP="003F3FF9">
      <w:pPr>
        <w:pStyle w:val="Title"/>
        <w:spacing w:before="0" w:after="0"/>
        <w:ind w:firstLine="0"/>
        <w:jc w:val="right"/>
        <w:rPr>
          <w:rFonts w:ascii="Times New Roman" w:hAnsi="Times New Roman" w:cs="Times New Roman"/>
          <w:b w:val="0"/>
          <w:sz w:val="28"/>
          <w:szCs w:val="28"/>
        </w:rPr>
      </w:pPr>
      <w:r w:rsidRPr="003F3FF9">
        <w:rPr>
          <w:rFonts w:ascii="Times New Roman" w:hAnsi="Times New Roman" w:cs="Times New Roman"/>
          <w:b w:val="0"/>
          <w:sz w:val="28"/>
          <w:szCs w:val="28"/>
        </w:rPr>
        <w:t xml:space="preserve">городского поселения – город Семилуки </w:t>
      </w:r>
    </w:p>
    <w:p w:rsidR="003F3FF9" w:rsidRPr="003F3FF9" w:rsidRDefault="003F3FF9" w:rsidP="003F3FF9">
      <w:pPr>
        <w:pStyle w:val="Title"/>
        <w:spacing w:before="0" w:after="0"/>
        <w:ind w:firstLine="0"/>
        <w:jc w:val="right"/>
        <w:rPr>
          <w:rFonts w:ascii="Times New Roman" w:hAnsi="Times New Roman" w:cs="Times New Roman"/>
          <w:b w:val="0"/>
          <w:sz w:val="28"/>
          <w:szCs w:val="28"/>
        </w:rPr>
      </w:pPr>
      <w:r w:rsidRPr="003F3FF9">
        <w:rPr>
          <w:rFonts w:ascii="Times New Roman" w:hAnsi="Times New Roman" w:cs="Times New Roman"/>
          <w:b w:val="0"/>
          <w:sz w:val="28"/>
          <w:szCs w:val="28"/>
        </w:rPr>
        <w:t xml:space="preserve">Семилукского муниципального района </w:t>
      </w:r>
    </w:p>
    <w:p w:rsidR="003F3FF9" w:rsidRPr="003F3FF9" w:rsidRDefault="003F3FF9" w:rsidP="003F3FF9">
      <w:pPr>
        <w:pStyle w:val="Title"/>
        <w:spacing w:before="0" w:after="0"/>
        <w:ind w:firstLine="0"/>
        <w:jc w:val="right"/>
        <w:rPr>
          <w:rFonts w:ascii="Times New Roman" w:hAnsi="Times New Roman" w:cs="Times New Roman"/>
          <w:b w:val="0"/>
          <w:sz w:val="28"/>
          <w:szCs w:val="28"/>
        </w:rPr>
      </w:pPr>
      <w:r w:rsidRPr="003F3FF9">
        <w:rPr>
          <w:rFonts w:ascii="Times New Roman" w:hAnsi="Times New Roman" w:cs="Times New Roman"/>
          <w:b w:val="0"/>
          <w:sz w:val="28"/>
          <w:szCs w:val="28"/>
        </w:rPr>
        <w:t>Воронежской области</w:t>
      </w:r>
    </w:p>
    <w:p w:rsidR="003F3FF9" w:rsidRPr="003F3FF9" w:rsidRDefault="003F3FF9" w:rsidP="003F3FF9">
      <w:pPr>
        <w:pStyle w:val="Title"/>
        <w:spacing w:before="0" w:after="0"/>
        <w:ind w:firstLine="0"/>
        <w:jc w:val="right"/>
        <w:rPr>
          <w:rFonts w:ascii="Times New Roman" w:hAnsi="Times New Roman"/>
          <w:b w:val="0"/>
          <w:sz w:val="28"/>
          <w:szCs w:val="28"/>
        </w:rPr>
      </w:pP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3F3FF9" w:rsidRDefault="00CD2D55" w:rsidP="003F3FF9">
      <w:pPr>
        <w:pStyle w:val="90"/>
        <w:shd w:val="clear" w:color="auto" w:fill="auto"/>
        <w:spacing w:after="0" w:line="240" w:lineRule="auto"/>
        <w:ind w:firstLine="0"/>
        <w:jc w:val="center"/>
        <w:rPr>
          <w:b/>
          <w:i w:val="0"/>
          <w:sz w:val="28"/>
          <w:szCs w:val="28"/>
        </w:rPr>
      </w:pPr>
      <w:r w:rsidRPr="003F3FF9">
        <w:rPr>
          <w:b/>
          <w:i w:val="0"/>
          <w:sz w:val="28"/>
          <w:szCs w:val="28"/>
        </w:rPr>
        <w:t>Административный регламент</w:t>
      </w:r>
    </w:p>
    <w:p w:rsidR="003F3FF9" w:rsidRPr="003F3FF9" w:rsidRDefault="00CD2D55" w:rsidP="003F3FF9">
      <w:pPr>
        <w:pStyle w:val="Title"/>
        <w:spacing w:before="0" w:after="0"/>
        <w:ind w:firstLine="0"/>
        <w:rPr>
          <w:rFonts w:ascii="Times New Roman" w:hAnsi="Times New Roman" w:cs="Times New Roman"/>
          <w:sz w:val="28"/>
          <w:szCs w:val="28"/>
        </w:rPr>
      </w:pPr>
      <w:r w:rsidRPr="003F3FF9">
        <w:rPr>
          <w:rFonts w:ascii="Times New Roman" w:hAnsi="Times New Roman" w:cs="Times New Roman"/>
          <w:sz w:val="28"/>
          <w:szCs w:val="28"/>
        </w:rPr>
        <w:t xml:space="preserve">по предоставлению муниципальной услуги </w:t>
      </w:r>
      <w:r w:rsidR="00455B0C" w:rsidRPr="003F3FF9">
        <w:rPr>
          <w:rFonts w:ascii="Times New Roman" w:hAnsi="Times New Roman" w:cs="Times New Roman"/>
          <w:sz w:val="28"/>
          <w:szCs w:val="28"/>
        </w:rPr>
        <w:t>«Предоставление информации об объектах учета из реестра муниципального имущества»</w:t>
      </w:r>
      <w:r w:rsidRPr="003F3FF9">
        <w:rPr>
          <w:rFonts w:ascii="Times New Roman" w:hAnsi="Times New Roman" w:cs="Times New Roman"/>
          <w:sz w:val="28"/>
          <w:szCs w:val="28"/>
        </w:rPr>
        <w:t xml:space="preserve"> </w:t>
      </w:r>
      <w:proofErr w:type="gramStart"/>
      <w:r w:rsidRPr="003F3FF9">
        <w:rPr>
          <w:rFonts w:ascii="Times New Roman" w:hAnsi="Times New Roman" w:cs="Times New Roman"/>
          <w:sz w:val="28"/>
          <w:szCs w:val="28"/>
        </w:rPr>
        <w:t>на</w:t>
      </w:r>
      <w:proofErr w:type="gramEnd"/>
      <w:r w:rsidRPr="003F3FF9">
        <w:rPr>
          <w:rFonts w:ascii="Times New Roman" w:hAnsi="Times New Roman" w:cs="Times New Roman"/>
          <w:sz w:val="28"/>
          <w:szCs w:val="28"/>
        </w:rPr>
        <w:t xml:space="preserve"> </w:t>
      </w:r>
      <w:proofErr w:type="gramStart"/>
      <w:r w:rsidR="003F3FF9" w:rsidRPr="003F3FF9">
        <w:rPr>
          <w:rFonts w:ascii="Times New Roman" w:hAnsi="Times New Roman" w:cs="Times New Roman"/>
          <w:sz w:val="28"/>
          <w:szCs w:val="28"/>
        </w:rPr>
        <w:t>городского</w:t>
      </w:r>
      <w:proofErr w:type="gramEnd"/>
      <w:r w:rsidR="003F3FF9" w:rsidRPr="003F3FF9">
        <w:rPr>
          <w:rFonts w:ascii="Times New Roman" w:hAnsi="Times New Roman" w:cs="Times New Roman"/>
          <w:sz w:val="28"/>
          <w:szCs w:val="28"/>
        </w:rPr>
        <w:t xml:space="preserve"> поселения – город Семилуки</w:t>
      </w:r>
    </w:p>
    <w:p w:rsidR="003F3FF9" w:rsidRPr="003F3FF9" w:rsidRDefault="003F3FF9" w:rsidP="003F3FF9">
      <w:pPr>
        <w:pStyle w:val="Title"/>
        <w:spacing w:before="0" w:after="0"/>
        <w:ind w:firstLine="0"/>
        <w:rPr>
          <w:rFonts w:ascii="Times New Roman" w:hAnsi="Times New Roman" w:cs="Times New Roman"/>
          <w:sz w:val="28"/>
          <w:szCs w:val="28"/>
        </w:rPr>
      </w:pPr>
      <w:r w:rsidRPr="003F3FF9">
        <w:rPr>
          <w:rFonts w:ascii="Times New Roman" w:hAnsi="Times New Roman" w:cs="Times New Roman"/>
          <w:sz w:val="28"/>
          <w:szCs w:val="28"/>
        </w:rPr>
        <w:t>Семилукского муниципального района</w:t>
      </w:r>
    </w:p>
    <w:p w:rsidR="003F3FF9" w:rsidRPr="003F3FF9" w:rsidRDefault="003F3FF9" w:rsidP="003F3FF9">
      <w:pPr>
        <w:pStyle w:val="Title"/>
        <w:spacing w:before="0" w:after="0"/>
        <w:ind w:firstLine="0"/>
        <w:rPr>
          <w:rFonts w:ascii="Times New Roman" w:hAnsi="Times New Roman" w:cs="Times New Roman"/>
          <w:sz w:val="28"/>
          <w:szCs w:val="28"/>
        </w:rPr>
      </w:pPr>
      <w:r w:rsidRPr="003F3FF9">
        <w:rPr>
          <w:rFonts w:ascii="Times New Roman" w:hAnsi="Times New Roman" w:cs="Times New Roman"/>
          <w:sz w:val="28"/>
          <w:szCs w:val="28"/>
        </w:rPr>
        <w:t>Воронежской области</w:t>
      </w:r>
    </w:p>
    <w:p w:rsidR="003F3FF9" w:rsidRPr="003F3FF9" w:rsidRDefault="003F3FF9" w:rsidP="003F3FF9">
      <w:pPr>
        <w:pStyle w:val="Title"/>
        <w:spacing w:before="0" w:after="0"/>
        <w:ind w:firstLine="0"/>
        <w:rPr>
          <w:rFonts w:ascii="Times New Roman" w:hAnsi="Times New Roman" w:cs="Times New Roman"/>
          <w:sz w:val="28"/>
          <w:szCs w:val="28"/>
        </w:rPr>
      </w:pPr>
    </w:p>
    <w:p w:rsidR="00CD2D55" w:rsidRPr="00E15179" w:rsidRDefault="00455B0C" w:rsidP="003F3FF9">
      <w:pPr>
        <w:pStyle w:val="90"/>
        <w:shd w:val="clear" w:color="auto" w:fill="auto"/>
        <w:spacing w:after="0" w:line="240" w:lineRule="auto"/>
        <w:ind w:firstLine="0"/>
        <w:jc w:val="center"/>
        <w:rPr>
          <w:b/>
          <w:i w:val="0"/>
          <w:sz w:val="28"/>
          <w:szCs w:val="28"/>
        </w:rPr>
      </w:pPr>
      <w:r w:rsidRPr="00E15179">
        <w:rPr>
          <w:b/>
          <w:i w:val="0"/>
          <w:sz w:val="28"/>
          <w:szCs w:val="28"/>
          <w:lang w:val="en-US"/>
        </w:rPr>
        <w:t>I</w:t>
      </w:r>
      <w:r w:rsidRPr="00E15179">
        <w:rPr>
          <w:b/>
          <w:i w:val="0"/>
          <w:sz w:val="28"/>
          <w:szCs w:val="28"/>
        </w:rPr>
        <w:t xml:space="preserve">. </w:t>
      </w:r>
      <w:r w:rsidR="00CD2D55" w:rsidRPr="00E15179">
        <w:rPr>
          <w:b/>
          <w:i w:val="0"/>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w:t>
      </w:r>
      <w:r w:rsidR="00CD2D55" w:rsidRPr="00F17BA8">
        <w:rPr>
          <w:sz w:val="28"/>
          <w:szCs w:val="28"/>
        </w:rPr>
        <w:t xml:space="preserve">предоставлением администрацией </w:t>
      </w:r>
      <w:r w:rsidR="00F17BA8" w:rsidRPr="00F17BA8">
        <w:rPr>
          <w:sz w:val="28"/>
          <w:szCs w:val="28"/>
          <w:lang w:eastAsia="ru-RU"/>
        </w:rPr>
        <w:t>городского поселения – город Семилуки Семилукского муниципального района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w:t>
      </w:r>
      <w:r w:rsidR="00CD2D55" w:rsidRPr="00F1594A">
        <w:rPr>
          <w:sz w:val="28"/>
          <w:szCs w:val="28"/>
        </w:rPr>
        <w:t xml:space="preserve">территории </w:t>
      </w:r>
      <w:r w:rsidR="00F1594A" w:rsidRPr="00F1594A">
        <w:rPr>
          <w:sz w:val="28"/>
          <w:szCs w:val="28"/>
          <w:lang w:eastAsia="ru-RU"/>
        </w:rPr>
        <w:t>городского поселения – город Семилуки Семилукского 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503CB4">
        <w:rPr>
          <w:sz w:val="28"/>
          <w:szCs w:val="28"/>
        </w:rPr>
        <w:t>а</w:t>
      </w:r>
      <w:r w:rsidR="00CD2D55" w:rsidRPr="00503CB4">
        <w:rPr>
          <w:sz w:val="28"/>
          <w:szCs w:val="28"/>
        </w:rPr>
        <w:t>дминистрации</w:t>
      </w:r>
      <w:r w:rsidR="00327994" w:rsidRPr="00503CB4">
        <w:rPr>
          <w:sz w:val="28"/>
          <w:szCs w:val="28"/>
        </w:rPr>
        <w:t xml:space="preserve"> </w:t>
      </w:r>
      <w:r w:rsidR="00503CB4" w:rsidRPr="00503CB4">
        <w:rPr>
          <w:sz w:val="28"/>
          <w:szCs w:val="28"/>
          <w:lang w:eastAsia="ru-RU"/>
        </w:rPr>
        <w:t>городского поселения – город Семилуки Семилукского муниципального района Воронежской области</w:t>
      </w:r>
      <w:r w:rsidR="00CD2D55" w:rsidRPr="00503CB4">
        <w:rPr>
          <w:sz w:val="28"/>
          <w:szCs w:val="28"/>
        </w:rPr>
        <w:t>,</w:t>
      </w:r>
      <w:r w:rsidR="00CD2D55" w:rsidRPr="00DF6068">
        <w:rPr>
          <w:sz w:val="28"/>
          <w:szCs w:val="28"/>
        </w:rPr>
        <w:t xml:space="preserve"> должностных</w:t>
      </w:r>
      <w:r w:rsidR="00327994" w:rsidRPr="00DF6068">
        <w:rPr>
          <w:sz w:val="28"/>
          <w:szCs w:val="28"/>
        </w:rPr>
        <w:t xml:space="preserve"> </w:t>
      </w:r>
      <w:r w:rsidR="00CD2D55" w:rsidRPr="00DF6068">
        <w:rPr>
          <w:sz w:val="28"/>
          <w:szCs w:val="28"/>
        </w:rPr>
        <w:t xml:space="preserve">лиц </w:t>
      </w:r>
      <w:r w:rsidR="00327994" w:rsidRPr="00503CB4">
        <w:rPr>
          <w:sz w:val="28"/>
          <w:szCs w:val="28"/>
        </w:rPr>
        <w:t>а</w:t>
      </w:r>
      <w:r w:rsidR="00CD2D55" w:rsidRPr="00503CB4">
        <w:rPr>
          <w:sz w:val="28"/>
          <w:szCs w:val="28"/>
        </w:rPr>
        <w:t>дминистрации</w:t>
      </w:r>
      <w:r w:rsidR="00327994" w:rsidRPr="00503CB4">
        <w:rPr>
          <w:sz w:val="28"/>
          <w:szCs w:val="28"/>
        </w:rPr>
        <w:t xml:space="preserve"> </w:t>
      </w:r>
      <w:r w:rsidR="00503CB4" w:rsidRPr="00503CB4">
        <w:rPr>
          <w:sz w:val="28"/>
          <w:szCs w:val="28"/>
          <w:lang w:eastAsia="ru-RU"/>
        </w:rPr>
        <w:t>городского поселения – город Семилуки Семилукского муниципального района Воронежской области</w:t>
      </w:r>
      <w:r w:rsidR="00CD2D55" w:rsidRPr="00503CB4">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w:t>
      </w:r>
      <w:r w:rsidR="00CD2D55" w:rsidRPr="00503CB4">
        <w:rPr>
          <w:sz w:val="28"/>
          <w:szCs w:val="28"/>
        </w:rPr>
        <w:t xml:space="preserve">администрацией </w:t>
      </w:r>
      <w:r w:rsidR="00503CB4" w:rsidRPr="00503CB4">
        <w:rPr>
          <w:sz w:val="28"/>
          <w:szCs w:val="28"/>
          <w:lang w:eastAsia="ru-RU"/>
        </w:rPr>
        <w:t>городского поселения – город Семилуки Семилукского муниципального района Воронежской области</w:t>
      </w:r>
      <w:r w:rsidR="00CD2D55" w:rsidRPr="00DF6068">
        <w:rPr>
          <w:sz w:val="28"/>
          <w:szCs w:val="28"/>
        </w:rPr>
        <w:t xml:space="preserve">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w:t>
      </w:r>
      <w:r w:rsidR="00C953E4">
        <w:rPr>
          <w:sz w:val="28"/>
          <w:szCs w:val="28"/>
        </w:rPr>
        <w:t xml:space="preserve">фициальном сайте Администрации </w:t>
      </w:r>
      <w:r w:rsidR="00CD2D55" w:rsidRPr="00C953E4">
        <w:rPr>
          <w:sz w:val="28"/>
          <w:szCs w:val="28"/>
        </w:rPr>
        <w:t>(http://</w:t>
      </w:r>
      <w:r w:rsidR="00C953E4" w:rsidRPr="00C953E4">
        <w:t xml:space="preserve"> </w:t>
      </w:r>
      <w:hyperlink r:id="rId8" w:history="1">
        <w:r w:rsidR="00C953E4" w:rsidRPr="00C953E4">
          <w:rPr>
            <w:rStyle w:val="aa"/>
            <w:b/>
            <w:bCs/>
            <w:shd w:val="clear" w:color="auto" w:fill="FFFFFF"/>
          </w:rPr>
          <w:t>semiluki-gorod.ru/</w:t>
        </w:r>
      </w:hyperlink>
      <w:r w:rsidR="00CD2D55" w:rsidRPr="00C953E4">
        <w:rPr>
          <w:sz w:val="28"/>
          <w:szCs w:val="28"/>
        </w:rPr>
        <w:t>)</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w:t>
      </w:r>
      <w:proofErr w:type="gramEnd"/>
      <w:r w:rsidR="00151683" w:rsidRPr="00DF6068">
        <w:rPr>
          <w:sz w:val="28"/>
          <w:szCs w:val="28"/>
        </w:rPr>
        <w:t xml:space="preserve">)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C953E4">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47468E" w:rsidRPr="00F17BA8">
        <w:rPr>
          <w:sz w:val="28"/>
          <w:szCs w:val="28"/>
          <w:lang w:eastAsia="ru-RU"/>
        </w:rPr>
        <w:t>городского поселения – город Семилуки Семилукского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w:t>
      </w:r>
      <w:proofErr w:type="gramStart"/>
      <w:r w:rsidRPr="00DF6068">
        <w:rPr>
          <w:rFonts w:ascii="Times New Roman" w:hAnsi="Times New Roman"/>
          <w:sz w:val="28"/>
          <w:szCs w:val="28"/>
        </w:rPr>
        <w:t xml:space="preserve">участвующими в предоставлении муниципальных услуг, </w:t>
      </w:r>
      <w:r w:rsidRPr="0047468E">
        <w:rPr>
          <w:rFonts w:ascii="Times New Roman" w:hAnsi="Times New Roman"/>
          <w:sz w:val="28"/>
          <w:szCs w:val="28"/>
        </w:rPr>
        <w:t xml:space="preserve">утвержденным </w:t>
      </w:r>
      <w:r w:rsidR="002757DD">
        <w:rPr>
          <w:rFonts w:ascii="Times New Roman" w:hAnsi="Times New Roman"/>
          <w:sz w:val="28"/>
          <w:szCs w:val="28"/>
        </w:rPr>
        <w:t>постановлением администрации</w:t>
      </w:r>
      <w:r w:rsidRPr="0047468E">
        <w:rPr>
          <w:rFonts w:ascii="Times New Roman" w:hAnsi="Times New Roman"/>
          <w:sz w:val="28"/>
          <w:szCs w:val="28"/>
        </w:rPr>
        <w:t xml:space="preserve"> </w:t>
      </w:r>
      <w:r w:rsidR="0047468E" w:rsidRPr="0047468E">
        <w:rPr>
          <w:rFonts w:ascii="Times New Roman" w:hAnsi="Times New Roman"/>
          <w:sz w:val="28"/>
          <w:szCs w:val="28"/>
        </w:rPr>
        <w:t>городского поселения – город Семилуки Семилукского муниципального района Воронежской области</w:t>
      </w:r>
      <w:r w:rsidR="002757DD">
        <w:rPr>
          <w:rFonts w:ascii="Times New Roman" w:hAnsi="Times New Roman"/>
          <w:sz w:val="28"/>
          <w:szCs w:val="28"/>
        </w:rPr>
        <w:t xml:space="preserve"> от 07.04.2020г. №106 «О внесении изменений в постановление – город Семилуки </w:t>
      </w:r>
      <w:r w:rsidR="002757DD" w:rsidRPr="0047468E">
        <w:rPr>
          <w:rFonts w:ascii="Times New Roman" w:hAnsi="Times New Roman"/>
          <w:sz w:val="28"/>
          <w:szCs w:val="28"/>
        </w:rPr>
        <w:t xml:space="preserve">Семилукского муниципального района Воронежской области </w:t>
      </w:r>
      <w:r w:rsidR="002757DD">
        <w:rPr>
          <w:rFonts w:ascii="Times New Roman" w:hAnsi="Times New Roman"/>
          <w:sz w:val="28"/>
          <w:szCs w:val="28"/>
        </w:rPr>
        <w:t xml:space="preserve"> от 10.05.2016г. </w:t>
      </w:r>
      <w:r w:rsidRPr="0047468E">
        <w:rPr>
          <w:rFonts w:ascii="Times New Roman" w:hAnsi="Times New Roman"/>
          <w:sz w:val="28"/>
          <w:szCs w:val="28"/>
        </w:rPr>
        <w:t>«</w:t>
      </w:r>
      <w:r w:rsidRPr="00DF6068">
        <w:rPr>
          <w:rFonts w:ascii="Times New Roman" w:hAnsi="Times New Roman"/>
          <w:sz w:val="28"/>
          <w:szCs w:val="28"/>
        </w:rPr>
        <w:t xml:space="preserve">Об утверждении перечня </w:t>
      </w:r>
      <w:r w:rsidR="002757DD">
        <w:rPr>
          <w:rFonts w:ascii="Times New Roman" w:hAnsi="Times New Roman"/>
          <w:sz w:val="28"/>
          <w:szCs w:val="28"/>
        </w:rPr>
        <w:t>муниципальных услуг</w:t>
      </w:r>
      <w:r w:rsidRPr="00DF6068">
        <w:rPr>
          <w:rFonts w:ascii="Times New Roman" w:hAnsi="Times New Roman"/>
          <w:sz w:val="28"/>
          <w:szCs w:val="28"/>
        </w:rPr>
        <w:t xml:space="preserve">, </w:t>
      </w:r>
      <w:r w:rsidR="002757DD">
        <w:rPr>
          <w:rFonts w:ascii="Times New Roman" w:hAnsi="Times New Roman"/>
          <w:sz w:val="28"/>
          <w:szCs w:val="28"/>
        </w:rPr>
        <w:t xml:space="preserve">предоставляемых администрацией </w:t>
      </w:r>
      <w:r w:rsidR="002757DD" w:rsidRPr="0047468E">
        <w:rPr>
          <w:rFonts w:ascii="Times New Roman" w:hAnsi="Times New Roman"/>
          <w:sz w:val="28"/>
          <w:szCs w:val="28"/>
        </w:rPr>
        <w:t>городского поселения – город Семилуки Семилукского муниципального района Воронежской области</w:t>
      </w:r>
      <w:r w:rsidR="002757DD">
        <w:rPr>
          <w:rFonts w:ascii="Times New Roman" w:hAnsi="Times New Roman"/>
          <w:sz w:val="28"/>
          <w:szCs w:val="28"/>
        </w:rPr>
        <w:t>»</w:t>
      </w:r>
      <w:r w:rsidRPr="00DF6068">
        <w:rPr>
          <w:rFonts w:ascii="Times New Roman" w:hAnsi="Times New Roman"/>
          <w:sz w:val="28"/>
          <w:szCs w:val="28"/>
        </w:rPr>
        <w:t>.</w:t>
      </w:r>
      <w:proofErr w:type="gramEnd"/>
    </w:p>
    <w:p w:rsidR="00FE254A" w:rsidRDefault="00FE254A" w:rsidP="00CA373F">
      <w:pPr>
        <w:pStyle w:val="90"/>
        <w:shd w:val="clear" w:color="auto" w:fill="auto"/>
        <w:tabs>
          <w:tab w:val="left" w:pos="567"/>
        </w:tabs>
        <w:spacing w:after="0" w:line="240" w:lineRule="auto"/>
        <w:ind w:firstLine="567"/>
        <w:jc w:val="center"/>
        <w:rPr>
          <w:b/>
          <w:i w:val="0"/>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bookmarkStart w:id="1" w:name="_GoBack"/>
      <w:bookmarkEnd w:id="1"/>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A030DD" w:rsidRPr="00933142">
        <w:rPr>
          <w:rFonts w:ascii="Times New Roman" w:hAnsi="Times New Roman"/>
          <w:sz w:val="28"/>
          <w:szCs w:val="28"/>
        </w:rPr>
        <w:t>городского поселения – город Семилуки Семилукского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lastRenderedPageBreak/>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A030DD" w:rsidRPr="00933142">
        <w:rPr>
          <w:rFonts w:ascii="Times New Roman" w:hAnsi="Times New Roman"/>
          <w:sz w:val="28"/>
          <w:szCs w:val="28"/>
        </w:rPr>
        <w:t>городского поселения – город Семилуки Семилукского муниципального района Воронежской области</w:t>
      </w:r>
      <w:r w:rsidR="00A030DD">
        <w:rPr>
          <w:rFonts w:ascii="Times New Roman" w:hAnsi="Times New Roman"/>
          <w:sz w:val="28"/>
          <w:szCs w:val="28"/>
        </w:rPr>
        <w:t>,</w:t>
      </w:r>
      <w:r w:rsidR="00A030DD" w:rsidRPr="00806EF3">
        <w:rPr>
          <w:rFonts w:ascii="Times New Roman" w:hAnsi="Times New Roman"/>
          <w:sz w:val="28"/>
          <w:szCs w:val="28"/>
        </w:rPr>
        <w:t xml:space="preserve"> </w:t>
      </w:r>
      <w:r w:rsidR="00A030DD">
        <w:rPr>
          <w:rFonts w:ascii="Times New Roman" w:hAnsi="Times New Roman"/>
          <w:sz w:val="28"/>
          <w:szCs w:val="28"/>
        </w:rPr>
        <w:t xml:space="preserve">            </w:t>
      </w:r>
      <w:r w:rsidR="004F1643" w:rsidRPr="00DF6068">
        <w:rPr>
          <w:rFonts w:ascii="Times New Roman" w:hAnsi="Times New Roman"/>
          <w:bCs/>
          <w:iCs/>
          <w:sz w:val="28"/>
          <w:szCs w:val="28"/>
        </w:rPr>
        <w:t xml:space="preserve">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A030DD">
        <w:rPr>
          <w:sz w:val="28"/>
          <w:szCs w:val="28"/>
        </w:rPr>
        <w:t>разделе «Официальные документы»</w:t>
      </w:r>
      <w:r w:rsidR="00CD2D55" w:rsidRPr="00DF6068">
        <w:rPr>
          <w:sz w:val="28"/>
          <w:szCs w:val="28"/>
        </w:rPr>
        <w:t xml:space="preserve"> по адресу http://</w:t>
      </w:r>
      <w:r w:rsidR="00A030DD" w:rsidRPr="00A030DD">
        <w:rPr>
          <w:sz w:val="28"/>
          <w:szCs w:val="28"/>
        </w:rPr>
        <w:t>semiluki-gorod.ru</w:t>
      </w:r>
      <w:r w:rsidR="00CD2D55" w:rsidRPr="00DF6068">
        <w:rPr>
          <w:sz w:val="28"/>
          <w:szCs w:val="28"/>
        </w:rPr>
        <w:t>.</w:t>
      </w:r>
    </w:p>
    <w:p w:rsidR="00A030DD" w:rsidRDefault="00A030DD" w:rsidP="009A57FA">
      <w:pPr>
        <w:pStyle w:val="90"/>
        <w:shd w:val="clear" w:color="auto" w:fill="auto"/>
        <w:tabs>
          <w:tab w:val="left" w:pos="0"/>
          <w:tab w:val="left" w:pos="993"/>
        </w:tabs>
        <w:spacing w:after="0" w:line="240" w:lineRule="auto"/>
        <w:ind w:firstLine="567"/>
        <w:jc w:val="center"/>
        <w:rPr>
          <w:b/>
          <w:i w:val="0"/>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B008B7" w:rsidRPr="00DF6068" w:rsidRDefault="00B008B7"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9A7231">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E53D9" w:rsidRPr="00806EF3">
        <w:rPr>
          <w:sz w:val="28"/>
          <w:szCs w:val="28"/>
        </w:rPr>
        <w:t xml:space="preserve">Администрации </w:t>
      </w:r>
      <w:r w:rsidR="00DE53D9" w:rsidRPr="00933142">
        <w:rPr>
          <w:sz w:val="28"/>
          <w:szCs w:val="28"/>
          <w:lang w:eastAsia="ru-RU"/>
        </w:rPr>
        <w:t>городского поселения – город Семилуки Семилукского муниципал</w:t>
      </w:r>
      <w:r w:rsidR="00DE53D9">
        <w:rPr>
          <w:sz w:val="28"/>
          <w:szCs w:val="28"/>
          <w:lang w:eastAsia="ru-RU"/>
        </w:rPr>
        <w:t>ьного района Воронежской области</w:t>
      </w:r>
      <w:r w:rsidRPr="00DF6068">
        <w:rPr>
          <w:sz w:val="28"/>
          <w:szCs w:val="28"/>
        </w:rPr>
        <w:t>;</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04BF9" w:rsidRPr="00806EF3">
        <w:rPr>
          <w:sz w:val="28"/>
          <w:szCs w:val="28"/>
        </w:rPr>
        <w:t xml:space="preserve">Администрации </w:t>
      </w:r>
      <w:r w:rsidR="00704BF9" w:rsidRPr="00933142">
        <w:rPr>
          <w:sz w:val="28"/>
          <w:szCs w:val="28"/>
          <w:lang w:eastAsia="ru-RU"/>
        </w:rPr>
        <w:t>городского поселения – город Семилуки Семилукского муниципального района Воронежской области</w:t>
      </w:r>
      <w:r w:rsidR="00704BF9" w:rsidRPr="00806EF3">
        <w:rPr>
          <w:sz w:val="28"/>
          <w:szCs w:val="28"/>
        </w:rPr>
        <w:t xml:space="preserve"> </w:t>
      </w:r>
      <w:r w:rsidR="00704BF9">
        <w:rPr>
          <w:sz w:val="28"/>
          <w:szCs w:val="28"/>
        </w:rPr>
        <w:t xml:space="preserve">                </w:t>
      </w:r>
      <w:r w:rsidR="00CD2D55" w:rsidRPr="00DF6068">
        <w:rPr>
          <w:sz w:val="28"/>
          <w:szCs w:val="28"/>
        </w:rPr>
        <w:t>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Default="00AB5CF0" w:rsidP="008B2D19">
      <w:pPr>
        <w:pStyle w:val="21"/>
        <w:shd w:val="clear" w:color="auto" w:fill="auto"/>
        <w:tabs>
          <w:tab w:val="left" w:pos="0"/>
          <w:tab w:val="left" w:pos="1134"/>
          <w:tab w:val="left" w:pos="1463"/>
        </w:tabs>
        <w:spacing w:before="0" w:after="0" w:line="240" w:lineRule="auto"/>
        <w:ind w:firstLine="567"/>
        <w:rPr>
          <w:b/>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704BF9" w:rsidRPr="00DF6068" w:rsidRDefault="00704BF9" w:rsidP="008B2D19">
      <w:pPr>
        <w:pStyle w:val="21"/>
        <w:shd w:val="clear" w:color="auto" w:fill="auto"/>
        <w:tabs>
          <w:tab w:val="left" w:pos="0"/>
          <w:tab w:val="left" w:pos="1134"/>
          <w:tab w:val="left" w:pos="1463"/>
        </w:tabs>
        <w:spacing w:before="0" w:after="0" w:line="240" w:lineRule="auto"/>
        <w:ind w:firstLine="567"/>
        <w:rPr>
          <w:sz w:val="28"/>
          <w:szCs w:val="28"/>
        </w:rPr>
      </w:pP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0"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w:t>
      </w:r>
      <w:r w:rsidR="00704BF9">
        <w:rPr>
          <w:b/>
        </w:rPr>
        <w:t>стра муниципального имущества»</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w:t>
      </w:r>
      <w:r w:rsidR="00704BF9">
        <w:rPr>
          <w:b/>
        </w:rPr>
        <w:t>ндивидуальным предпринимателем</w:t>
      </w:r>
      <w:r w:rsidRPr="00DF6068">
        <w:rPr>
          <w:b/>
        </w:rPr>
        <w:t>:</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w:t>
      </w:r>
      <w:r w:rsidR="00704BF9">
        <w:rPr>
          <w:b/>
        </w:rPr>
        <w:t>, являющемся юридическим лицом</w:t>
      </w:r>
      <w:r w:rsidRPr="00DF6068">
        <w:rPr>
          <w:b/>
        </w:rPr>
        <w:t>:</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704BF9"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56FD8"/>
    <w:rsid w:val="002757DD"/>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3F0838"/>
    <w:rsid w:val="003F3FF9"/>
    <w:rsid w:val="00416AC1"/>
    <w:rsid w:val="00447571"/>
    <w:rsid w:val="00455B0C"/>
    <w:rsid w:val="00455FC8"/>
    <w:rsid w:val="00457B7E"/>
    <w:rsid w:val="00464838"/>
    <w:rsid w:val="00465A94"/>
    <w:rsid w:val="0046729D"/>
    <w:rsid w:val="00472331"/>
    <w:rsid w:val="0047468E"/>
    <w:rsid w:val="00475267"/>
    <w:rsid w:val="00475D33"/>
    <w:rsid w:val="004A77CD"/>
    <w:rsid w:val="004B1C9E"/>
    <w:rsid w:val="004B7252"/>
    <w:rsid w:val="004C3888"/>
    <w:rsid w:val="004C44F2"/>
    <w:rsid w:val="004C6F1F"/>
    <w:rsid w:val="004E2575"/>
    <w:rsid w:val="004E5CCE"/>
    <w:rsid w:val="004F1643"/>
    <w:rsid w:val="00502CA5"/>
    <w:rsid w:val="00503CB4"/>
    <w:rsid w:val="00506DB9"/>
    <w:rsid w:val="0050748D"/>
    <w:rsid w:val="00513573"/>
    <w:rsid w:val="00515829"/>
    <w:rsid w:val="00521684"/>
    <w:rsid w:val="00527931"/>
    <w:rsid w:val="005401BD"/>
    <w:rsid w:val="005568BC"/>
    <w:rsid w:val="005B0D44"/>
    <w:rsid w:val="005B2101"/>
    <w:rsid w:val="005B3B48"/>
    <w:rsid w:val="005C7535"/>
    <w:rsid w:val="005D0CD9"/>
    <w:rsid w:val="005D0D76"/>
    <w:rsid w:val="005D3732"/>
    <w:rsid w:val="00621192"/>
    <w:rsid w:val="00637A51"/>
    <w:rsid w:val="0067610E"/>
    <w:rsid w:val="006852E6"/>
    <w:rsid w:val="00686542"/>
    <w:rsid w:val="006A1426"/>
    <w:rsid w:val="006E04DF"/>
    <w:rsid w:val="006E57E6"/>
    <w:rsid w:val="007043B2"/>
    <w:rsid w:val="00704BF9"/>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A7231"/>
    <w:rsid w:val="009C0000"/>
    <w:rsid w:val="009C691B"/>
    <w:rsid w:val="009D41B2"/>
    <w:rsid w:val="00A000E9"/>
    <w:rsid w:val="00A030DD"/>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08B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02C"/>
    <w:rsid w:val="00BA7ECF"/>
    <w:rsid w:val="00BC177E"/>
    <w:rsid w:val="00BD06A1"/>
    <w:rsid w:val="00BE0094"/>
    <w:rsid w:val="00BF5EA5"/>
    <w:rsid w:val="00C04AB3"/>
    <w:rsid w:val="00C36ACC"/>
    <w:rsid w:val="00C57EC9"/>
    <w:rsid w:val="00C63793"/>
    <w:rsid w:val="00C953E4"/>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E53D9"/>
    <w:rsid w:val="00DF2A35"/>
    <w:rsid w:val="00DF459B"/>
    <w:rsid w:val="00DF6068"/>
    <w:rsid w:val="00DF7510"/>
    <w:rsid w:val="00E10457"/>
    <w:rsid w:val="00E15179"/>
    <w:rsid w:val="00E319D5"/>
    <w:rsid w:val="00E833DF"/>
    <w:rsid w:val="00EA27F5"/>
    <w:rsid w:val="00EA50BA"/>
    <w:rsid w:val="00EA63DD"/>
    <w:rsid w:val="00EB68EC"/>
    <w:rsid w:val="00EC1880"/>
    <w:rsid w:val="00EE5C25"/>
    <w:rsid w:val="00F1385B"/>
    <w:rsid w:val="00F14771"/>
    <w:rsid w:val="00F1594A"/>
    <w:rsid w:val="00F17BA8"/>
    <w:rsid w:val="00F5095C"/>
    <w:rsid w:val="00F61E2A"/>
    <w:rsid w:val="00F64B23"/>
    <w:rsid w:val="00F66579"/>
    <w:rsid w:val="00F93E4D"/>
    <w:rsid w:val="00FA2AFF"/>
    <w:rsid w:val="00FA2BB0"/>
    <w:rsid w:val="00FC5047"/>
    <w:rsid w:val="00FD3158"/>
    <w:rsid w:val="00FD66BD"/>
    <w:rsid w:val="00FE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iluki-gorod.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C217-21CD-400E-9509-E7784436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13824</Words>
  <Characters>78800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cp:revision>
  <cp:lastPrinted>2023-07-12T10:30:00Z</cp:lastPrinted>
  <dcterms:created xsi:type="dcterms:W3CDTF">2023-10-26T05:46:00Z</dcterms:created>
  <dcterms:modified xsi:type="dcterms:W3CDTF">2023-10-27T07:12:00Z</dcterms:modified>
</cp:coreProperties>
</file>