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C5E" w:rsidRPr="00A334BE" w:rsidRDefault="00C67C5E" w:rsidP="00C67C5E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1" locked="1" layoutInCell="0" allowOverlap="1">
            <wp:simplePos x="0" y="0"/>
            <wp:positionH relativeFrom="column">
              <wp:posOffset>2769870</wp:posOffset>
            </wp:positionH>
            <wp:positionV relativeFrom="paragraph">
              <wp:posOffset>-130175</wp:posOffset>
            </wp:positionV>
            <wp:extent cx="634365" cy="796290"/>
            <wp:effectExtent l="0" t="0" r="0" b="3810"/>
            <wp:wrapTight wrapText="bothSides">
              <wp:wrapPolygon edited="0">
                <wp:start x="0" y="0"/>
                <wp:lineTo x="0" y="21187"/>
                <wp:lineTo x="20757" y="21187"/>
                <wp:lineTo x="20757" y="0"/>
                <wp:lineTo x="0" y="0"/>
              </wp:wrapPolygon>
            </wp:wrapTight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50" t="23778" r="13618" b="4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7C5E" w:rsidRPr="00A334BE" w:rsidRDefault="00C67C5E" w:rsidP="00C67C5E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</w:p>
    <w:p w:rsidR="00C67C5E" w:rsidRPr="00A334BE" w:rsidRDefault="00C67C5E" w:rsidP="00C67C5E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</w:p>
    <w:p w:rsidR="00C67C5E" w:rsidRPr="00A334BE" w:rsidRDefault="00C67C5E" w:rsidP="00C67C5E">
      <w:pPr>
        <w:jc w:val="both"/>
        <w:rPr>
          <w:rFonts w:ascii="Arial" w:hAnsi="Arial" w:cs="Arial"/>
          <w:spacing w:val="60"/>
          <w:sz w:val="24"/>
          <w:szCs w:val="24"/>
        </w:rPr>
      </w:pPr>
    </w:p>
    <w:p w:rsidR="00C67C5E" w:rsidRPr="00A334BE" w:rsidRDefault="00C67C5E" w:rsidP="00C67C5E">
      <w:pPr>
        <w:jc w:val="center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pacing w:val="60"/>
          <w:sz w:val="24"/>
          <w:szCs w:val="24"/>
        </w:rPr>
        <w:t xml:space="preserve">АДМИНИСТРАЦИЯ ГОРОДСКОГО ПОСЕЛЕНИЯ - ГОРОД СЕМИЛУКИ </w:t>
      </w:r>
      <w:r w:rsidRPr="00A334BE">
        <w:rPr>
          <w:rFonts w:ascii="Arial" w:hAnsi="Arial" w:cs="Arial"/>
          <w:sz w:val="24"/>
          <w:szCs w:val="24"/>
        </w:rPr>
        <w:t>СЕМИЛУКСКОГО МУНИЦИПАЛЬНОГО РАЙОНА ВОРОНЕЖСКОЙ ОБЛАСТИ</w:t>
      </w:r>
    </w:p>
    <w:p w:rsidR="00C67C5E" w:rsidRPr="00A334BE" w:rsidRDefault="00C67C5E" w:rsidP="00C67C5E">
      <w:pPr>
        <w:jc w:val="center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C67C5E" w:rsidRPr="00A334BE" w:rsidRDefault="00C67C5E" w:rsidP="00C67C5E">
      <w:pPr>
        <w:tabs>
          <w:tab w:val="left" w:pos="426"/>
        </w:tabs>
        <w:jc w:val="center"/>
        <w:rPr>
          <w:rFonts w:ascii="Arial" w:hAnsi="Arial" w:cs="Arial"/>
          <w:spacing w:val="-4"/>
        </w:rPr>
      </w:pPr>
      <w:r w:rsidRPr="00A334BE">
        <w:rPr>
          <w:rFonts w:ascii="Arial" w:hAnsi="Arial" w:cs="Arial"/>
          <w:spacing w:val="-4"/>
        </w:rPr>
        <w:t xml:space="preserve">ул. Ленина, </w:t>
      </w:r>
      <w:smartTag w:uri="urn:schemas-microsoft-com:office:smarttags" w:element="metricconverter">
        <w:smartTagPr>
          <w:attr w:name="ProductID" w:val="11, г"/>
        </w:smartTagPr>
        <w:r w:rsidRPr="00A334BE">
          <w:rPr>
            <w:rFonts w:ascii="Arial" w:hAnsi="Arial" w:cs="Arial"/>
            <w:spacing w:val="-4"/>
          </w:rPr>
          <w:t>11, г</w:t>
        </w:r>
      </w:smartTag>
      <w:r w:rsidRPr="00A334BE">
        <w:rPr>
          <w:rFonts w:ascii="Arial" w:hAnsi="Arial" w:cs="Arial"/>
          <w:spacing w:val="-4"/>
        </w:rPr>
        <w:t>. Семилуки, 396901, тел./факс 2-45-65</w:t>
      </w:r>
    </w:p>
    <w:p w:rsidR="00C67C5E" w:rsidRPr="00A334BE" w:rsidRDefault="00C67C5E" w:rsidP="00C67C5E">
      <w:pPr>
        <w:tabs>
          <w:tab w:val="left" w:pos="426"/>
        </w:tabs>
        <w:jc w:val="center"/>
        <w:rPr>
          <w:rFonts w:ascii="Arial" w:hAnsi="Arial" w:cs="Arial"/>
          <w:spacing w:val="-4"/>
          <w:sz w:val="24"/>
          <w:szCs w:val="24"/>
        </w:rPr>
      </w:pPr>
    </w:p>
    <w:p w:rsidR="00C67C5E" w:rsidRPr="00741C98" w:rsidRDefault="00C67C5E" w:rsidP="00C67C5E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741C98">
        <w:rPr>
          <w:rFonts w:ascii="Arial" w:hAnsi="Arial" w:cs="Arial"/>
          <w:b/>
          <w:sz w:val="28"/>
          <w:szCs w:val="28"/>
        </w:rPr>
        <w:t>ПОСТАНОВЛЕНИЕ</w:t>
      </w:r>
    </w:p>
    <w:p w:rsidR="00C67C5E" w:rsidRPr="00A334BE" w:rsidRDefault="00C67C5E" w:rsidP="00C67C5E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</w:p>
    <w:p w:rsidR="00C67C5E" w:rsidRPr="00A334BE" w:rsidRDefault="00E151C6" w:rsidP="00C67C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E935AE">
        <w:rPr>
          <w:rFonts w:ascii="Arial" w:hAnsi="Arial" w:cs="Arial"/>
          <w:sz w:val="24"/>
          <w:szCs w:val="24"/>
        </w:rPr>
        <w:t>22</w:t>
      </w:r>
      <w:r w:rsidR="00423EA9">
        <w:rPr>
          <w:rFonts w:ascii="Arial" w:hAnsi="Arial" w:cs="Arial"/>
          <w:sz w:val="24"/>
          <w:szCs w:val="24"/>
        </w:rPr>
        <w:t>»</w:t>
      </w:r>
      <w:r w:rsidR="00C26D51">
        <w:rPr>
          <w:rFonts w:ascii="Arial" w:hAnsi="Arial" w:cs="Arial"/>
          <w:sz w:val="24"/>
          <w:szCs w:val="24"/>
        </w:rPr>
        <w:t xml:space="preserve"> </w:t>
      </w:r>
      <w:r w:rsidR="0040688D">
        <w:rPr>
          <w:rFonts w:ascii="Arial" w:hAnsi="Arial" w:cs="Arial"/>
          <w:sz w:val="24"/>
          <w:szCs w:val="24"/>
        </w:rPr>
        <w:t xml:space="preserve"> января</w:t>
      </w:r>
      <w:r w:rsidR="00CB3624">
        <w:rPr>
          <w:rFonts w:ascii="Arial" w:hAnsi="Arial" w:cs="Arial"/>
          <w:sz w:val="24"/>
          <w:szCs w:val="24"/>
        </w:rPr>
        <w:t xml:space="preserve"> </w:t>
      </w:r>
      <w:r w:rsidR="00FB293B">
        <w:rPr>
          <w:rFonts w:ascii="Arial" w:hAnsi="Arial" w:cs="Arial"/>
          <w:sz w:val="24"/>
          <w:szCs w:val="24"/>
        </w:rPr>
        <w:t xml:space="preserve"> 202</w:t>
      </w:r>
      <w:r w:rsidR="0040688D" w:rsidRPr="00823048">
        <w:rPr>
          <w:rFonts w:ascii="Arial" w:hAnsi="Arial" w:cs="Arial"/>
          <w:sz w:val="24"/>
          <w:szCs w:val="24"/>
        </w:rPr>
        <w:t>5</w:t>
      </w:r>
      <w:r w:rsidR="00423EA9">
        <w:rPr>
          <w:rFonts w:ascii="Arial" w:hAnsi="Arial" w:cs="Arial"/>
          <w:sz w:val="24"/>
          <w:szCs w:val="24"/>
        </w:rPr>
        <w:t xml:space="preserve"> </w:t>
      </w:r>
      <w:r w:rsidR="00C67C5E" w:rsidRPr="00F3140B">
        <w:rPr>
          <w:rFonts w:ascii="Arial" w:hAnsi="Arial" w:cs="Arial"/>
          <w:sz w:val="24"/>
          <w:szCs w:val="24"/>
        </w:rPr>
        <w:t>г.</w:t>
      </w:r>
    </w:p>
    <w:p w:rsidR="00C67C5E" w:rsidRPr="00A334BE" w:rsidRDefault="00C67C5E" w:rsidP="00C67C5E">
      <w:pPr>
        <w:jc w:val="both"/>
        <w:rPr>
          <w:rFonts w:ascii="Arial" w:hAnsi="Arial" w:cs="Arial"/>
          <w:sz w:val="24"/>
          <w:szCs w:val="24"/>
        </w:rPr>
      </w:pPr>
    </w:p>
    <w:p w:rsidR="00C67C5E" w:rsidRPr="00A334BE" w:rsidRDefault="00C67C5E" w:rsidP="00C67C5E">
      <w:pPr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№</w:t>
      </w:r>
      <w:r w:rsidR="00E935AE">
        <w:rPr>
          <w:rFonts w:ascii="Arial" w:hAnsi="Arial" w:cs="Arial"/>
          <w:sz w:val="24"/>
          <w:szCs w:val="24"/>
        </w:rPr>
        <w:t>18</w:t>
      </w:r>
    </w:p>
    <w:p w:rsidR="00C67C5E" w:rsidRPr="00A334BE" w:rsidRDefault="00C67C5E" w:rsidP="00C67C5E">
      <w:pPr>
        <w:rPr>
          <w:sz w:val="22"/>
        </w:rPr>
      </w:pPr>
      <w:r w:rsidRPr="00A334B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-122555</wp:posOffset>
                </wp:positionH>
                <wp:positionV relativeFrom="paragraph">
                  <wp:posOffset>111125</wp:posOffset>
                </wp:positionV>
                <wp:extent cx="45085" cy="45085"/>
                <wp:effectExtent l="0" t="2540" r="0" b="0"/>
                <wp:wrapSquare wrapText="bothSides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631" w:rsidRDefault="00F40631" w:rsidP="00C67C5E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40631" w:rsidRDefault="00F40631" w:rsidP="00C67C5E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9.65pt;margin-top:8.75pt;width:3.55pt;height:3.5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" o:allowincell="f" stroked="f">
                <v:textbox>
                  <w:txbxContent>
                    <w:p w:rsidR="00F40631" w:rsidRDefault="00F40631" w:rsidP="00C67C5E">
                      <w:pPr>
                        <w:rPr>
                          <w:sz w:val="28"/>
                        </w:rPr>
                      </w:pPr>
                    </w:p>
                    <w:p w:rsidR="00F40631" w:rsidRDefault="00F40631" w:rsidP="00C67C5E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C67C5E" w:rsidRPr="004D6ABA" w:rsidRDefault="00423EA9" w:rsidP="00C67C5E">
      <w:pPr>
        <w:ind w:right="5096"/>
        <w:jc w:val="both"/>
        <w:rPr>
          <w:sz w:val="28"/>
          <w:szCs w:val="28"/>
        </w:rPr>
      </w:pPr>
      <w:r w:rsidRPr="004D6ABA">
        <w:rPr>
          <w:sz w:val="28"/>
          <w:szCs w:val="28"/>
        </w:rPr>
        <w:t xml:space="preserve">О внесении изменений в постановление администрации городского поселения – город Семилуки от 27.05.2021 № 168 </w:t>
      </w:r>
      <w:r w:rsidR="00C67C5E" w:rsidRPr="004D6ABA">
        <w:rPr>
          <w:sz w:val="28"/>
          <w:szCs w:val="28"/>
        </w:rPr>
        <w:t>«Об утверждении муниципальной программы городского поселения - город Семилуки «Организация предоставления населению жилищно-коммунальных услуг, благоустройство и охрана окружающей среды» на 20</w:t>
      </w:r>
      <w:r w:rsidR="00412D20" w:rsidRPr="004D6ABA">
        <w:rPr>
          <w:sz w:val="28"/>
          <w:szCs w:val="28"/>
        </w:rPr>
        <w:t>21</w:t>
      </w:r>
      <w:r w:rsidR="00C67C5E" w:rsidRPr="004D6ABA">
        <w:rPr>
          <w:sz w:val="28"/>
          <w:szCs w:val="28"/>
        </w:rPr>
        <w:t xml:space="preserve"> -202</w:t>
      </w:r>
      <w:r w:rsidR="00F3140B" w:rsidRPr="004D6ABA">
        <w:rPr>
          <w:sz w:val="28"/>
          <w:szCs w:val="28"/>
        </w:rPr>
        <w:t>6</w:t>
      </w:r>
      <w:r w:rsidR="00C67C5E" w:rsidRPr="004D6ABA">
        <w:rPr>
          <w:sz w:val="28"/>
          <w:szCs w:val="28"/>
        </w:rPr>
        <w:t xml:space="preserve"> годы»</w:t>
      </w:r>
    </w:p>
    <w:p w:rsidR="00C67C5E" w:rsidRPr="004D6ABA" w:rsidRDefault="00C67C5E" w:rsidP="00C67C5E">
      <w:pPr>
        <w:ind w:right="4245"/>
        <w:jc w:val="both"/>
        <w:rPr>
          <w:sz w:val="28"/>
          <w:szCs w:val="28"/>
        </w:rPr>
      </w:pPr>
    </w:p>
    <w:p w:rsidR="00C67C5E" w:rsidRPr="0040688D" w:rsidRDefault="00C67C5E" w:rsidP="0040688D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0688D">
        <w:rPr>
          <w:rFonts w:ascii="Arial" w:hAnsi="Arial" w:cs="Arial"/>
          <w:sz w:val="24"/>
          <w:szCs w:val="24"/>
        </w:rPr>
        <w:t xml:space="preserve">В соответствии ст. 179 Бюджетного кодекса РФ, постановлением администрации городского поселения – город Семилуки от 25.11.2013 г. «Об утверждении Порядка разработки, реализации и корректировки муниципальных программ городского поселения – город Семилуки» администрация городского поселения – город Семилуки </w:t>
      </w:r>
      <w:r w:rsidRPr="0040688D">
        <w:rPr>
          <w:rFonts w:ascii="Arial" w:hAnsi="Arial" w:cs="Arial"/>
          <w:b/>
          <w:sz w:val="24"/>
          <w:szCs w:val="24"/>
        </w:rPr>
        <w:t>постановляет:</w:t>
      </w:r>
    </w:p>
    <w:p w:rsidR="0040688D" w:rsidRDefault="0040688D" w:rsidP="0040688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0688D" w:rsidRPr="0040688D" w:rsidRDefault="0040688D" w:rsidP="0040688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1.</w:t>
      </w:r>
      <w:r w:rsidRPr="0040688D">
        <w:rPr>
          <w:rFonts w:ascii="Arial" w:hAnsi="Arial" w:cs="Arial"/>
          <w:sz w:val="24"/>
          <w:szCs w:val="24"/>
        </w:rPr>
        <w:t>Внести</w:t>
      </w:r>
      <w:r w:rsidR="00423EA9" w:rsidRPr="0040688D">
        <w:rPr>
          <w:rFonts w:ascii="Arial" w:hAnsi="Arial" w:cs="Arial"/>
          <w:sz w:val="24"/>
          <w:szCs w:val="24"/>
        </w:rPr>
        <w:t xml:space="preserve"> в постановление администрации городского поселения – город</w:t>
      </w:r>
      <w:r w:rsidR="005012A8">
        <w:rPr>
          <w:rFonts w:ascii="Arial" w:hAnsi="Arial" w:cs="Arial"/>
          <w:sz w:val="24"/>
          <w:szCs w:val="24"/>
        </w:rPr>
        <w:t xml:space="preserve"> Семилуки от 27.05.2021 № 168 «</w:t>
      </w:r>
      <w:r w:rsidR="00423EA9" w:rsidRPr="0040688D">
        <w:rPr>
          <w:rFonts w:ascii="Arial" w:hAnsi="Arial" w:cs="Arial"/>
          <w:sz w:val="24"/>
          <w:szCs w:val="24"/>
        </w:rPr>
        <w:t xml:space="preserve">Об утверждении муниципальной программы </w:t>
      </w:r>
      <w:r w:rsidR="00C67C5E" w:rsidRPr="0040688D">
        <w:rPr>
          <w:rFonts w:ascii="Arial" w:hAnsi="Arial" w:cs="Arial"/>
          <w:sz w:val="24"/>
          <w:szCs w:val="24"/>
        </w:rPr>
        <w:t>городского поселения – город Семилуки «Организация предоставления населению жилищно-коммунальных услуг, благоустройство и охрана окружающей среды» на 20</w:t>
      </w:r>
      <w:r w:rsidR="00412D20" w:rsidRPr="0040688D">
        <w:rPr>
          <w:rFonts w:ascii="Arial" w:hAnsi="Arial" w:cs="Arial"/>
          <w:sz w:val="24"/>
          <w:szCs w:val="24"/>
        </w:rPr>
        <w:t>21</w:t>
      </w:r>
      <w:r w:rsidR="00C67C5E" w:rsidRPr="0040688D">
        <w:rPr>
          <w:rFonts w:ascii="Arial" w:hAnsi="Arial" w:cs="Arial"/>
          <w:sz w:val="24"/>
          <w:szCs w:val="24"/>
        </w:rPr>
        <w:t>-202</w:t>
      </w:r>
      <w:r w:rsidR="00F3140B" w:rsidRPr="0040688D">
        <w:rPr>
          <w:rFonts w:ascii="Arial" w:hAnsi="Arial" w:cs="Arial"/>
          <w:sz w:val="24"/>
          <w:szCs w:val="24"/>
        </w:rPr>
        <w:t>6</w:t>
      </w:r>
      <w:r w:rsidRPr="0040688D">
        <w:rPr>
          <w:rFonts w:ascii="Arial" w:hAnsi="Arial" w:cs="Arial"/>
          <w:sz w:val="24"/>
          <w:szCs w:val="24"/>
        </w:rPr>
        <w:t xml:space="preserve"> годы следующие изменения:</w:t>
      </w:r>
    </w:p>
    <w:p w:rsidR="0040688D" w:rsidRPr="0040688D" w:rsidRDefault="0040688D" w:rsidP="0040688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0688D">
        <w:rPr>
          <w:rFonts w:ascii="Arial" w:hAnsi="Arial" w:cs="Arial"/>
          <w:sz w:val="24"/>
          <w:szCs w:val="24"/>
        </w:rPr>
        <w:t xml:space="preserve"> 1.1. Наименование постановления изложить в новой редакции «Об утверждении муниципальной программы  «Организация предоставления населению жилищно-коммунальных услуг, благоустройство и охрана окружающей среды» на 2021-2027 годы»</w:t>
      </w:r>
    </w:p>
    <w:p w:rsidR="005012A8" w:rsidRDefault="0040688D" w:rsidP="0040688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0688D">
        <w:rPr>
          <w:rFonts w:ascii="Arial" w:hAnsi="Arial" w:cs="Arial"/>
          <w:sz w:val="24"/>
          <w:szCs w:val="24"/>
        </w:rPr>
        <w:t xml:space="preserve">        </w:t>
      </w:r>
    </w:p>
    <w:p w:rsidR="005012A8" w:rsidRDefault="005012A8" w:rsidP="0040688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0688D" w:rsidRPr="0040688D" w:rsidRDefault="0040688D" w:rsidP="0040688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0688D">
        <w:rPr>
          <w:rFonts w:ascii="Arial" w:hAnsi="Arial" w:cs="Arial"/>
          <w:sz w:val="24"/>
          <w:szCs w:val="24"/>
        </w:rPr>
        <w:t>1.2.  Пункт 1 постановления изложить в новой редакци</w:t>
      </w:r>
      <w:r w:rsidR="00091C6C">
        <w:rPr>
          <w:rFonts w:ascii="Arial" w:hAnsi="Arial" w:cs="Arial"/>
          <w:sz w:val="24"/>
          <w:szCs w:val="24"/>
        </w:rPr>
        <w:t>и «</w:t>
      </w:r>
      <w:r w:rsidRPr="0040688D">
        <w:rPr>
          <w:rFonts w:ascii="Arial" w:hAnsi="Arial" w:cs="Arial"/>
          <w:sz w:val="24"/>
          <w:szCs w:val="24"/>
        </w:rPr>
        <w:t>1. Утвердить муниципальную программу  «Организация предоставления населению жилищно-коммунальных услуг, благоустройство и охрана окружающей среды» на 2021-2027 годы » согласно приложению.</w:t>
      </w:r>
    </w:p>
    <w:p w:rsidR="0040688D" w:rsidRPr="0040688D" w:rsidRDefault="005012A8" w:rsidP="0040688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0688D" w:rsidRPr="0040688D">
        <w:rPr>
          <w:rFonts w:ascii="Arial" w:hAnsi="Arial" w:cs="Arial"/>
          <w:sz w:val="24"/>
          <w:szCs w:val="24"/>
        </w:rPr>
        <w:t>2. Приложение к программе изложить в новой редакции (прилагается).</w:t>
      </w:r>
    </w:p>
    <w:p w:rsidR="0040688D" w:rsidRPr="0040688D" w:rsidRDefault="005012A8" w:rsidP="0040688D">
      <w:pPr>
        <w:spacing w:line="360" w:lineRule="auto"/>
        <w:ind w:right="2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0688D" w:rsidRPr="0040688D">
        <w:rPr>
          <w:rFonts w:ascii="Arial" w:hAnsi="Arial" w:cs="Arial"/>
          <w:sz w:val="24"/>
          <w:szCs w:val="24"/>
        </w:rPr>
        <w:t>3.   Настоящее постановление  подлежит обнародованию.</w:t>
      </w:r>
    </w:p>
    <w:p w:rsidR="0040688D" w:rsidRPr="0040688D" w:rsidRDefault="005012A8" w:rsidP="0040688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0688D" w:rsidRPr="0040688D">
        <w:rPr>
          <w:rFonts w:ascii="Arial" w:hAnsi="Arial" w:cs="Arial"/>
          <w:sz w:val="24"/>
          <w:szCs w:val="24"/>
        </w:rPr>
        <w:t>4. Контроль за исполнением настоящего постановления  возложить на начальника отдела модернизации ЖКХ и градостроительства С.А.</w:t>
      </w:r>
      <w:r w:rsidR="00F40631">
        <w:rPr>
          <w:rFonts w:ascii="Arial" w:hAnsi="Arial" w:cs="Arial"/>
          <w:sz w:val="24"/>
          <w:szCs w:val="24"/>
        </w:rPr>
        <w:t xml:space="preserve"> </w:t>
      </w:r>
      <w:r w:rsidR="0040688D" w:rsidRPr="0040688D">
        <w:rPr>
          <w:rFonts w:ascii="Arial" w:hAnsi="Arial" w:cs="Arial"/>
          <w:sz w:val="24"/>
          <w:szCs w:val="24"/>
        </w:rPr>
        <w:t>Нестерову.</w:t>
      </w:r>
    </w:p>
    <w:p w:rsidR="00C67C5E" w:rsidRPr="00A334BE" w:rsidRDefault="00C67C5E" w:rsidP="004D6ABA">
      <w:pPr>
        <w:jc w:val="both"/>
        <w:rPr>
          <w:rFonts w:ascii="Arial" w:hAnsi="Arial" w:cs="Arial"/>
          <w:sz w:val="24"/>
          <w:szCs w:val="24"/>
        </w:rPr>
      </w:pPr>
    </w:p>
    <w:p w:rsidR="00C67C5E" w:rsidRDefault="00C67C5E" w:rsidP="005012A8">
      <w:pPr>
        <w:jc w:val="both"/>
        <w:rPr>
          <w:rFonts w:ascii="Arial" w:hAnsi="Arial" w:cs="Arial"/>
          <w:sz w:val="24"/>
          <w:szCs w:val="24"/>
        </w:rPr>
      </w:pPr>
    </w:p>
    <w:p w:rsidR="00916AE6" w:rsidRDefault="00916AE6" w:rsidP="005012A8">
      <w:pPr>
        <w:jc w:val="both"/>
        <w:rPr>
          <w:rFonts w:ascii="Arial" w:hAnsi="Arial" w:cs="Arial"/>
          <w:sz w:val="24"/>
          <w:szCs w:val="24"/>
        </w:rPr>
      </w:pPr>
    </w:p>
    <w:p w:rsidR="005012A8" w:rsidRPr="00A334BE" w:rsidRDefault="005012A8" w:rsidP="005012A8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2"/>
        <w:gridCol w:w="4782"/>
      </w:tblGrid>
      <w:tr w:rsidR="00C67C5E" w:rsidRPr="00A334BE" w:rsidTr="00520668">
        <w:tc>
          <w:tcPr>
            <w:tcW w:w="4782" w:type="dxa"/>
            <w:shd w:val="clear" w:color="auto" w:fill="auto"/>
          </w:tcPr>
          <w:p w:rsidR="00C67C5E" w:rsidRPr="004D6ABA" w:rsidRDefault="0040688D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C67C5E" w:rsidRPr="004D6ABA">
              <w:rPr>
                <w:sz w:val="28"/>
                <w:szCs w:val="28"/>
              </w:rPr>
              <w:t xml:space="preserve"> администрации городского</w:t>
            </w:r>
          </w:p>
          <w:p w:rsidR="00C67C5E" w:rsidRPr="004D6ABA" w:rsidRDefault="00C67C5E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6ABA">
              <w:rPr>
                <w:sz w:val="28"/>
                <w:szCs w:val="28"/>
              </w:rPr>
              <w:t>поселения – город Семилуки</w:t>
            </w:r>
          </w:p>
        </w:tc>
        <w:tc>
          <w:tcPr>
            <w:tcW w:w="4782" w:type="dxa"/>
            <w:shd w:val="clear" w:color="auto" w:fill="auto"/>
          </w:tcPr>
          <w:p w:rsidR="00C67C5E" w:rsidRPr="004D6ABA" w:rsidRDefault="00C67C5E" w:rsidP="005206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C67C5E" w:rsidRPr="004D6ABA" w:rsidRDefault="005012A8" w:rsidP="0045795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К.М.</w:t>
            </w:r>
            <w:r w:rsidR="00F4063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Долматов</w:t>
            </w:r>
            <w:proofErr w:type="spellEnd"/>
          </w:p>
        </w:tc>
      </w:tr>
    </w:tbl>
    <w:p w:rsidR="00C67C5E" w:rsidRPr="00A334BE" w:rsidRDefault="00C67C5E" w:rsidP="00C67C5E">
      <w:r w:rsidRPr="00A334BE">
        <w:br w:type="page"/>
      </w:r>
    </w:p>
    <w:p w:rsidR="00FB293B" w:rsidRDefault="00C67C5E" w:rsidP="00F3140B">
      <w:r>
        <w:lastRenderedPageBreak/>
        <w:t xml:space="preserve">                                                                 </w:t>
      </w:r>
      <w:r w:rsidR="00F3140B">
        <w:tab/>
      </w:r>
      <w:r w:rsidR="00F3140B">
        <w:tab/>
      </w:r>
      <w:r w:rsidR="00F3140B">
        <w:tab/>
      </w:r>
    </w:p>
    <w:p w:rsidR="00313A41" w:rsidRDefault="00FB293B" w:rsidP="00313A41">
      <w:r w:rsidRPr="0040688D">
        <w:t xml:space="preserve">                                                                </w:t>
      </w:r>
      <w:r w:rsidR="00B37182">
        <w:t xml:space="preserve">                           </w:t>
      </w:r>
    </w:p>
    <w:p w:rsidR="00313A41" w:rsidRPr="00A334BE" w:rsidRDefault="00313A41" w:rsidP="00313A41">
      <w:pPr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                            </w:t>
      </w:r>
      <w:r w:rsidRPr="0040688D">
        <w:t xml:space="preserve">   </w:t>
      </w:r>
      <w:r w:rsidRPr="00A334BE">
        <w:rPr>
          <w:rFonts w:ascii="Arial" w:hAnsi="Arial" w:cs="Arial"/>
          <w:sz w:val="24"/>
          <w:szCs w:val="24"/>
        </w:rPr>
        <w:t>Приложение</w:t>
      </w:r>
    </w:p>
    <w:p w:rsidR="00313A41" w:rsidRPr="00A334BE" w:rsidRDefault="00313A41" w:rsidP="00313A41">
      <w:pPr>
        <w:ind w:left="4962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313A41" w:rsidRPr="00A334BE" w:rsidRDefault="00313A41" w:rsidP="00313A41">
      <w:pPr>
        <w:ind w:left="4962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 xml:space="preserve">городского поселения – город Семилуки </w:t>
      </w:r>
    </w:p>
    <w:p w:rsidR="00313A41" w:rsidRDefault="00313A41" w:rsidP="00313A41">
      <w:pPr>
        <w:ind w:left="4962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  27 мая  2021</w:t>
      </w:r>
      <w:r w:rsidRPr="00A334BE">
        <w:rPr>
          <w:rFonts w:ascii="Arial" w:hAnsi="Arial" w:cs="Arial"/>
          <w:sz w:val="24"/>
          <w:szCs w:val="24"/>
        </w:rPr>
        <w:t xml:space="preserve"> г. № </w:t>
      </w:r>
      <w:r>
        <w:rPr>
          <w:rFonts w:ascii="Arial" w:hAnsi="Arial" w:cs="Arial"/>
          <w:sz w:val="24"/>
          <w:szCs w:val="24"/>
        </w:rPr>
        <w:t xml:space="preserve"> 168</w:t>
      </w:r>
    </w:p>
    <w:p w:rsidR="00313A41" w:rsidRPr="00A334BE" w:rsidRDefault="00313A41" w:rsidP="00313A41">
      <w:pPr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ред. от 22.01.2025 г. №18)</w:t>
      </w:r>
    </w:p>
    <w:p w:rsidR="00313A41" w:rsidRPr="00A334BE" w:rsidRDefault="00313A41" w:rsidP="00313A4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13A41" w:rsidRDefault="00313A41" w:rsidP="00313A4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13A41" w:rsidRDefault="00313A41" w:rsidP="00313A4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13A41" w:rsidRPr="00A334BE" w:rsidRDefault="00313A41" w:rsidP="00313A4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13A41" w:rsidRPr="00A334BE" w:rsidRDefault="00313A41" w:rsidP="00313A4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13A41" w:rsidRPr="00A334BE" w:rsidRDefault="00313A41" w:rsidP="00313A41">
      <w:pPr>
        <w:pStyle w:val="ConsPlusNormal"/>
        <w:jc w:val="center"/>
        <w:outlineLvl w:val="2"/>
        <w:rPr>
          <w:sz w:val="28"/>
          <w:szCs w:val="28"/>
        </w:rPr>
      </w:pPr>
      <w:r w:rsidRPr="00A334BE">
        <w:rPr>
          <w:sz w:val="28"/>
          <w:szCs w:val="28"/>
        </w:rPr>
        <w:t xml:space="preserve">Муниципальная программа </w:t>
      </w:r>
    </w:p>
    <w:p w:rsidR="00313A41" w:rsidRPr="00A334BE" w:rsidRDefault="00313A41" w:rsidP="00313A41">
      <w:pPr>
        <w:pStyle w:val="ConsPlusNormal"/>
        <w:jc w:val="center"/>
        <w:outlineLvl w:val="2"/>
        <w:rPr>
          <w:sz w:val="28"/>
          <w:szCs w:val="28"/>
        </w:rPr>
      </w:pPr>
      <w:r w:rsidRPr="00A334BE">
        <w:rPr>
          <w:sz w:val="28"/>
          <w:szCs w:val="28"/>
        </w:rPr>
        <w:t>«Организация предоставления населению жилищно-коммунальных услуг, благоустройство и охрана окружающей среды»</w:t>
      </w:r>
    </w:p>
    <w:p w:rsidR="00313A41" w:rsidRPr="00A334BE" w:rsidRDefault="00313A41" w:rsidP="00313A41">
      <w:pPr>
        <w:pStyle w:val="ConsPlusNormal"/>
        <w:jc w:val="center"/>
        <w:outlineLvl w:val="2"/>
        <w:rPr>
          <w:spacing w:val="-2"/>
          <w:sz w:val="28"/>
          <w:szCs w:val="28"/>
        </w:rPr>
      </w:pPr>
      <w:r w:rsidRPr="00F3140B">
        <w:rPr>
          <w:spacing w:val="-2"/>
          <w:sz w:val="28"/>
          <w:szCs w:val="28"/>
        </w:rPr>
        <w:t>на 2021-202</w:t>
      </w:r>
      <w:r>
        <w:rPr>
          <w:spacing w:val="-2"/>
          <w:sz w:val="28"/>
          <w:szCs w:val="28"/>
        </w:rPr>
        <w:t>7</w:t>
      </w:r>
      <w:r w:rsidRPr="00F3140B">
        <w:rPr>
          <w:spacing w:val="-2"/>
          <w:sz w:val="28"/>
          <w:szCs w:val="28"/>
        </w:rPr>
        <w:t>годы</w:t>
      </w:r>
    </w:p>
    <w:p w:rsidR="00313A41" w:rsidRPr="00A334BE" w:rsidRDefault="00313A41" w:rsidP="00313A41">
      <w:pPr>
        <w:jc w:val="center"/>
        <w:rPr>
          <w:sz w:val="26"/>
          <w:szCs w:val="26"/>
        </w:rPr>
      </w:pPr>
    </w:p>
    <w:p w:rsidR="00313A41" w:rsidRPr="00A334BE" w:rsidRDefault="00313A41" w:rsidP="00313A41">
      <w:pPr>
        <w:shd w:val="clear" w:color="auto" w:fill="FFFFFF"/>
        <w:ind w:right="4"/>
        <w:jc w:val="center"/>
        <w:rPr>
          <w:rFonts w:ascii="Arial" w:hAnsi="Arial" w:cs="Arial"/>
          <w:sz w:val="24"/>
          <w:szCs w:val="24"/>
        </w:rPr>
      </w:pPr>
      <w:r w:rsidRPr="00A334BE">
        <w:rPr>
          <w:sz w:val="26"/>
          <w:szCs w:val="26"/>
        </w:rPr>
        <w:br w:type="page"/>
      </w:r>
      <w:r w:rsidRPr="00A334BE">
        <w:rPr>
          <w:rFonts w:ascii="Arial" w:hAnsi="Arial" w:cs="Arial"/>
          <w:sz w:val="24"/>
          <w:szCs w:val="24"/>
        </w:rPr>
        <w:lastRenderedPageBreak/>
        <w:t>ПАСПОРТ</w:t>
      </w:r>
    </w:p>
    <w:p w:rsidR="00313A41" w:rsidRPr="00A334BE" w:rsidRDefault="00313A41" w:rsidP="00313A41">
      <w:pPr>
        <w:shd w:val="clear" w:color="auto" w:fill="FFFFFF"/>
        <w:ind w:right="4"/>
        <w:jc w:val="center"/>
        <w:rPr>
          <w:rFonts w:ascii="Arial" w:hAnsi="Arial" w:cs="Arial"/>
          <w:spacing w:val="-2"/>
          <w:sz w:val="24"/>
          <w:szCs w:val="24"/>
        </w:rPr>
      </w:pPr>
      <w:r w:rsidRPr="00A334BE">
        <w:rPr>
          <w:rFonts w:ascii="Arial" w:hAnsi="Arial" w:cs="Arial"/>
          <w:spacing w:val="-2"/>
          <w:sz w:val="24"/>
          <w:szCs w:val="24"/>
        </w:rPr>
        <w:t>муниципальной программы</w:t>
      </w:r>
    </w:p>
    <w:p w:rsidR="00313A41" w:rsidRPr="00A334BE" w:rsidRDefault="00313A41" w:rsidP="00313A41">
      <w:pPr>
        <w:shd w:val="clear" w:color="auto" w:fill="FFFFFF"/>
        <w:ind w:right="4"/>
        <w:jc w:val="center"/>
        <w:rPr>
          <w:rFonts w:ascii="Arial" w:hAnsi="Arial" w:cs="Arial"/>
          <w:spacing w:val="-2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 xml:space="preserve">«Организация предоставления населению жилищно-коммунальных услуг, благоустройство и охрана окружающей среды» </w:t>
      </w:r>
      <w:r w:rsidRPr="00A334BE">
        <w:rPr>
          <w:rFonts w:ascii="Arial" w:hAnsi="Arial" w:cs="Arial"/>
          <w:spacing w:val="-2"/>
          <w:sz w:val="24"/>
          <w:szCs w:val="24"/>
        </w:rPr>
        <w:t>на 20</w:t>
      </w:r>
      <w:r>
        <w:rPr>
          <w:rFonts w:ascii="Arial" w:hAnsi="Arial" w:cs="Arial"/>
          <w:spacing w:val="-2"/>
          <w:sz w:val="24"/>
          <w:szCs w:val="24"/>
        </w:rPr>
        <w:t>21</w:t>
      </w:r>
      <w:r w:rsidRPr="00A334BE">
        <w:rPr>
          <w:rFonts w:ascii="Arial" w:hAnsi="Arial" w:cs="Arial"/>
          <w:spacing w:val="-2"/>
          <w:sz w:val="24"/>
          <w:szCs w:val="24"/>
        </w:rPr>
        <w:t>-202</w:t>
      </w:r>
      <w:r>
        <w:rPr>
          <w:rFonts w:ascii="Arial" w:hAnsi="Arial" w:cs="Arial"/>
          <w:spacing w:val="-2"/>
          <w:sz w:val="24"/>
          <w:szCs w:val="24"/>
        </w:rPr>
        <w:t>7</w:t>
      </w:r>
      <w:r w:rsidRPr="00A334BE">
        <w:rPr>
          <w:rFonts w:ascii="Arial" w:hAnsi="Arial" w:cs="Arial"/>
          <w:spacing w:val="-2"/>
          <w:sz w:val="24"/>
          <w:szCs w:val="24"/>
        </w:rPr>
        <w:t xml:space="preserve"> годы</w:t>
      </w:r>
    </w:p>
    <w:p w:rsidR="00313A41" w:rsidRPr="00A334BE" w:rsidRDefault="00313A41" w:rsidP="00313A41">
      <w:pPr>
        <w:shd w:val="clear" w:color="auto" w:fill="FFFFFF"/>
        <w:ind w:right="4"/>
        <w:jc w:val="center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6521"/>
      </w:tblGrid>
      <w:tr w:rsidR="00313A41" w:rsidRPr="00A334BE" w:rsidTr="001261C8">
        <w:tc>
          <w:tcPr>
            <w:tcW w:w="2835" w:type="dxa"/>
          </w:tcPr>
          <w:p w:rsidR="00313A41" w:rsidRPr="00A334BE" w:rsidRDefault="00313A41" w:rsidP="001261C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  <w:p w:rsidR="00313A41" w:rsidRPr="00A334BE" w:rsidRDefault="00313A41" w:rsidP="001261C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521" w:type="dxa"/>
          </w:tcPr>
          <w:p w:rsidR="00313A41" w:rsidRPr="00A334BE" w:rsidRDefault="00313A41" w:rsidP="001261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>Администрация городского поселения – город Семилуки</w:t>
            </w:r>
          </w:p>
        </w:tc>
      </w:tr>
      <w:tr w:rsidR="00313A41" w:rsidRPr="00A334BE" w:rsidTr="001261C8">
        <w:trPr>
          <w:trHeight w:val="1661"/>
        </w:trPr>
        <w:tc>
          <w:tcPr>
            <w:tcW w:w="2835" w:type="dxa"/>
          </w:tcPr>
          <w:p w:rsidR="00313A41" w:rsidRPr="00A334BE" w:rsidRDefault="00313A41" w:rsidP="001261C8">
            <w:pPr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pacing w:val="-2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521" w:type="dxa"/>
          </w:tcPr>
          <w:p w:rsidR="00313A41" w:rsidRPr="00A334BE" w:rsidRDefault="00313A41" w:rsidP="001261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>Повышение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140B">
              <w:rPr>
                <w:rFonts w:ascii="Arial" w:hAnsi="Arial" w:cs="Arial"/>
                <w:sz w:val="24"/>
                <w:szCs w:val="24"/>
              </w:rPr>
              <w:t>комфортности,</w:t>
            </w:r>
            <w:r w:rsidRPr="00A334BE">
              <w:rPr>
                <w:rFonts w:ascii="Arial" w:hAnsi="Arial" w:cs="Arial"/>
                <w:sz w:val="24"/>
                <w:szCs w:val="24"/>
              </w:rPr>
              <w:t xml:space="preserve"> устойчивости и надежности функционирования объектов жилищно-коммунальной сферы городского поселения – город Семилуки</w:t>
            </w:r>
          </w:p>
          <w:p w:rsidR="00313A41" w:rsidRPr="00A334BE" w:rsidRDefault="00313A41" w:rsidP="001261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>Сохранение благоприятной окружающей природной среды на территории городского поселения – город Семилуки.</w:t>
            </w:r>
          </w:p>
        </w:tc>
      </w:tr>
      <w:tr w:rsidR="00313A41" w:rsidRPr="00A334BE" w:rsidTr="001261C8">
        <w:tc>
          <w:tcPr>
            <w:tcW w:w="2835" w:type="dxa"/>
          </w:tcPr>
          <w:p w:rsidR="00313A41" w:rsidRPr="00A334BE" w:rsidRDefault="00313A41" w:rsidP="001261C8">
            <w:pPr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pacing w:val="-2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521" w:type="dxa"/>
          </w:tcPr>
          <w:p w:rsidR="00313A41" w:rsidRPr="00A334BE" w:rsidRDefault="00313A41" w:rsidP="001261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>Реализация полномочий органа местного самоуправления в сфере жилищно-коммунального хозяйства.</w:t>
            </w:r>
          </w:p>
          <w:p w:rsidR="00313A41" w:rsidRPr="00A334BE" w:rsidRDefault="00313A41" w:rsidP="001261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>Создание условий для улучшения состояния муниципального жилищного фонда.</w:t>
            </w:r>
          </w:p>
          <w:p w:rsidR="00313A41" w:rsidRDefault="00313A41" w:rsidP="001261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>Реализация полномочий органа местного самоуправления в сфере экологической безопасности и природопользования.</w:t>
            </w:r>
          </w:p>
          <w:p w:rsidR="00313A41" w:rsidRDefault="00313A41" w:rsidP="001261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уровня благоустройства городских территорий и создание условий для содержания автомобильных дороги искусственных сооружений на них.</w:t>
            </w:r>
          </w:p>
          <w:p w:rsidR="00313A41" w:rsidRPr="00A334BE" w:rsidRDefault="00313A41" w:rsidP="001261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Улучшение состояния муниципального жилищного фонда.</w:t>
            </w:r>
          </w:p>
          <w:p w:rsidR="00313A41" w:rsidRPr="00A334BE" w:rsidRDefault="00313A41" w:rsidP="001261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>Сохранение и развитие зеленого фонда муниципального образования.</w:t>
            </w:r>
          </w:p>
          <w:p w:rsidR="00313A41" w:rsidRPr="00A334BE" w:rsidRDefault="00313A41" w:rsidP="001261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>Создание условий для выполнения обязательств муниципального образования по обеспечению доступным и комфортным жильём населения.</w:t>
            </w:r>
          </w:p>
          <w:p w:rsidR="00313A41" w:rsidRPr="00A334BE" w:rsidRDefault="00313A41" w:rsidP="001261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>Привлечение жителей поселения к реализации на территории поселения единой политики в сфере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140B">
              <w:rPr>
                <w:rFonts w:ascii="Arial" w:hAnsi="Arial" w:cs="Arial"/>
                <w:sz w:val="24"/>
                <w:szCs w:val="24"/>
              </w:rPr>
              <w:t>благоустройства,</w:t>
            </w:r>
            <w:r w:rsidRPr="00A334BE">
              <w:rPr>
                <w:rFonts w:ascii="Arial" w:hAnsi="Arial" w:cs="Arial"/>
                <w:sz w:val="24"/>
                <w:szCs w:val="24"/>
              </w:rPr>
              <w:t xml:space="preserve"> жилищного строительства, сотрудничество всех субъектов жилищного строительства в целях соблюдения взаимного баланса интересов.</w:t>
            </w:r>
          </w:p>
        </w:tc>
      </w:tr>
      <w:tr w:rsidR="00313A41" w:rsidRPr="00A334BE" w:rsidTr="001261C8">
        <w:tc>
          <w:tcPr>
            <w:tcW w:w="2835" w:type="dxa"/>
          </w:tcPr>
          <w:p w:rsidR="00313A41" w:rsidRPr="00A334BE" w:rsidRDefault="00313A41" w:rsidP="001261C8">
            <w:pPr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pacing w:val="-2"/>
                <w:sz w:val="24"/>
                <w:szCs w:val="24"/>
              </w:rPr>
              <w:t xml:space="preserve">Сроки реализации муниципальной </w:t>
            </w:r>
            <w:r w:rsidRPr="00A334BE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521" w:type="dxa"/>
            <w:vAlign w:val="center"/>
          </w:tcPr>
          <w:p w:rsidR="00313A41" w:rsidRPr="00A334BE" w:rsidRDefault="00313A41" w:rsidP="001261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140B">
              <w:rPr>
                <w:rFonts w:ascii="Arial" w:hAnsi="Arial" w:cs="Arial"/>
                <w:sz w:val="24"/>
                <w:szCs w:val="24"/>
              </w:rPr>
              <w:t>2021-202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3140B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</w:tr>
      <w:tr w:rsidR="00313A41" w:rsidRPr="00A334BE" w:rsidTr="001261C8">
        <w:tc>
          <w:tcPr>
            <w:tcW w:w="2835" w:type="dxa"/>
          </w:tcPr>
          <w:p w:rsidR="00313A41" w:rsidRPr="00A334BE" w:rsidRDefault="00313A41" w:rsidP="001261C8">
            <w:pPr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 xml:space="preserve">Целевые показатели эффективности </w:t>
            </w:r>
            <w:r w:rsidRPr="00A334BE">
              <w:rPr>
                <w:rFonts w:ascii="Arial" w:hAnsi="Arial" w:cs="Arial"/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6521" w:type="dxa"/>
          </w:tcPr>
          <w:p w:rsidR="00313A41" w:rsidRPr="00A334BE" w:rsidRDefault="00313A41" w:rsidP="001261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>Уровень собираемости платежей за предоставленные жилищно-коммунальные услуги.</w:t>
            </w:r>
          </w:p>
          <w:p w:rsidR="00313A41" w:rsidRPr="00A334BE" w:rsidRDefault="00313A41" w:rsidP="001261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8DA">
              <w:rPr>
                <w:rFonts w:ascii="Arial" w:hAnsi="Arial" w:cs="Arial"/>
                <w:sz w:val="24"/>
                <w:szCs w:val="24"/>
              </w:rPr>
              <w:t>Сокращение доли убыточных организаций жилищно-коммунального хозяйства.</w:t>
            </w:r>
          </w:p>
          <w:p w:rsidR="00313A41" w:rsidRPr="00A334BE" w:rsidRDefault="00313A41" w:rsidP="001261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>Доля восстановленных (благоустроенных) озелененных территорий (парков, скверов) к их общей площади.</w:t>
            </w:r>
          </w:p>
          <w:p w:rsidR="00313A41" w:rsidRDefault="00313A41" w:rsidP="001261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 xml:space="preserve">Уменьшение доли площади жилых помещений в многоквартирных домах, признанных аварийными и </w:t>
            </w:r>
            <w:r>
              <w:rPr>
                <w:rFonts w:ascii="Arial" w:hAnsi="Arial" w:cs="Arial"/>
                <w:sz w:val="24"/>
                <w:szCs w:val="24"/>
              </w:rPr>
              <w:t>подлежащими сносу</w:t>
            </w:r>
            <w:r w:rsidRPr="00EB58D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13A41" w:rsidRPr="00A334BE" w:rsidRDefault="00313A41" w:rsidP="001261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A41" w:rsidRPr="00A334BE" w:rsidTr="001261C8">
        <w:tc>
          <w:tcPr>
            <w:tcW w:w="2835" w:type="dxa"/>
          </w:tcPr>
          <w:p w:rsidR="00313A41" w:rsidRPr="00A334BE" w:rsidRDefault="00313A41" w:rsidP="001261C8">
            <w:pPr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 xml:space="preserve">Подпрограммы </w:t>
            </w:r>
            <w:r w:rsidRPr="00A334BE">
              <w:rPr>
                <w:rFonts w:ascii="Arial" w:hAnsi="Arial" w:cs="Arial"/>
                <w:sz w:val="24"/>
                <w:szCs w:val="24"/>
              </w:rPr>
              <w:t>муниципальной программы и основные мероприятия</w:t>
            </w:r>
          </w:p>
        </w:tc>
        <w:tc>
          <w:tcPr>
            <w:tcW w:w="6521" w:type="dxa"/>
          </w:tcPr>
          <w:p w:rsidR="00313A41" w:rsidRPr="00A334BE" w:rsidRDefault="00313A41" w:rsidP="001261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0257">
              <w:rPr>
                <w:rFonts w:ascii="Arial" w:hAnsi="Arial" w:cs="Arial"/>
                <w:sz w:val="24"/>
                <w:szCs w:val="24"/>
                <w:u w:val="single"/>
              </w:rPr>
              <w:t>Подпрограмма 1.</w:t>
            </w:r>
            <w:r w:rsidRPr="00A334BE">
              <w:rPr>
                <w:rFonts w:ascii="Arial" w:hAnsi="Arial" w:cs="Arial"/>
                <w:sz w:val="24"/>
                <w:szCs w:val="24"/>
              </w:rPr>
              <w:t xml:space="preserve"> «Организация в границах поселения электро-, тепло-, водоснабжения населения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и</w:t>
            </w:r>
            <w:r w:rsidRPr="00A334BE">
              <w:rPr>
                <w:rFonts w:ascii="Arial" w:hAnsi="Arial" w:cs="Arial"/>
                <w:sz w:val="24"/>
                <w:szCs w:val="24"/>
              </w:rPr>
              <w:t xml:space="preserve"> водоотведения».</w:t>
            </w:r>
          </w:p>
          <w:p w:rsidR="00313A41" w:rsidRPr="00A334BE" w:rsidRDefault="00313A41" w:rsidP="001261C8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>Основные мероприятия:</w:t>
            </w:r>
          </w:p>
          <w:p w:rsidR="00313A41" w:rsidRPr="00F26048" w:rsidRDefault="00313A41" w:rsidP="001261C8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 xml:space="preserve">1.1. Строительство, </w:t>
            </w:r>
            <w:r>
              <w:rPr>
                <w:rFonts w:ascii="Arial" w:hAnsi="Arial" w:cs="Arial"/>
                <w:sz w:val="24"/>
                <w:szCs w:val="24"/>
              </w:rPr>
              <w:t xml:space="preserve">реконструкция, </w:t>
            </w:r>
            <w:r w:rsidRPr="00A334BE">
              <w:rPr>
                <w:rFonts w:ascii="Arial" w:hAnsi="Arial" w:cs="Arial"/>
                <w:sz w:val="24"/>
                <w:szCs w:val="24"/>
              </w:rPr>
              <w:t xml:space="preserve">капитальный ремонт, ремонт и </w:t>
            </w:r>
            <w:r w:rsidRPr="00F26048">
              <w:rPr>
                <w:rFonts w:ascii="Arial" w:hAnsi="Arial" w:cs="Arial"/>
                <w:sz w:val="24"/>
                <w:szCs w:val="24"/>
              </w:rPr>
              <w:t>обслуживание коммунальных сетей.</w:t>
            </w:r>
          </w:p>
          <w:p w:rsidR="00313A41" w:rsidRPr="00A334BE" w:rsidRDefault="00313A41" w:rsidP="001261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048">
              <w:rPr>
                <w:rFonts w:ascii="Arial" w:hAnsi="Arial" w:cs="Arial"/>
                <w:sz w:val="24"/>
                <w:szCs w:val="24"/>
              </w:rPr>
              <w:t>1.2. Строительство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26048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реконструкция, </w:t>
            </w:r>
            <w:r w:rsidRPr="00F26048">
              <w:rPr>
                <w:rFonts w:ascii="Arial" w:hAnsi="Arial" w:cs="Arial"/>
                <w:sz w:val="24"/>
                <w:szCs w:val="24"/>
              </w:rPr>
              <w:t xml:space="preserve"> капитальный ремонт,</w:t>
            </w:r>
            <w:r w:rsidRPr="00A334BE">
              <w:rPr>
                <w:rFonts w:ascii="Arial" w:hAnsi="Arial" w:cs="Arial"/>
                <w:sz w:val="24"/>
                <w:szCs w:val="24"/>
              </w:rPr>
              <w:t xml:space="preserve"> ремонт и обслуживание сетей уличного освещения.</w:t>
            </w:r>
          </w:p>
          <w:p w:rsidR="00313A41" w:rsidRPr="00A334BE" w:rsidRDefault="00313A41" w:rsidP="001261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 xml:space="preserve">1.3.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26048">
              <w:rPr>
                <w:rFonts w:ascii="Arial" w:hAnsi="Arial" w:cs="Arial"/>
                <w:sz w:val="24"/>
                <w:szCs w:val="24"/>
              </w:rPr>
              <w:t>Строительство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26048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реконструкция, </w:t>
            </w:r>
            <w:r w:rsidRPr="00F26048">
              <w:rPr>
                <w:rFonts w:ascii="Arial" w:hAnsi="Arial" w:cs="Arial"/>
                <w:sz w:val="24"/>
                <w:szCs w:val="24"/>
              </w:rPr>
              <w:t xml:space="preserve"> капитальный ремонт,</w:t>
            </w:r>
            <w:r>
              <w:rPr>
                <w:rFonts w:ascii="Arial" w:hAnsi="Arial" w:cs="Arial"/>
                <w:sz w:val="24"/>
                <w:szCs w:val="24"/>
              </w:rPr>
              <w:t xml:space="preserve"> ремонт  инженерных сооружений.</w:t>
            </w:r>
          </w:p>
          <w:p w:rsidR="00313A41" w:rsidRPr="00A334BE" w:rsidRDefault="00313A41" w:rsidP="001261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0257">
              <w:rPr>
                <w:rFonts w:ascii="Arial" w:hAnsi="Arial" w:cs="Arial"/>
                <w:sz w:val="24"/>
                <w:szCs w:val="24"/>
                <w:u w:val="single"/>
              </w:rPr>
              <w:t>Подпрограмма 2.</w:t>
            </w:r>
            <w:r w:rsidRPr="00A334BE">
              <w:rPr>
                <w:rFonts w:ascii="Arial" w:hAnsi="Arial" w:cs="Arial"/>
                <w:sz w:val="24"/>
                <w:szCs w:val="24"/>
              </w:rPr>
              <w:t xml:space="preserve"> «Благоустройство территории городского поселения – город Семилуки».</w:t>
            </w:r>
          </w:p>
          <w:p w:rsidR="00313A41" w:rsidRDefault="00313A41" w:rsidP="001261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>Основные мероприятия:</w:t>
            </w:r>
          </w:p>
          <w:p w:rsidR="00313A41" w:rsidRPr="00A334BE" w:rsidRDefault="00313A41" w:rsidP="001261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 Строительство</w:t>
            </w:r>
            <w:r w:rsidRPr="00FB293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и ремонт сети ливневой канализации.</w:t>
            </w:r>
          </w:p>
          <w:p w:rsidR="00313A41" w:rsidRPr="00A334BE" w:rsidRDefault="00313A41" w:rsidP="001261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</w:t>
            </w:r>
            <w:r w:rsidRPr="00A334BE">
              <w:rPr>
                <w:rFonts w:ascii="Arial" w:hAnsi="Arial" w:cs="Arial"/>
                <w:sz w:val="24"/>
                <w:szCs w:val="24"/>
              </w:rPr>
              <w:t>. Подготовка пляжей к купальному сезону и их содержание.</w:t>
            </w:r>
          </w:p>
          <w:p w:rsidR="00313A41" w:rsidRPr="00A334BE" w:rsidRDefault="00313A41" w:rsidP="001261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A334BE">
              <w:rPr>
                <w:rFonts w:ascii="Arial" w:hAnsi="Arial" w:cs="Arial"/>
                <w:sz w:val="24"/>
                <w:szCs w:val="24"/>
              </w:rPr>
              <w:t>. Проведение комплекса мер по снижению образования несанкционированных свалок отходов, включая их ликвидацию.</w:t>
            </w:r>
          </w:p>
          <w:p w:rsidR="00313A41" w:rsidRPr="00A334BE" w:rsidRDefault="00313A41" w:rsidP="001261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A334BE">
              <w:rPr>
                <w:rFonts w:ascii="Arial" w:hAnsi="Arial" w:cs="Arial"/>
                <w:sz w:val="24"/>
                <w:szCs w:val="24"/>
              </w:rPr>
              <w:t xml:space="preserve">. Организация работ по формированию крон, обрезке, санитарной рубке (сносу) и удалению </w:t>
            </w:r>
            <w:proofErr w:type="spellStart"/>
            <w:r w:rsidRPr="00A334BE">
              <w:rPr>
                <w:rFonts w:ascii="Arial" w:hAnsi="Arial" w:cs="Arial"/>
                <w:sz w:val="24"/>
                <w:szCs w:val="24"/>
              </w:rPr>
              <w:t>старовозрастных</w:t>
            </w:r>
            <w:proofErr w:type="spellEnd"/>
            <w:r w:rsidRPr="00A334BE">
              <w:rPr>
                <w:rFonts w:ascii="Arial" w:hAnsi="Arial" w:cs="Arial"/>
                <w:sz w:val="24"/>
                <w:szCs w:val="24"/>
              </w:rPr>
              <w:t>, фа</w:t>
            </w:r>
            <w:r>
              <w:rPr>
                <w:rFonts w:ascii="Arial" w:hAnsi="Arial" w:cs="Arial"/>
                <w:sz w:val="24"/>
                <w:szCs w:val="24"/>
              </w:rPr>
              <w:t>кт</w:t>
            </w:r>
            <w:r w:rsidRPr="00A334BE">
              <w:rPr>
                <w:rFonts w:ascii="Arial" w:hAnsi="Arial" w:cs="Arial"/>
                <w:sz w:val="24"/>
                <w:szCs w:val="24"/>
              </w:rPr>
              <w:t>у</w:t>
            </w: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Pr="00A334BE">
              <w:rPr>
                <w:rFonts w:ascii="Arial" w:hAnsi="Arial" w:cs="Arial"/>
                <w:sz w:val="24"/>
                <w:szCs w:val="24"/>
              </w:rPr>
              <w:t>ных, малоценных, аварийных насаждений. Посадка зеленых насаждений; создание, реконструкция (восстановление) газонов и цветников, содержание и уход за объектами озеленения.</w:t>
            </w:r>
          </w:p>
          <w:p w:rsidR="00313A41" w:rsidRPr="00A334BE" w:rsidRDefault="00313A41" w:rsidP="001261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A334BE">
              <w:rPr>
                <w:rFonts w:ascii="Arial" w:hAnsi="Arial" w:cs="Arial"/>
                <w:sz w:val="24"/>
                <w:szCs w:val="24"/>
              </w:rPr>
              <w:t>. Создание, восстановление, благоустройство и содержание парков, скверов, памятников павших в годы Великой Отечественной Войны и зон отдыха на территории городского поселения – город Семилуки.</w:t>
            </w:r>
          </w:p>
          <w:p w:rsidR="00313A41" w:rsidRDefault="00313A41" w:rsidP="001261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A334BE">
              <w:rPr>
                <w:rFonts w:ascii="Arial" w:hAnsi="Arial" w:cs="Arial"/>
                <w:sz w:val="24"/>
                <w:szCs w:val="24"/>
              </w:rPr>
              <w:t>. Прочие мероприятия по благоустройству.</w:t>
            </w:r>
          </w:p>
          <w:p w:rsidR="00313A41" w:rsidRPr="00A334BE" w:rsidRDefault="00313A41" w:rsidP="001261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2.7. Организация системы раздельного накопления твердых коммунальных отходов.</w:t>
            </w:r>
          </w:p>
          <w:p w:rsidR="00313A41" w:rsidRPr="00A334BE" w:rsidRDefault="00313A41" w:rsidP="001261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13A41" w:rsidRPr="00A334BE" w:rsidRDefault="00313A41" w:rsidP="001261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0257">
              <w:rPr>
                <w:rFonts w:ascii="Arial" w:hAnsi="Arial" w:cs="Arial"/>
                <w:sz w:val="24"/>
                <w:szCs w:val="24"/>
                <w:u w:val="single"/>
              </w:rPr>
              <w:t>Подпрограмма 3.</w:t>
            </w:r>
            <w:r w:rsidRPr="00A334BE">
              <w:rPr>
                <w:rFonts w:ascii="Arial" w:hAnsi="Arial" w:cs="Arial"/>
                <w:sz w:val="24"/>
                <w:szCs w:val="24"/>
              </w:rPr>
              <w:t xml:space="preserve"> «Обеспечение доступным и комфортным жильем населения городского поселения - город Семилуки.</w:t>
            </w:r>
          </w:p>
          <w:p w:rsidR="00313A41" w:rsidRDefault="00313A41" w:rsidP="001261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>Основные мероприятия:</w:t>
            </w:r>
          </w:p>
          <w:p w:rsidR="00313A41" w:rsidRPr="00A334BE" w:rsidRDefault="00313A41" w:rsidP="001261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 Капитальный ремонт и содержание  муниципального жилья.</w:t>
            </w:r>
          </w:p>
          <w:p w:rsidR="00313A41" w:rsidRPr="00A334BE" w:rsidRDefault="00313A41" w:rsidP="001261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3.2 </w:t>
            </w:r>
            <w:r w:rsidRPr="00A84342">
              <w:rPr>
                <w:rFonts w:ascii="Arial" w:hAnsi="Arial" w:cs="Arial"/>
                <w:sz w:val="24"/>
                <w:szCs w:val="24"/>
              </w:rPr>
              <w:t>Переселение граждан из аварийного жилищного фонда, признанного таковым до 1 января 2012 года</w:t>
            </w:r>
          </w:p>
          <w:p w:rsidR="00313A41" w:rsidRPr="00A334BE" w:rsidRDefault="00313A41" w:rsidP="001261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3.3</w:t>
            </w:r>
            <w:r w:rsidRPr="00A334BE">
              <w:rPr>
                <w:rFonts w:ascii="Arial" w:hAnsi="Arial" w:cs="Arial"/>
                <w:sz w:val="24"/>
                <w:szCs w:val="24"/>
              </w:rPr>
              <w:t>. Переселение граждан из аварийного жилищного фонда, признанного таковым до 1 января 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A334BE">
              <w:rPr>
                <w:rFonts w:ascii="Arial" w:hAnsi="Arial" w:cs="Arial"/>
                <w:sz w:val="24"/>
                <w:szCs w:val="24"/>
              </w:rPr>
              <w:t xml:space="preserve"> года.</w:t>
            </w:r>
          </w:p>
          <w:p w:rsidR="00313A41" w:rsidRPr="00A334BE" w:rsidRDefault="00313A41" w:rsidP="001261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3.4</w:t>
            </w:r>
            <w:r w:rsidRPr="00A334BE">
              <w:rPr>
                <w:rFonts w:ascii="Arial" w:hAnsi="Arial" w:cs="Arial"/>
                <w:sz w:val="24"/>
                <w:szCs w:val="24"/>
              </w:rPr>
              <w:t xml:space="preserve"> Снос расселенных аварийных домов.</w:t>
            </w:r>
          </w:p>
          <w:p w:rsidR="00313A41" w:rsidRDefault="00313A41" w:rsidP="001261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>3.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A334BE">
              <w:rPr>
                <w:rFonts w:ascii="Arial" w:hAnsi="Arial" w:cs="Arial"/>
                <w:sz w:val="24"/>
                <w:szCs w:val="24"/>
              </w:rPr>
              <w:t>. Прочие мероприятия.</w:t>
            </w:r>
          </w:p>
          <w:p w:rsidR="00313A41" w:rsidRDefault="00313A41" w:rsidP="001261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3.6 </w:t>
            </w:r>
            <w:r w:rsidRPr="00A84342">
              <w:rPr>
                <w:rFonts w:ascii="Arial" w:hAnsi="Arial" w:cs="Arial"/>
                <w:sz w:val="24"/>
                <w:szCs w:val="24"/>
              </w:rPr>
              <w:t xml:space="preserve">Переселение граждан из аварийного жилищного фонда, признанного таковым 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A84342">
              <w:rPr>
                <w:rFonts w:ascii="Arial" w:hAnsi="Arial" w:cs="Arial"/>
                <w:sz w:val="24"/>
                <w:szCs w:val="24"/>
              </w:rPr>
              <w:t xml:space="preserve"> 1 января 20</w:t>
            </w: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Pr="00A84342">
              <w:rPr>
                <w:rFonts w:ascii="Arial" w:hAnsi="Arial" w:cs="Arial"/>
                <w:sz w:val="24"/>
                <w:szCs w:val="24"/>
              </w:rPr>
              <w:t xml:space="preserve"> года</w:t>
            </w:r>
            <w:r>
              <w:rPr>
                <w:rFonts w:ascii="Arial" w:hAnsi="Arial" w:cs="Arial"/>
                <w:sz w:val="24"/>
                <w:szCs w:val="24"/>
              </w:rPr>
              <w:t xml:space="preserve"> до 1 января 2022 года.</w:t>
            </w:r>
          </w:p>
          <w:p w:rsidR="00313A41" w:rsidRPr="00A334BE" w:rsidRDefault="00313A41" w:rsidP="001261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3,7  Переселение граждан из непригодного для проживания жилищного фонда</w:t>
            </w:r>
          </w:p>
          <w:p w:rsidR="00313A41" w:rsidRPr="00A334BE" w:rsidRDefault="00313A41" w:rsidP="001261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0257">
              <w:rPr>
                <w:rFonts w:ascii="Arial" w:hAnsi="Arial" w:cs="Arial"/>
                <w:sz w:val="24"/>
                <w:szCs w:val="24"/>
                <w:u w:val="single"/>
              </w:rPr>
              <w:t>Подпрограмма 4.</w:t>
            </w:r>
            <w:r w:rsidRPr="00A334BE"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spellStart"/>
            <w:r w:rsidRPr="00A334BE">
              <w:rPr>
                <w:rFonts w:ascii="Arial" w:hAnsi="Arial" w:cs="Arial"/>
                <w:sz w:val="24"/>
                <w:szCs w:val="24"/>
              </w:rPr>
              <w:t>Энергоэффективность</w:t>
            </w:r>
            <w:proofErr w:type="spellEnd"/>
            <w:r w:rsidRPr="00A334BE">
              <w:rPr>
                <w:rFonts w:ascii="Arial" w:hAnsi="Arial" w:cs="Arial"/>
                <w:sz w:val="24"/>
                <w:szCs w:val="24"/>
              </w:rPr>
              <w:t xml:space="preserve"> и развитие энергетики» </w:t>
            </w:r>
          </w:p>
          <w:p w:rsidR="00313A41" w:rsidRPr="00A334BE" w:rsidRDefault="00313A41" w:rsidP="001261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lastRenderedPageBreak/>
              <w:t>Основные мероприятия:</w:t>
            </w:r>
          </w:p>
          <w:p w:rsidR="00313A41" w:rsidRPr="00A334BE" w:rsidRDefault="00313A41" w:rsidP="001261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 xml:space="preserve">4.1.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A334BE">
              <w:rPr>
                <w:rFonts w:ascii="Arial" w:hAnsi="Arial" w:cs="Arial"/>
                <w:sz w:val="24"/>
                <w:szCs w:val="24"/>
              </w:rPr>
              <w:t>Оплата уличного освещения.</w:t>
            </w:r>
          </w:p>
          <w:p w:rsidR="00313A41" w:rsidRPr="00A334BE" w:rsidRDefault="00313A41" w:rsidP="001261C8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>4.2. Замена фонарей уличного освещения на энергосберегающие светильники.</w:t>
            </w:r>
          </w:p>
          <w:p w:rsidR="00313A41" w:rsidRDefault="00313A41" w:rsidP="001261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>4.3. Замена/установка светильников с ртутными лампами и лампами накаливания уличного освещения на светильники с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BD1A6D">
              <w:rPr>
                <w:rFonts w:ascii="Arial" w:hAnsi="Arial" w:cs="Arial"/>
                <w:sz w:val="24"/>
                <w:szCs w:val="24"/>
              </w:rPr>
              <w:t xml:space="preserve"> светодиодными лампами с датчиками освещения.</w:t>
            </w:r>
          </w:p>
          <w:p w:rsidR="00313A41" w:rsidRPr="00A334BE" w:rsidRDefault="00313A41" w:rsidP="001261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4.4</w:t>
            </w:r>
            <w:r w:rsidRPr="00BD1A6D">
              <w:rPr>
                <w:rFonts w:ascii="Arial" w:hAnsi="Arial" w:cs="Arial"/>
                <w:sz w:val="24"/>
                <w:szCs w:val="24"/>
              </w:rPr>
              <w:t>. Замена проводов освещения на кабель СИП</w:t>
            </w:r>
          </w:p>
        </w:tc>
      </w:tr>
      <w:tr w:rsidR="00313A41" w:rsidRPr="00A334BE" w:rsidTr="001261C8">
        <w:tc>
          <w:tcPr>
            <w:tcW w:w="2835" w:type="dxa"/>
          </w:tcPr>
          <w:p w:rsidR="00313A41" w:rsidRPr="00A334BE" w:rsidRDefault="00313A41" w:rsidP="001261C8">
            <w:pPr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 xml:space="preserve">Ресурсное обеспечение муниципальной </w:t>
            </w:r>
            <w:r w:rsidRPr="00A334BE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521" w:type="dxa"/>
          </w:tcPr>
          <w:p w:rsidR="00313A41" w:rsidRPr="00C467BC" w:rsidRDefault="00313A41" w:rsidP="001261C8">
            <w:pPr>
              <w:rPr>
                <w:rFonts w:ascii="Arial" w:hAnsi="Arial" w:cs="Arial"/>
                <w:sz w:val="24"/>
                <w:szCs w:val="24"/>
              </w:rPr>
            </w:pPr>
            <w:r w:rsidRPr="00C467BC">
              <w:rPr>
                <w:rFonts w:ascii="Arial" w:hAnsi="Arial" w:cs="Arial"/>
                <w:sz w:val="24"/>
                <w:szCs w:val="24"/>
              </w:rPr>
              <w:t xml:space="preserve">Всего -   </w:t>
            </w:r>
            <w:r>
              <w:rPr>
                <w:rFonts w:ascii="Arial" w:hAnsi="Arial" w:cs="Arial"/>
                <w:sz w:val="24"/>
                <w:szCs w:val="24"/>
              </w:rPr>
              <w:t xml:space="preserve">1 448 916,21  </w:t>
            </w:r>
            <w:proofErr w:type="spellStart"/>
            <w:r w:rsidRPr="00C467BC">
              <w:rPr>
                <w:rFonts w:ascii="Arial" w:hAnsi="Arial" w:cs="Arial"/>
                <w:sz w:val="24"/>
                <w:szCs w:val="24"/>
              </w:rPr>
              <w:t>т.р</w:t>
            </w:r>
            <w:proofErr w:type="spellEnd"/>
            <w:r w:rsidRPr="00C467B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13A41" w:rsidRPr="00C467BC" w:rsidRDefault="00313A41" w:rsidP="001261C8">
            <w:pPr>
              <w:rPr>
                <w:rFonts w:ascii="Arial" w:hAnsi="Arial" w:cs="Arial"/>
                <w:sz w:val="24"/>
                <w:szCs w:val="24"/>
              </w:rPr>
            </w:pPr>
            <w:r w:rsidRPr="00C467BC">
              <w:rPr>
                <w:rFonts w:ascii="Arial" w:hAnsi="Arial" w:cs="Arial"/>
                <w:sz w:val="24"/>
                <w:szCs w:val="24"/>
              </w:rPr>
              <w:t xml:space="preserve">в том числе </w:t>
            </w:r>
          </w:p>
          <w:p w:rsidR="00313A41" w:rsidRPr="00C467BC" w:rsidRDefault="00313A41" w:rsidP="001261C8">
            <w:pPr>
              <w:rPr>
                <w:rFonts w:ascii="Arial" w:hAnsi="Arial" w:cs="Arial"/>
                <w:sz w:val="24"/>
                <w:szCs w:val="24"/>
              </w:rPr>
            </w:pPr>
            <w:r w:rsidRPr="00C467BC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 236 855,3</w:t>
            </w:r>
            <w:r w:rsidRPr="00C467B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467BC">
              <w:rPr>
                <w:rFonts w:ascii="Arial" w:hAnsi="Arial" w:cs="Arial"/>
                <w:sz w:val="24"/>
                <w:szCs w:val="24"/>
              </w:rPr>
              <w:t>т.р</w:t>
            </w:r>
            <w:proofErr w:type="spellEnd"/>
            <w:r w:rsidRPr="00C467B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13A41" w:rsidRPr="00C467BC" w:rsidRDefault="00313A41" w:rsidP="001261C8">
            <w:pPr>
              <w:rPr>
                <w:rFonts w:ascii="Arial" w:hAnsi="Arial" w:cs="Arial"/>
                <w:sz w:val="24"/>
                <w:szCs w:val="24"/>
              </w:rPr>
            </w:pPr>
            <w:r w:rsidRPr="00C467BC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342 901,7 </w:t>
            </w:r>
            <w:proofErr w:type="spellStart"/>
            <w:r w:rsidRPr="00C467BC">
              <w:rPr>
                <w:rFonts w:ascii="Arial" w:hAnsi="Arial" w:cs="Arial"/>
                <w:sz w:val="24"/>
                <w:szCs w:val="24"/>
              </w:rPr>
              <w:t>т.р</w:t>
            </w:r>
            <w:proofErr w:type="spellEnd"/>
            <w:r w:rsidRPr="00C467B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13A41" w:rsidRPr="00C467BC" w:rsidRDefault="00313A41" w:rsidP="001261C8">
            <w:pPr>
              <w:rPr>
                <w:rFonts w:ascii="Arial" w:hAnsi="Arial" w:cs="Arial"/>
                <w:sz w:val="24"/>
                <w:szCs w:val="24"/>
              </w:rPr>
            </w:pPr>
            <w:r w:rsidRPr="00C467BC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>
              <w:rPr>
                <w:rFonts w:ascii="Arial" w:hAnsi="Arial" w:cs="Arial"/>
                <w:sz w:val="24"/>
                <w:szCs w:val="24"/>
              </w:rPr>
              <w:t>195 221,92</w:t>
            </w:r>
            <w:r w:rsidRPr="00C467B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467BC">
              <w:rPr>
                <w:rFonts w:ascii="Arial" w:hAnsi="Arial" w:cs="Arial"/>
                <w:sz w:val="24"/>
                <w:szCs w:val="24"/>
              </w:rPr>
              <w:t>т.р</w:t>
            </w:r>
            <w:proofErr w:type="spellEnd"/>
            <w:r w:rsidRPr="00C467B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13A41" w:rsidRPr="00C467BC" w:rsidRDefault="00313A41" w:rsidP="001261C8">
            <w:pPr>
              <w:rPr>
                <w:rFonts w:ascii="Arial" w:hAnsi="Arial" w:cs="Arial"/>
                <w:sz w:val="24"/>
                <w:szCs w:val="24"/>
              </w:rPr>
            </w:pPr>
            <w:r w:rsidRPr="00C467BC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>
              <w:rPr>
                <w:rFonts w:ascii="Arial" w:hAnsi="Arial" w:cs="Arial"/>
                <w:sz w:val="24"/>
                <w:szCs w:val="24"/>
              </w:rPr>
              <w:t>156 215,39</w:t>
            </w:r>
            <w:r w:rsidRPr="00C467BC">
              <w:rPr>
                <w:rFonts w:ascii="Arial" w:hAnsi="Arial" w:cs="Arial"/>
                <w:sz w:val="24"/>
                <w:szCs w:val="24"/>
              </w:rPr>
              <w:t>т.р.</w:t>
            </w:r>
          </w:p>
          <w:p w:rsidR="00313A41" w:rsidRPr="00C467BC" w:rsidRDefault="00313A41" w:rsidP="001261C8">
            <w:pPr>
              <w:rPr>
                <w:rFonts w:ascii="Arial" w:hAnsi="Arial" w:cs="Arial"/>
                <w:sz w:val="24"/>
                <w:szCs w:val="24"/>
              </w:rPr>
            </w:pPr>
            <w:r w:rsidRPr="00C467BC">
              <w:rPr>
                <w:rFonts w:ascii="Arial" w:hAnsi="Arial" w:cs="Arial"/>
                <w:sz w:val="24"/>
                <w:szCs w:val="24"/>
              </w:rPr>
              <w:t xml:space="preserve">2025 год – </w:t>
            </w:r>
            <w:r>
              <w:rPr>
                <w:rFonts w:ascii="Arial" w:hAnsi="Arial" w:cs="Arial"/>
                <w:sz w:val="24"/>
                <w:szCs w:val="24"/>
              </w:rPr>
              <w:t>181 145,5</w:t>
            </w:r>
            <w:r w:rsidRPr="00C467BC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C467BC">
              <w:rPr>
                <w:rFonts w:ascii="Arial" w:hAnsi="Arial" w:cs="Arial"/>
                <w:sz w:val="24"/>
                <w:szCs w:val="24"/>
              </w:rPr>
              <w:t>т.р</w:t>
            </w:r>
            <w:proofErr w:type="spellEnd"/>
            <w:r w:rsidRPr="00C467B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13A41" w:rsidRDefault="00313A41" w:rsidP="001261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C467BC">
              <w:rPr>
                <w:rFonts w:ascii="Arial" w:hAnsi="Arial" w:cs="Arial"/>
                <w:sz w:val="24"/>
                <w:szCs w:val="24"/>
              </w:rPr>
              <w:t>026 год –</w:t>
            </w:r>
            <w:r>
              <w:rPr>
                <w:rFonts w:ascii="Arial" w:hAnsi="Arial" w:cs="Arial"/>
                <w:sz w:val="24"/>
                <w:szCs w:val="24"/>
              </w:rPr>
              <w:t xml:space="preserve"> 186 241,7</w:t>
            </w:r>
            <w:r w:rsidRPr="00C467BC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C467BC">
              <w:rPr>
                <w:rFonts w:ascii="Arial" w:hAnsi="Arial" w:cs="Arial"/>
                <w:sz w:val="24"/>
                <w:szCs w:val="24"/>
              </w:rPr>
              <w:t>т.р</w:t>
            </w:r>
            <w:proofErr w:type="spellEnd"/>
            <w:r w:rsidRPr="00C467B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13A41" w:rsidRPr="001B2258" w:rsidRDefault="00313A41" w:rsidP="001261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2027 год – 150 334,7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т.р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13A41" w:rsidRPr="00A334BE" w:rsidTr="001261C8">
        <w:tc>
          <w:tcPr>
            <w:tcW w:w="2835" w:type="dxa"/>
          </w:tcPr>
          <w:p w:rsidR="00313A41" w:rsidRPr="00A334BE" w:rsidRDefault="00313A41" w:rsidP="001261C8">
            <w:pPr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A334BE">
              <w:rPr>
                <w:rFonts w:ascii="Arial" w:hAnsi="Arial" w:cs="Arial"/>
                <w:spacing w:val="-2"/>
                <w:sz w:val="24"/>
                <w:szCs w:val="24"/>
              </w:rPr>
              <w:t xml:space="preserve">Ожидаемые результаты реализации </w:t>
            </w:r>
            <w:r w:rsidRPr="00A334BE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521" w:type="dxa"/>
          </w:tcPr>
          <w:p w:rsidR="00313A41" w:rsidRPr="00F26048" w:rsidRDefault="00313A41" w:rsidP="001261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048">
              <w:rPr>
                <w:rFonts w:ascii="Arial" w:hAnsi="Arial" w:cs="Arial"/>
                <w:sz w:val="24"/>
                <w:szCs w:val="24"/>
              </w:rPr>
              <w:t>У</w:t>
            </w:r>
            <w:r>
              <w:rPr>
                <w:rFonts w:ascii="Arial" w:hAnsi="Arial" w:cs="Arial"/>
                <w:sz w:val="24"/>
                <w:szCs w:val="24"/>
              </w:rPr>
              <w:t>величение уров</w:t>
            </w:r>
            <w:r w:rsidRPr="00F26048">
              <w:rPr>
                <w:rFonts w:ascii="Arial" w:hAnsi="Arial" w:cs="Arial"/>
                <w:sz w:val="24"/>
                <w:szCs w:val="24"/>
              </w:rPr>
              <w:t>н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  <w:r w:rsidRPr="00F26048">
              <w:rPr>
                <w:rFonts w:ascii="Arial" w:hAnsi="Arial" w:cs="Arial"/>
                <w:sz w:val="24"/>
                <w:szCs w:val="24"/>
              </w:rPr>
              <w:t xml:space="preserve"> собираемости платежей за предоставленные жилищно-коммунальные услуги </w:t>
            </w:r>
            <w:r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Pr="00F26048">
              <w:rPr>
                <w:rFonts w:ascii="Arial" w:hAnsi="Arial" w:cs="Arial"/>
                <w:sz w:val="24"/>
                <w:szCs w:val="24"/>
              </w:rPr>
              <w:t>100 %.</w:t>
            </w:r>
          </w:p>
          <w:p w:rsidR="00313A41" w:rsidRPr="00A334BE" w:rsidRDefault="00313A41" w:rsidP="001261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9A6">
              <w:rPr>
                <w:rFonts w:ascii="Arial" w:hAnsi="Arial" w:cs="Arial"/>
                <w:sz w:val="24"/>
                <w:szCs w:val="24"/>
              </w:rPr>
              <w:t>Уменьшение доли площади жилых помещений в многоквартирных домах, признанны</w:t>
            </w:r>
            <w:r>
              <w:rPr>
                <w:rFonts w:ascii="Arial" w:hAnsi="Arial" w:cs="Arial"/>
                <w:sz w:val="24"/>
                <w:szCs w:val="24"/>
              </w:rPr>
              <w:t>х аварийными и подлежащими сносу</w:t>
            </w:r>
            <w:r w:rsidRPr="003379A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13A41" w:rsidRPr="00A334BE" w:rsidRDefault="00313A41" w:rsidP="001261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>Увеличение протяженности сетей уличного освещения.</w:t>
            </w:r>
          </w:p>
          <w:p w:rsidR="00313A41" w:rsidRPr="00A334BE" w:rsidRDefault="00313A41" w:rsidP="001261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 xml:space="preserve">Увеличение </w:t>
            </w:r>
            <w:r w:rsidRPr="00792AC8">
              <w:rPr>
                <w:rFonts w:ascii="Arial" w:hAnsi="Arial" w:cs="Arial"/>
                <w:sz w:val="24"/>
                <w:szCs w:val="24"/>
              </w:rPr>
              <w:t>количества зеленых насаждений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A334BE">
              <w:rPr>
                <w:rFonts w:ascii="Arial" w:hAnsi="Arial" w:cs="Arial"/>
                <w:sz w:val="24"/>
                <w:szCs w:val="24"/>
              </w:rPr>
              <w:t xml:space="preserve">озелененных территорий (парков, скверов). </w:t>
            </w:r>
          </w:p>
          <w:p w:rsidR="00313A41" w:rsidRPr="00A334BE" w:rsidRDefault="00313A41" w:rsidP="001261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>Ликвидация с территории поселения отходов, скапливающихся на несанкционированных свалках.</w:t>
            </w:r>
          </w:p>
          <w:p w:rsidR="00313A41" w:rsidRPr="00A334BE" w:rsidRDefault="00313A41" w:rsidP="001261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>Цветочное оформление парков, скверов, памятников, павших в годы Великой Отечественной Войны и зон отдыха.</w:t>
            </w:r>
          </w:p>
          <w:p w:rsidR="00313A41" w:rsidRPr="00A334BE" w:rsidRDefault="00313A41" w:rsidP="001261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34BE">
              <w:rPr>
                <w:rFonts w:ascii="Arial" w:hAnsi="Arial" w:cs="Arial"/>
                <w:sz w:val="24"/>
                <w:szCs w:val="24"/>
              </w:rPr>
              <w:t>Справочно</w:t>
            </w:r>
            <w:proofErr w:type="spellEnd"/>
            <w:r w:rsidRPr="00A334BE">
              <w:rPr>
                <w:rFonts w:ascii="Arial" w:hAnsi="Arial" w:cs="Arial"/>
                <w:sz w:val="24"/>
                <w:szCs w:val="24"/>
              </w:rPr>
              <w:t xml:space="preserve"> (согласно мероприятиям программы):</w:t>
            </w:r>
          </w:p>
          <w:p w:rsidR="00313A41" w:rsidRPr="00A334BE" w:rsidRDefault="00313A41" w:rsidP="001261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AC8">
              <w:rPr>
                <w:rFonts w:ascii="Arial" w:hAnsi="Arial" w:cs="Arial"/>
                <w:sz w:val="24"/>
                <w:szCs w:val="24"/>
              </w:rPr>
              <w:t xml:space="preserve">Реконструкция </w:t>
            </w:r>
            <w:r>
              <w:rPr>
                <w:rFonts w:ascii="Arial" w:hAnsi="Arial" w:cs="Arial"/>
                <w:sz w:val="24"/>
                <w:szCs w:val="24"/>
              </w:rPr>
              <w:t xml:space="preserve"> и в</w:t>
            </w:r>
            <w:r w:rsidRPr="00A334BE">
              <w:rPr>
                <w:rFonts w:ascii="Arial" w:hAnsi="Arial" w:cs="Arial"/>
                <w:sz w:val="24"/>
                <w:szCs w:val="24"/>
              </w:rPr>
              <w:t xml:space="preserve">вод в </w:t>
            </w:r>
            <w:r>
              <w:rPr>
                <w:rFonts w:ascii="Arial" w:hAnsi="Arial" w:cs="Arial"/>
                <w:sz w:val="24"/>
                <w:szCs w:val="24"/>
              </w:rPr>
              <w:t xml:space="preserve">эксплуатацию водопроводной сети, </w:t>
            </w:r>
            <w:r w:rsidRPr="00A334BE">
              <w:rPr>
                <w:rFonts w:ascii="Arial" w:hAnsi="Arial" w:cs="Arial"/>
                <w:sz w:val="24"/>
                <w:szCs w:val="24"/>
              </w:rPr>
              <w:t>скважин, водопровода, резервуара для воды, насосной станции.</w:t>
            </w:r>
          </w:p>
          <w:p w:rsidR="00313A41" w:rsidRPr="00A334BE" w:rsidRDefault="00313A41" w:rsidP="001261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>Строительство (реконструкция) канализационного коллектора и строительства КНС.</w:t>
            </w:r>
          </w:p>
          <w:p w:rsidR="00313A41" w:rsidRPr="00A334BE" w:rsidRDefault="00313A41" w:rsidP="001261C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>Снос расселенных аварийных жилых домов.</w:t>
            </w:r>
          </w:p>
          <w:p w:rsidR="00313A41" w:rsidRDefault="00313A41" w:rsidP="001261C8">
            <w:pPr>
              <w:ind w:left="-21" w:firstLine="2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Улучшение освещения улиц в результате мероприятий ремонта сетей уличного освещения.</w:t>
            </w:r>
          </w:p>
          <w:p w:rsidR="00313A41" w:rsidRPr="00A334BE" w:rsidRDefault="00313A41" w:rsidP="001261C8">
            <w:pPr>
              <w:ind w:left="-21" w:firstLine="2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Улучшение состояний покрытий автомобильных дорог, тротуаров в результате проведения мероприятий по их содержанию.</w:t>
            </w:r>
          </w:p>
        </w:tc>
      </w:tr>
    </w:tbl>
    <w:p w:rsidR="00313A41" w:rsidRDefault="00313A41" w:rsidP="00313A41">
      <w:pPr>
        <w:rPr>
          <w:rFonts w:ascii="Arial" w:hAnsi="Arial" w:cs="Arial"/>
          <w:sz w:val="24"/>
          <w:szCs w:val="24"/>
        </w:rPr>
      </w:pPr>
    </w:p>
    <w:p w:rsidR="00313A41" w:rsidRDefault="00313A41" w:rsidP="00313A41">
      <w:pPr>
        <w:jc w:val="both"/>
        <w:rPr>
          <w:rFonts w:ascii="Arial" w:hAnsi="Arial" w:cs="Arial"/>
          <w:sz w:val="24"/>
          <w:szCs w:val="24"/>
        </w:rPr>
      </w:pPr>
      <w:r w:rsidRPr="004C79FA">
        <w:rPr>
          <w:rFonts w:ascii="Arial" w:hAnsi="Arial" w:cs="Arial"/>
          <w:b/>
          <w:sz w:val="24"/>
          <w:szCs w:val="24"/>
          <w:u w:val="single"/>
        </w:rPr>
        <w:t>Подпрограмма 1.</w:t>
      </w:r>
      <w:r w:rsidRPr="00286C7C">
        <w:rPr>
          <w:rFonts w:ascii="Arial" w:hAnsi="Arial" w:cs="Arial"/>
          <w:sz w:val="24"/>
          <w:szCs w:val="24"/>
        </w:rPr>
        <w:t xml:space="preserve"> «Организация в границах поселения электро-, тепло-, </w:t>
      </w:r>
      <w:r>
        <w:rPr>
          <w:rFonts w:ascii="Arial" w:hAnsi="Arial" w:cs="Arial"/>
          <w:sz w:val="24"/>
          <w:szCs w:val="24"/>
        </w:rPr>
        <w:t>водоснабжения населения и</w:t>
      </w:r>
      <w:r w:rsidRPr="00286C7C">
        <w:rPr>
          <w:rFonts w:ascii="Arial" w:hAnsi="Arial" w:cs="Arial"/>
          <w:sz w:val="24"/>
          <w:szCs w:val="24"/>
        </w:rPr>
        <w:t xml:space="preserve"> водоотведения».</w:t>
      </w:r>
    </w:p>
    <w:p w:rsidR="00313A41" w:rsidRPr="00A334BE" w:rsidRDefault="00313A41" w:rsidP="00313A41">
      <w:pPr>
        <w:rPr>
          <w:rFonts w:ascii="Arial" w:hAnsi="Arial" w:cs="Arial"/>
          <w:sz w:val="24"/>
          <w:szCs w:val="24"/>
        </w:rPr>
      </w:pPr>
    </w:p>
    <w:p w:rsidR="00313A41" w:rsidRPr="00A334BE" w:rsidRDefault="00313A41" w:rsidP="00313A41">
      <w:pPr>
        <w:ind w:firstLine="708"/>
        <w:rPr>
          <w:rFonts w:ascii="Arial" w:hAnsi="Arial" w:cs="Arial"/>
          <w:sz w:val="24"/>
          <w:szCs w:val="24"/>
        </w:rPr>
      </w:pPr>
      <w:r w:rsidRPr="004C79FA">
        <w:rPr>
          <w:rFonts w:ascii="Arial" w:hAnsi="Arial" w:cs="Arial"/>
          <w:b/>
          <w:sz w:val="24"/>
          <w:szCs w:val="24"/>
        </w:rPr>
        <w:t>Раздел 1.</w:t>
      </w:r>
      <w:r w:rsidRPr="00A334BE">
        <w:rPr>
          <w:rFonts w:ascii="Arial" w:hAnsi="Arial" w:cs="Arial"/>
          <w:sz w:val="24"/>
          <w:szCs w:val="24"/>
        </w:rPr>
        <w:t xml:space="preserve"> Характеристика сферы реализации программы, описание основных проблем в указанной сфере и прогноз её реализации.</w:t>
      </w:r>
    </w:p>
    <w:p w:rsidR="00313A41" w:rsidRPr="00F26048" w:rsidRDefault="00313A41" w:rsidP="00313A4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26048">
        <w:rPr>
          <w:rFonts w:ascii="Arial" w:hAnsi="Arial" w:cs="Arial"/>
          <w:sz w:val="24"/>
          <w:szCs w:val="24"/>
        </w:rPr>
        <w:t>На 1 января 2021 года общая площадь жилищного фонда поселения составляет 786,0 тыс. м</w:t>
      </w:r>
      <w:r w:rsidRPr="00F26048">
        <w:rPr>
          <w:rFonts w:ascii="Arial" w:hAnsi="Arial" w:cs="Arial"/>
          <w:sz w:val="24"/>
          <w:szCs w:val="24"/>
          <w:vertAlign w:val="superscript"/>
        </w:rPr>
        <w:t>2</w:t>
      </w:r>
      <w:r w:rsidRPr="00F26048">
        <w:rPr>
          <w:rFonts w:ascii="Arial" w:hAnsi="Arial" w:cs="Arial"/>
          <w:sz w:val="24"/>
          <w:szCs w:val="24"/>
        </w:rPr>
        <w:t>. Наибольшую долю занимает жилищный фонд, находящийся в личной собственности – 774,3 тыс. м</w:t>
      </w:r>
      <w:r w:rsidRPr="00F26048">
        <w:rPr>
          <w:rFonts w:ascii="Arial" w:hAnsi="Arial" w:cs="Arial"/>
          <w:sz w:val="24"/>
          <w:szCs w:val="24"/>
          <w:vertAlign w:val="superscript"/>
        </w:rPr>
        <w:t>2</w:t>
      </w:r>
      <w:r w:rsidRPr="00F26048">
        <w:rPr>
          <w:rFonts w:ascii="Arial" w:hAnsi="Arial" w:cs="Arial"/>
          <w:sz w:val="24"/>
          <w:szCs w:val="24"/>
        </w:rPr>
        <w:t>, на муниципальный жилищный фонд приходится площадь – 0,8 тыс. м</w:t>
      </w:r>
      <w:r w:rsidRPr="00F26048">
        <w:rPr>
          <w:rFonts w:ascii="Arial" w:hAnsi="Arial" w:cs="Arial"/>
          <w:sz w:val="24"/>
          <w:szCs w:val="24"/>
          <w:vertAlign w:val="superscript"/>
        </w:rPr>
        <w:t>2 .</w:t>
      </w:r>
      <w:r w:rsidRPr="00F26048">
        <w:rPr>
          <w:rFonts w:ascii="Arial" w:hAnsi="Arial" w:cs="Arial"/>
          <w:sz w:val="24"/>
          <w:szCs w:val="24"/>
        </w:rPr>
        <w:t xml:space="preserve"> Число домовладений (квартир) составляет 3988 </w:t>
      </w:r>
      <w:r w:rsidRPr="00F26048">
        <w:rPr>
          <w:rFonts w:ascii="Arial" w:hAnsi="Arial" w:cs="Arial"/>
          <w:sz w:val="24"/>
          <w:szCs w:val="24"/>
        </w:rPr>
        <w:lastRenderedPageBreak/>
        <w:t>шт. (ИЖС – 3226 шт., блокированной застройки – 560 шт. многоэтажные многоквартирные – 202 шт.).</w:t>
      </w:r>
    </w:p>
    <w:p w:rsidR="00313A41" w:rsidRPr="00A334BE" w:rsidRDefault="00313A41" w:rsidP="00313A4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 xml:space="preserve">Структура жилищного фонда по форме собственности имеет тенденцию к сокращению доли муниципального и ведомственного фонда за счет роста доли жилья, находящегося в личной собственности. </w:t>
      </w:r>
    </w:p>
    <w:p w:rsidR="00313A41" w:rsidRPr="00B725E5" w:rsidRDefault="00313A41" w:rsidP="00313A4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725E5">
        <w:rPr>
          <w:rFonts w:ascii="Arial" w:hAnsi="Arial" w:cs="Arial"/>
          <w:sz w:val="24"/>
          <w:szCs w:val="24"/>
          <w:u w:val="single"/>
        </w:rPr>
        <w:t>Водоснабжение.</w:t>
      </w:r>
      <w:r w:rsidRPr="00B725E5">
        <w:rPr>
          <w:rFonts w:ascii="Arial" w:hAnsi="Arial" w:cs="Arial"/>
          <w:sz w:val="24"/>
          <w:szCs w:val="24"/>
        </w:rPr>
        <w:t xml:space="preserve"> Источником хозяйственно-питьевого водоснабжения поселения являются подземные воды водоносных комплексов.</w:t>
      </w:r>
    </w:p>
    <w:p w:rsidR="00313A41" w:rsidRPr="00B725E5" w:rsidRDefault="00313A41" w:rsidP="00313A4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725E5">
        <w:rPr>
          <w:rFonts w:ascii="Arial" w:hAnsi="Arial" w:cs="Arial"/>
          <w:sz w:val="24"/>
          <w:szCs w:val="24"/>
        </w:rPr>
        <w:t xml:space="preserve">Общее количество скважин 34 шт., оборудованы насосами ЭЦВ. Скважины имеют зоны санитарной охраны I пояса радиусом </w:t>
      </w:r>
      <w:smartTag w:uri="urn:schemas-microsoft-com:office:smarttags" w:element="metricconverter">
        <w:smartTagPr>
          <w:attr w:name="ProductID" w:val="30 м"/>
        </w:smartTagPr>
        <w:r w:rsidRPr="00B725E5">
          <w:rPr>
            <w:rFonts w:ascii="Arial" w:hAnsi="Arial" w:cs="Arial"/>
            <w:sz w:val="24"/>
            <w:szCs w:val="24"/>
          </w:rPr>
          <w:t>30 м</w:t>
        </w:r>
      </w:smartTag>
      <w:r w:rsidRPr="00B725E5">
        <w:rPr>
          <w:rFonts w:ascii="Arial" w:hAnsi="Arial" w:cs="Arial"/>
          <w:sz w:val="24"/>
          <w:szCs w:val="24"/>
        </w:rPr>
        <w:t>.</w:t>
      </w:r>
    </w:p>
    <w:p w:rsidR="00313A41" w:rsidRPr="00B725E5" w:rsidRDefault="00313A41" w:rsidP="00313A4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725E5">
        <w:rPr>
          <w:rFonts w:ascii="Arial" w:hAnsi="Arial" w:cs="Arial"/>
          <w:sz w:val="24"/>
          <w:szCs w:val="24"/>
        </w:rPr>
        <w:t xml:space="preserve">Разводящая сеть протяженностью </w:t>
      </w:r>
      <w:r>
        <w:rPr>
          <w:rFonts w:ascii="Arial" w:hAnsi="Arial" w:cs="Arial"/>
          <w:sz w:val="24"/>
          <w:szCs w:val="24"/>
        </w:rPr>
        <w:t>82,4</w:t>
      </w:r>
      <w:r w:rsidRPr="00B725E5">
        <w:rPr>
          <w:rFonts w:ascii="Arial" w:hAnsi="Arial" w:cs="Arial"/>
          <w:sz w:val="24"/>
          <w:szCs w:val="24"/>
        </w:rPr>
        <w:t xml:space="preserve"> км тупиковая, процент изношенности от 70%. Материал труб – сталь, чугун, полиэтилен.</w:t>
      </w:r>
    </w:p>
    <w:p w:rsidR="00313A41" w:rsidRPr="00B725E5" w:rsidRDefault="00313A41" w:rsidP="00313A4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725E5">
        <w:rPr>
          <w:rFonts w:ascii="Arial" w:hAnsi="Arial" w:cs="Arial"/>
          <w:sz w:val="24"/>
          <w:szCs w:val="24"/>
        </w:rPr>
        <w:t xml:space="preserve">Водопотребление 180 л в сутки на человека. Качество воды соответствует требованиям </w:t>
      </w:r>
      <w:proofErr w:type="spellStart"/>
      <w:r w:rsidRPr="00B725E5">
        <w:rPr>
          <w:rFonts w:ascii="Arial" w:hAnsi="Arial" w:cs="Arial"/>
          <w:sz w:val="24"/>
          <w:szCs w:val="24"/>
        </w:rPr>
        <w:t>СаНПиН</w:t>
      </w:r>
      <w:proofErr w:type="spellEnd"/>
      <w:r w:rsidRPr="00B725E5">
        <w:rPr>
          <w:rFonts w:ascii="Arial" w:hAnsi="Arial" w:cs="Arial"/>
          <w:sz w:val="24"/>
          <w:szCs w:val="24"/>
        </w:rPr>
        <w:t xml:space="preserve"> 2.1.4. 1074-01 «Питьевая вода».</w:t>
      </w:r>
    </w:p>
    <w:p w:rsidR="00313A41" w:rsidRPr="00286C7C" w:rsidRDefault="00313A41" w:rsidP="00313A4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725E5">
        <w:rPr>
          <w:rFonts w:ascii="Arial" w:hAnsi="Arial" w:cs="Arial"/>
          <w:sz w:val="24"/>
          <w:szCs w:val="24"/>
        </w:rPr>
        <w:t xml:space="preserve">Водоотведение. Система централизованного водоотведения поселения 60 % всей территории. Протяженность напорной и самотечной канализационной сети – 28,4,8 км, в том числе напорных коллекторов – </w:t>
      </w:r>
      <w:smartTag w:uri="urn:schemas-microsoft-com:office:smarttags" w:element="metricconverter">
        <w:smartTagPr>
          <w:attr w:name="ProductID" w:val="11,4 км"/>
        </w:smartTagPr>
        <w:r w:rsidRPr="00B725E5">
          <w:rPr>
            <w:rFonts w:ascii="Arial" w:hAnsi="Arial" w:cs="Arial"/>
            <w:sz w:val="24"/>
            <w:szCs w:val="24"/>
          </w:rPr>
          <w:t>11,4 км</w:t>
        </w:r>
      </w:smartTag>
      <w:r w:rsidRPr="00B725E5">
        <w:rPr>
          <w:rFonts w:ascii="Arial" w:hAnsi="Arial" w:cs="Arial"/>
          <w:sz w:val="24"/>
          <w:szCs w:val="24"/>
        </w:rPr>
        <w:t>.</w:t>
      </w:r>
      <w:r w:rsidRPr="00286C7C">
        <w:rPr>
          <w:rFonts w:ascii="Arial" w:hAnsi="Arial" w:cs="Arial"/>
          <w:sz w:val="24"/>
          <w:szCs w:val="24"/>
        </w:rPr>
        <w:t xml:space="preserve"> </w:t>
      </w:r>
    </w:p>
    <w:p w:rsidR="00313A41" w:rsidRPr="00C768D1" w:rsidRDefault="00313A41" w:rsidP="00313A4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768D1">
        <w:rPr>
          <w:rFonts w:ascii="Arial" w:hAnsi="Arial" w:cs="Arial"/>
          <w:sz w:val="24"/>
          <w:szCs w:val="24"/>
          <w:u w:val="single"/>
        </w:rPr>
        <w:t>Электроснабжение.</w:t>
      </w:r>
      <w:r w:rsidRPr="00C768D1">
        <w:rPr>
          <w:rFonts w:ascii="Arial" w:hAnsi="Arial" w:cs="Arial"/>
          <w:sz w:val="24"/>
          <w:szCs w:val="24"/>
        </w:rPr>
        <w:t xml:space="preserve"> Электроснабжение потребителей поселения в настоящее время осуществляется через подстанции ПС 35/6 кВ№4 ОАО МРСК Воронежэнерго.</w:t>
      </w:r>
    </w:p>
    <w:p w:rsidR="00313A41" w:rsidRPr="00C768D1" w:rsidRDefault="00313A41" w:rsidP="00313A41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C768D1">
        <w:rPr>
          <w:rFonts w:ascii="Arial" w:hAnsi="Arial" w:cs="Arial"/>
          <w:sz w:val="24"/>
          <w:szCs w:val="24"/>
        </w:rPr>
        <w:t>Кабельные и воздушные электролинии построены в 1950</w:t>
      </w:r>
      <w:r w:rsidRPr="00C768D1">
        <w:rPr>
          <w:rFonts w:ascii="Arial" w:eastAsia="MS Mincho" w:hAnsi="Arial" w:cs="Arial"/>
          <w:sz w:val="24"/>
          <w:szCs w:val="24"/>
        </w:rPr>
        <w:t> </w:t>
      </w:r>
      <w:r w:rsidRPr="00C768D1">
        <w:rPr>
          <w:rFonts w:ascii="Arial" w:hAnsi="Arial" w:cs="Arial"/>
          <w:sz w:val="24"/>
          <w:szCs w:val="24"/>
        </w:rPr>
        <w:t>–</w:t>
      </w:r>
      <w:r w:rsidRPr="00C768D1">
        <w:rPr>
          <w:rFonts w:ascii="Arial" w:eastAsia="MS Mincho" w:hAnsi="Arial" w:cs="Arial"/>
          <w:sz w:val="24"/>
          <w:szCs w:val="24"/>
        </w:rPr>
        <w:t> </w:t>
      </w:r>
      <w:r w:rsidRPr="00C768D1">
        <w:rPr>
          <w:rFonts w:ascii="Arial" w:hAnsi="Arial" w:cs="Arial"/>
          <w:sz w:val="24"/>
          <w:szCs w:val="24"/>
        </w:rPr>
        <w:t>1984 гг. Процент износа составляет 61,7 %. Общая протяженность кабельных линий 6 </w:t>
      </w:r>
      <w:proofErr w:type="spellStart"/>
      <w:r w:rsidRPr="00C768D1">
        <w:rPr>
          <w:rFonts w:ascii="Arial" w:hAnsi="Arial" w:cs="Arial"/>
          <w:sz w:val="24"/>
          <w:szCs w:val="24"/>
        </w:rPr>
        <w:t>кВ</w:t>
      </w:r>
      <w:proofErr w:type="spellEnd"/>
      <w:r w:rsidRPr="00C768D1">
        <w:rPr>
          <w:rFonts w:ascii="Arial" w:eastAsia="MS Mincho" w:hAnsi="Arial" w:cs="Arial"/>
          <w:sz w:val="24"/>
          <w:szCs w:val="24"/>
        </w:rPr>
        <w:t> </w:t>
      </w:r>
      <w:r w:rsidRPr="00C768D1">
        <w:rPr>
          <w:rFonts w:ascii="Arial" w:hAnsi="Arial" w:cs="Arial"/>
          <w:sz w:val="24"/>
          <w:szCs w:val="24"/>
        </w:rPr>
        <w:t>–</w:t>
      </w:r>
      <w:r w:rsidRPr="00C768D1">
        <w:rPr>
          <w:rFonts w:ascii="Arial" w:eastAsia="MS Mincho" w:hAnsi="Arial" w:cs="Arial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1421 км"/>
        </w:smartTagPr>
        <w:r w:rsidRPr="00C768D1">
          <w:rPr>
            <w:rFonts w:ascii="Arial" w:hAnsi="Arial" w:cs="Arial"/>
            <w:sz w:val="24"/>
            <w:szCs w:val="24"/>
          </w:rPr>
          <w:t>41421 км</w:t>
        </w:r>
      </w:smartTag>
      <w:r w:rsidRPr="00C768D1">
        <w:rPr>
          <w:rFonts w:ascii="Arial" w:hAnsi="Arial" w:cs="Arial"/>
          <w:sz w:val="24"/>
          <w:szCs w:val="24"/>
        </w:rPr>
        <w:t xml:space="preserve">, воздушных линий 6 </w:t>
      </w:r>
      <w:proofErr w:type="spellStart"/>
      <w:r w:rsidRPr="00C768D1">
        <w:rPr>
          <w:rFonts w:ascii="Arial" w:hAnsi="Arial" w:cs="Arial"/>
          <w:sz w:val="24"/>
          <w:szCs w:val="24"/>
        </w:rPr>
        <w:t>кВ</w:t>
      </w:r>
      <w:proofErr w:type="spellEnd"/>
      <w:r w:rsidRPr="00C768D1">
        <w:rPr>
          <w:rFonts w:ascii="Arial" w:hAnsi="Arial" w:cs="Arial"/>
          <w:sz w:val="24"/>
          <w:szCs w:val="24"/>
        </w:rPr>
        <w:t xml:space="preserve"> –</w:t>
      </w:r>
      <w:r w:rsidRPr="00C768D1">
        <w:rPr>
          <w:rFonts w:ascii="Arial" w:eastAsia="MS Mincho" w:hAnsi="Arial" w:cs="Arial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5304 км"/>
        </w:smartTagPr>
        <w:r w:rsidRPr="00C768D1">
          <w:rPr>
            <w:rFonts w:ascii="Arial" w:hAnsi="Arial" w:cs="Arial"/>
            <w:sz w:val="24"/>
            <w:szCs w:val="24"/>
          </w:rPr>
          <w:t>25304 км</w:t>
        </w:r>
      </w:smartTag>
      <w:r w:rsidRPr="00C768D1">
        <w:rPr>
          <w:rFonts w:ascii="Arial" w:hAnsi="Arial" w:cs="Arial"/>
          <w:sz w:val="24"/>
          <w:szCs w:val="24"/>
        </w:rPr>
        <w:t xml:space="preserve">; кабельных линий 0,4 </w:t>
      </w:r>
      <w:proofErr w:type="spellStart"/>
      <w:r w:rsidRPr="00C768D1">
        <w:rPr>
          <w:rFonts w:ascii="Arial" w:hAnsi="Arial" w:cs="Arial"/>
          <w:sz w:val="24"/>
          <w:szCs w:val="24"/>
        </w:rPr>
        <w:t>кВ</w:t>
      </w:r>
      <w:proofErr w:type="spellEnd"/>
      <w:r w:rsidRPr="00C768D1">
        <w:rPr>
          <w:rFonts w:ascii="Arial" w:hAnsi="Arial" w:cs="Arial"/>
          <w:sz w:val="24"/>
          <w:szCs w:val="24"/>
        </w:rPr>
        <w:t xml:space="preserve"> - </w:t>
      </w:r>
      <w:smartTag w:uri="urn:schemas-microsoft-com:office:smarttags" w:element="metricconverter">
        <w:smartTagPr>
          <w:attr w:name="ProductID" w:val="21076 км"/>
        </w:smartTagPr>
        <w:r w:rsidRPr="00C768D1">
          <w:rPr>
            <w:rFonts w:ascii="Arial" w:hAnsi="Arial" w:cs="Arial"/>
            <w:sz w:val="24"/>
            <w:szCs w:val="24"/>
          </w:rPr>
          <w:t>21076 км</w:t>
        </w:r>
      </w:smartTag>
      <w:r w:rsidRPr="00C768D1">
        <w:rPr>
          <w:rFonts w:ascii="Arial" w:hAnsi="Arial" w:cs="Arial"/>
          <w:sz w:val="24"/>
          <w:szCs w:val="24"/>
        </w:rPr>
        <w:t xml:space="preserve">, воздушных линий 0,4 </w:t>
      </w:r>
      <w:proofErr w:type="spellStart"/>
      <w:r w:rsidRPr="00C768D1">
        <w:rPr>
          <w:rFonts w:ascii="Arial" w:hAnsi="Arial" w:cs="Arial"/>
          <w:sz w:val="24"/>
          <w:szCs w:val="24"/>
        </w:rPr>
        <w:t>кВ</w:t>
      </w:r>
      <w:proofErr w:type="spellEnd"/>
      <w:r w:rsidRPr="00C768D1">
        <w:rPr>
          <w:rFonts w:ascii="Arial" w:hAnsi="Arial" w:cs="Arial"/>
          <w:sz w:val="24"/>
          <w:szCs w:val="24"/>
        </w:rPr>
        <w:t xml:space="preserve"> - </w:t>
      </w:r>
      <w:smartTag w:uri="urn:schemas-microsoft-com:office:smarttags" w:element="metricconverter">
        <w:smartTagPr>
          <w:attr w:name="ProductID" w:val="127612 км"/>
        </w:smartTagPr>
        <w:r w:rsidRPr="00C768D1">
          <w:rPr>
            <w:rFonts w:ascii="Arial" w:hAnsi="Arial" w:cs="Arial"/>
            <w:sz w:val="24"/>
            <w:szCs w:val="24"/>
          </w:rPr>
          <w:t>127612 км</w:t>
        </w:r>
      </w:smartTag>
      <w:r w:rsidRPr="00C768D1">
        <w:rPr>
          <w:rFonts w:ascii="Arial" w:hAnsi="Arial" w:cs="Arial"/>
          <w:sz w:val="24"/>
          <w:szCs w:val="24"/>
        </w:rPr>
        <w:t>.</w:t>
      </w:r>
    </w:p>
    <w:p w:rsidR="00313A41" w:rsidRDefault="00313A41" w:rsidP="00313A4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768D1">
        <w:rPr>
          <w:rFonts w:ascii="Arial" w:hAnsi="Arial" w:cs="Arial"/>
          <w:sz w:val="24"/>
          <w:szCs w:val="24"/>
        </w:rPr>
        <w:t xml:space="preserve">Распределение электроэнергии по коммунально-бытовым потребителям поселения на напряжение 6 </w:t>
      </w:r>
      <w:proofErr w:type="spellStart"/>
      <w:r w:rsidRPr="00C768D1">
        <w:rPr>
          <w:rFonts w:ascii="Arial" w:hAnsi="Arial" w:cs="Arial"/>
          <w:sz w:val="24"/>
          <w:szCs w:val="24"/>
        </w:rPr>
        <w:t>кВ</w:t>
      </w:r>
      <w:proofErr w:type="spellEnd"/>
      <w:r w:rsidRPr="00C768D1">
        <w:rPr>
          <w:rFonts w:ascii="Arial" w:hAnsi="Arial" w:cs="Arial"/>
          <w:sz w:val="24"/>
          <w:szCs w:val="24"/>
        </w:rPr>
        <w:t xml:space="preserve"> осуществляется через 4 распределительных пункта (РП) и 73 трансформаторных подстанций 6/0,4 </w:t>
      </w:r>
      <w:proofErr w:type="spellStart"/>
      <w:r w:rsidRPr="00C768D1">
        <w:rPr>
          <w:rFonts w:ascii="Arial" w:hAnsi="Arial" w:cs="Arial"/>
          <w:sz w:val="24"/>
          <w:szCs w:val="24"/>
        </w:rPr>
        <w:t>кВ</w:t>
      </w:r>
      <w:proofErr w:type="spellEnd"/>
      <w:r w:rsidRPr="00C768D1">
        <w:rPr>
          <w:rFonts w:ascii="Arial" w:hAnsi="Arial" w:cs="Arial"/>
          <w:sz w:val="24"/>
          <w:szCs w:val="24"/>
        </w:rPr>
        <w:t xml:space="preserve"> с суммарной установленной мощностью 11 МВА. Загрузка трансформаторов, установленных в этих подстанциях, составляет 73 %.</w:t>
      </w:r>
      <w:r w:rsidRPr="00A334BE">
        <w:rPr>
          <w:rFonts w:ascii="Arial" w:hAnsi="Arial" w:cs="Arial"/>
          <w:sz w:val="24"/>
          <w:szCs w:val="24"/>
        </w:rPr>
        <w:t xml:space="preserve"> </w:t>
      </w:r>
    </w:p>
    <w:p w:rsidR="00313A41" w:rsidRPr="004C79FA" w:rsidRDefault="00313A41" w:rsidP="00313A4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C79FA">
        <w:rPr>
          <w:rFonts w:ascii="Arial" w:hAnsi="Arial" w:cs="Arial"/>
          <w:sz w:val="24"/>
          <w:szCs w:val="24"/>
          <w:u w:val="single"/>
        </w:rPr>
        <w:t>Теплоснабжение.</w:t>
      </w:r>
      <w:r w:rsidRPr="004C79FA">
        <w:rPr>
          <w:rFonts w:ascii="Arial" w:hAnsi="Arial" w:cs="Arial"/>
          <w:sz w:val="24"/>
          <w:szCs w:val="24"/>
        </w:rPr>
        <w:t xml:space="preserve"> Обеспечение теплом жилого фонда осуществляется от 5 котельных, оборудованных котлами средней и малой производительности.</w:t>
      </w:r>
    </w:p>
    <w:p w:rsidR="00313A41" w:rsidRPr="004C79FA" w:rsidRDefault="00313A41" w:rsidP="00313A4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C79FA">
        <w:rPr>
          <w:rFonts w:ascii="Arial" w:hAnsi="Arial" w:cs="Arial"/>
          <w:sz w:val="24"/>
          <w:szCs w:val="24"/>
        </w:rPr>
        <w:t xml:space="preserve">Мощность всех источников теплоснабжения составляет 52,86 Гкал/час. </w:t>
      </w:r>
    </w:p>
    <w:p w:rsidR="00313A41" w:rsidRPr="004C79FA" w:rsidRDefault="00313A41" w:rsidP="00313A4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C79FA">
        <w:rPr>
          <w:rFonts w:ascii="Arial" w:hAnsi="Arial" w:cs="Arial"/>
          <w:sz w:val="24"/>
          <w:szCs w:val="24"/>
        </w:rPr>
        <w:t>Основное и вспомогательное оборудование физически и морально устарело, требует реконструкции и замены на высокоэффективное и энергоемкое.</w:t>
      </w:r>
    </w:p>
    <w:p w:rsidR="00313A41" w:rsidRPr="004C79FA" w:rsidRDefault="00313A41" w:rsidP="00313A4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C79FA">
        <w:rPr>
          <w:rFonts w:ascii="Arial" w:hAnsi="Arial" w:cs="Arial"/>
          <w:sz w:val="24"/>
          <w:szCs w:val="24"/>
        </w:rPr>
        <w:t>Износ тепловых сетей составляет 50%, на многих участках требуется реконструкция с заменой трубопроводов.</w:t>
      </w:r>
    </w:p>
    <w:p w:rsidR="00313A41" w:rsidRPr="005D7B72" w:rsidRDefault="00313A41" w:rsidP="00313A4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C79FA">
        <w:rPr>
          <w:rFonts w:ascii="Arial" w:hAnsi="Arial" w:cs="Arial"/>
          <w:sz w:val="24"/>
          <w:szCs w:val="24"/>
        </w:rPr>
        <w:t>Протяженность существующих тепловых сетей – 20,946 км. в двухтрубном исчислении. Эксплуатацию и надзор за тепловыми сетями осуществляет МУП  «</w:t>
      </w:r>
      <w:proofErr w:type="spellStart"/>
      <w:r w:rsidRPr="004C79FA">
        <w:rPr>
          <w:rFonts w:ascii="Arial" w:hAnsi="Arial" w:cs="Arial"/>
          <w:sz w:val="24"/>
          <w:szCs w:val="24"/>
        </w:rPr>
        <w:t>Теплоэнерго</w:t>
      </w:r>
      <w:proofErr w:type="spellEnd"/>
      <w:r w:rsidRPr="004C79FA">
        <w:rPr>
          <w:rFonts w:ascii="Arial" w:hAnsi="Arial" w:cs="Arial"/>
          <w:sz w:val="24"/>
          <w:szCs w:val="24"/>
        </w:rPr>
        <w:t xml:space="preserve"> Семилуки».</w:t>
      </w:r>
    </w:p>
    <w:p w:rsidR="00313A41" w:rsidRPr="00A334BE" w:rsidRDefault="00313A41" w:rsidP="00313A4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Эффективность мероприятий будет зависеть от наличия необходимого целевого финансирования.</w:t>
      </w:r>
    </w:p>
    <w:p w:rsidR="00313A41" w:rsidRDefault="00313A41" w:rsidP="00313A41">
      <w:pPr>
        <w:pStyle w:val="ConsPlusNormal"/>
        <w:widowControl/>
        <w:ind w:firstLine="720"/>
        <w:jc w:val="both"/>
        <w:outlineLvl w:val="1"/>
        <w:rPr>
          <w:sz w:val="24"/>
          <w:szCs w:val="24"/>
        </w:rPr>
      </w:pPr>
      <w:r w:rsidRPr="00A334BE">
        <w:rPr>
          <w:sz w:val="24"/>
          <w:szCs w:val="24"/>
        </w:rPr>
        <w:t>Перечисленные проблемы требуют системного программного решения, на которое направлена настоящая Программа. Разработка и реализация Программы позволит повысить уровень жизни населения.</w:t>
      </w:r>
    </w:p>
    <w:p w:rsidR="00313A41" w:rsidRPr="00A334BE" w:rsidRDefault="00313A41" w:rsidP="00313A41">
      <w:pPr>
        <w:pStyle w:val="ConsPlusNormal"/>
        <w:widowControl/>
        <w:ind w:firstLine="720"/>
        <w:jc w:val="both"/>
        <w:outlineLvl w:val="1"/>
        <w:rPr>
          <w:sz w:val="24"/>
          <w:szCs w:val="24"/>
        </w:rPr>
      </w:pPr>
    </w:p>
    <w:p w:rsidR="00313A41" w:rsidRPr="00A334BE" w:rsidRDefault="00313A41" w:rsidP="00313A4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C79FA">
        <w:rPr>
          <w:rFonts w:ascii="Arial" w:hAnsi="Arial" w:cs="Arial"/>
          <w:b/>
          <w:sz w:val="24"/>
          <w:szCs w:val="24"/>
        </w:rPr>
        <w:t>Раздел 2.</w:t>
      </w:r>
      <w:r w:rsidRPr="00A334BE">
        <w:rPr>
          <w:rFonts w:ascii="Arial" w:hAnsi="Arial" w:cs="Arial"/>
          <w:sz w:val="24"/>
          <w:szCs w:val="24"/>
        </w:rPr>
        <w:t xml:space="preserve"> Приоритеты муниципальной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 Программы, сроков и контрольных этапов реализации Программы.</w:t>
      </w:r>
    </w:p>
    <w:p w:rsidR="00313A41" w:rsidRPr="00A334BE" w:rsidRDefault="00313A41" w:rsidP="00313A4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Основным приоритетом муниципальной политики при реализации Программы является повышение качества жизни населения.</w:t>
      </w:r>
    </w:p>
    <w:p w:rsidR="00313A41" w:rsidRPr="00A334BE" w:rsidRDefault="00313A41" w:rsidP="00313A41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Задачи Программы:</w:t>
      </w:r>
    </w:p>
    <w:p w:rsidR="00313A41" w:rsidRPr="00A334BE" w:rsidRDefault="00313A41" w:rsidP="00313A41">
      <w:pPr>
        <w:pStyle w:val="ConsPlusCell"/>
        <w:ind w:firstLine="720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 xml:space="preserve">Реализация полномочий органа местного самоуправления в сфере </w:t>
      </w:r>
      <w:r>
        <w:rPr>
          <w:rFonts w:ascii="Arial" w:hAnsi="Arial" w:cs="Arial"/>
          <w:sz w:val="24"/>
          <w:szCs w:val="24"/>
        </w:rPr>
        <w:t xml:space="preserve">жилищно-коммунального хозяйства, </w:t>
      </w:r>
      <w:r w:rsidRPr="00B710F3">
        <w:rPr>
          <w:rFonts w:ascii="Arial" w:hAnsi="Arial" w:cs="Arial"/>
          <w:sz w:val="24"/>
          <w:szCs w:val="24"/>
        </w:rPr>
        <w:t>экологической безопасности и природопользования</w:t>
      </w:r>
    </w:p>
    <w:p w:rsidR="00313A41" w:rsidRPr="00A334BE" w:rsidRDefault="00313A41" w:rsidP="00313A41">
      <w:pPr>
        <w:pStyle w:val="ConsPlusCell"/>
        <w:ind w:firstLine="720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Приведение в нормативное состояние объектов коммунального назначения и коммунальной инженерной инфраструктуры.</w:t>
      </w:r>
    </w:p>
    <w:p w:rsidR="00313A41" w:rsidRPr="00A334BE" w:rsidRDefault="00313A41" w:rsidP="00313A41">
      <w:pPr>
        <w:pStyle w:val="ConsPlusCell"/>
        <w:ind w:firstLine="720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lastRenderedPageBreak/>
        <w:t>Создание условий для улучшения состояния муниципального жилищного фонда.</w:t>
      </w:r>
    </w:p>
    <w:p w:rsidR="00313A41" w:rsidRPr="00A334BE" w:rsidRDefault="00313A41" w:rsidP="00313A41">
      <w:pPr>
        <w:pStyle w:val="ConsPlusCell"/>
        <w:ind w:firstLine="720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Снижение негативных воздействий на человека и окружающую природную среду.</w:t>
      </w:r>
    </w:p>
    <w:p w:rsidR="00313A41" w:rsidRPr="00A334BE" w:rsidRDefault="00313A41" w:rsidP="00313A41">
      <w:pPr>
        <w:pStyle w:val="ConsPlusCell"/>
        <w:ind w:firstLine="720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Сохранение и развитие зеленого фонда муниципального образования.</w:t>
      </w:r>
    </w:p>
    <w:p w:rsidR="00313A41" w:rsidRPr="00A334BE" w:rsidRDefault="00313A41" w:rsidP="00313A41">
      <w:pPr>
        <w:pStyle w:val="ConsPlusCell"/>
        <w:ind w:firstLine="720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Создание условий для выполнения обязательств муниципального образования по обеспечению доступным и комфортным жильём населения.</w:t>
      </w:r>
    </w:p>
    <w:p w:rsidR="00313A41" w:rsidRDefault="00313A41" w:rsidP="00313A41">
      <w:pPr>
        <w:pStyle w:val="ConsPlusNormal"/>
        <w:ind w:firstLine="720"/>
        <w:jc w:val="both"/>
        <w:outlineLvl w:val="3"/>
        <w:rPr>
          <w:sz w:val="24"/>
          <w:szCs w:val="24"/>
        </w:rPr>
      </w:pPr>
      <w:r w:rsidRPr="00A334BE">
        <w:rPr>
          <w:sz w:val="24"/>
          <w:szCs w:val="24"/>
        </w:rPr>
        <w:t xml:space="preserve">Привлечение жителей поселения к реализации на территории поселения единой политики в сфере </w:t>
      </w:r>
      <w:r w:rsidRPr="003223B3">
        <w:rPr>
          <w:sz w:val="24"/>
          <w:szCs w:val="24"/>
        </w:rPr>
        <w:t>благоустройства,</w:t>
      </w:r>
      <w:r>
        <w:rPr>
          <w:sz w:val="24"/>
          <w:szCs w:val="24"/>
        </w:rPr>
        <w:t xml:space="preserve"> </w:t>
      </w:r>
      <w:r w:rsidRPr="00A334BE">
        <w:rPr>
          <w:sz w:val="24"/>
          <w:szCs w:val="24"/>
        </w:rPr>
        <w:t>жилищного строительства, сотрудничество всех субъектов жилищного строительства в целях соблюдения взаимного баланса интересов.</w:t>
      </w:r>
    </w:p>
    <w:p w:rsidR="00313A41" w:rsidRPr="00A334BE" w:rsidRDefault="00313A41" w:rsidP="00313A41">
      <w:pPr>
        <w:pStyle w:val="ConsPlusNormal"/>
        <w:ind w:firstLine="720"/>
        <w:jc w:val="both"/>
        <w:outlineLvl w:val="3"/>
        <w:rPr>
          <w:sz w:val="24"/>
          <w:szCs w:val="24"/>
        </w:rPr>
      </w:pPr>
      <w:r w:rsidRPr="00A334BE">
        <w:rPr>
          <w:sz w:val="24"/>
          <w:szCs w:val="24"/>
        </w:rPr>
        <w:t>2.1. Сроки и этапы реализации муниципальной программы</w:t>
      </w:r>
    </w:p>
    <w:p w:rsidR="00313A41" w:rsidRDefault="00313A41" w:rsidP="00313A41">
      <w:pPr>
        <w:pStyle w:val="ConsPlusNormal"/>
        <w:ind w:firstLine="720"/>
        <w:jc w:val="both"/>
        <w:rPr>
          <w:sz w:val="24"/>
          <w:szCs w:val="24"/>
        </w:rPr>
      </w:pPr>
      <w:r w:rsidRPr="00A334BE">
        <w:rPr>
          <w:sz w:val="24"/>
          <w:szCs w:val="24"/>
        </w:rPr>
        <w:t xml:space="preserve">Общий срок реализации муниципальной программы рассчитан на период с </w:t>
      </w:r>
      <w:r w:rsidRPr="003223B3">
        <w:rPr>
          <w:sz w:val="24"/>
          <w:szCs w:val="24"/>
        </w:rPr>
        <w:t>2021 по 202</w:t>
      </w:r>
      <w:r>
        <w:rPr>
          <w:sz w:val="24"/>
          <w:szCs w:val="24"/>
        </w:rPr>
        <w:t>7</w:t>
      </w:r>
      <w:r w:rsidRPr="003223B3">
        <w:rPr>
          <w:sz w:val="24"/>
          <w:szCs w:val="24"/>
        </w:rPr>
        <w:t xml:space="preserve"> год.</w:t>
      </w:r>
    </w:p>
    <w:p w:rsidR="00313A41" w:rsidRPr="00A334BE" w:rsidRDefault="00313A41" w:rsidP="00313A41">
      <w:pPr>
        <w:pStyle w:val="ConsPlusNormal"/>
        <w:ind w:firstLine="720"/>
        <w:jc w:val="both"/>
        <w:rPr>
          <w:sz w:val="24"/>
          <w:szCs w:val="24"/>
        </w:rPr>
      </w:pPr>
    </w:p>
    <w:p w:rsidR="00313A41" w:rsidRPr="00A334BE" w:rsidRDefault="00313A41" w:rsidP="00313A4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223B3">
        <w:rPr>
          <w:rFonts w:ascii="Arial" w:hAnsi="Arial" w:cs="Arial"/>
          <w:b/>
          <w:sz w:val="24"/>
          <w:szCs w:val="24"/>
        </w:rPr>
        <w:t>Раздел 3.</w:t>
      </w:r>
      <w:r w:rsidRPr="00A334BE">
        <w:rPr>
          <w:rFonts w:ascii="Arial" w:hAnsi="Arial" w:cs="Arial"/>
          <w:sz w:val="24"/>
          <w:szCs w:val="24"/>
        </w:rPr>
        <w:t xml:space="preserve"> Характеристика основных мероприятий Программы</w:t>
      </w:r>
    </w:p>
    <w:p w:rsidR="00313A41" w:rsidRPr="00A334BE" w:rsidRDefault="00313A41" w:rsidP="00313A41">
      <w:pPr>
        <w:ind w:firstLine="720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Для достижения намеченной цели в рамках Программы предусматривается реализация следующих основных мероприятий:</w:t>
      </w:r>
    </w:p>
    <w:p w:rsidR="00313A41" w:rsidRPr="00A334BE" w:rsidRDefault="00313A41" w:rsidP="00313A41">
      <w:pPr>
        <w:pStyle w:val="ConsPlusCell"/>
        <w:ind w:firstLine="708"/>
        <w:jc w:val="both"/>
        <w:rPr>
          <w:rFonts w:ascii="Arial" w:hAnsi="Arial" w:cs="Arial"/>
          <w:sz w:val="24"/>
          <w:szCs w:val="24"/>
        </w:rPr>
      </w:pPr>
      <w:r w:rsidRPr="00964AE4">
        <w:rPr>
          <w:rFonts w:ascii="Arial" w:hAnsi="Arial" w:cs="Arial"/>
          <w:sz w:val="24"/>
          <w:szCs w:val="24"/>
          <w:u w:val="single"/>
        </w:rPr>
        <w:t>Подпрограмма 1.</w:t>
      </w:r>
      <w:r w:rsidRPr="00A334BE">
        <w:rPr>
          <w:rFonts w:ascii="Arial" w:hAnsi="Arial" w:cs="Arial"/>
          <w:sz w:val="24"/>
          <w:szCs w:val="24"/>
        </w:rPr>
        <w:t xml:space="preserve"> «Организация в границах поселения </w:t>
      </w:r>
      <w:r w:rsidRPr="00994CA5">
        <w:rPr>
          <w:rFonts w:ascii="Arial" w:hAnsi="Arial" w:cs="Arial"/>
          <w:sz w:val="24"/>
          <w:szCs w:val="24"/>
        </w:rPr>
        <w:t>электро-, тепло-, водоснабжения населения и водоотведения</w:t>
      </w:r>
      <w:r w:rsidRPr="00A334BE">
        <w:rPr>
          <w:rFonts w:ascii="Arial" w:hAnsi="Arial" w:cs="Arial"/>
          <w:sz w:val="24"/>
          <w:szCs w:val="24"/>
        </w:rPr>
        <w:t>».</w:t>
      </w:r>
    </w:p>
    <w:p w:rsidR="00313A41" w:rsidRPr="00A334BE" w:rsidRDefault="00313A41" w:rsidP="00313A41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Основные мероприятия:</w:t>
      </w:r>
    </w:p>
    <w:p w:rsidR="00313A41" w:rsidRPr="00A334BE" w:rsidRDefault="00313A41" w:rsidP="00313A41">
      <w:pPr>
        <w:numPr>
          <w:ilvl w:val="1"/>
          <w:numId w:val="31"/>
        </w:numPr>
        <w:shd w:val="clear" w:color="auto" w:fill="FFFFFF"/>
        <w:ind w:left="0" w:firstLine="708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Строительство,</w:t>
      </w:r>
      <w:r>
        <w:rPr>
          <w:rFonts w:ascii="Arial" w:hAnsi="Arial" w:cs="Arial"/>
          <w:sz w:val="24"/>
          <w:szCs w:val="24"/>
        </w:rPr>
        <w:t xml:space="preserve"> реконструкция,</w:t>
      </w:r>
      <w:r w:rsidRPr="00A334BE">
        <w:rPr>
          <w:rFonts w:ascii="Arial" w:hAnsi="Arial" w:cs="Arial"/>
          <w:sz w:val="24"/>
          <w:szCs w:val="24"/>
        </w:rPr>
        <w:t xml:space="preserve"> капитальный ремонт, ремонт и обслуживание коммунальных сетей.</w:t>
      </w:r>
    </w:p>
    <w:p w:rsidR="00313A41" w:rsidRPr="0083147E" w:rsidRDefault="00313A41" w:rsidP="00313A41">
      <w:pPr>
        <w:numPr>
          <w:ilvl w:val="1"/>
          <w:numId w:val="31"/>
        </w:numPr>
        <w:shd w:val="clear" w:color="auto" w:fill="FFFFFF"/>
        <w:ind w:left="0" w:firstLine="709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Строительство,</w:t>
      </w:r>
      <w:r>
        <w:rPr>
          <w:rFonts w:ascii="Arial" w:hAnsi="Arial" w:cs="Arial"/>
          <w:sz w:val="24"/>
          <w:szCs w:val="24"/>
        </w:rPr>
        <w:t xml:space="preserve"> реконструкция,</w:t>
      </w:r>
      <w:r w:rsidRPr="00A334BE">
        <w:rPr>
          <w:rFonts w:ascii="Arial" w:hAnsi="Arial" w:cs="Arial"/>
          <w:sz w:val="24"/>
          <w:szCs w:val="24"/>
        </w:rPr>
        <w:t xml:space="preserve"> капитальный ремонт, ремонт и обслуживание сетей уличного освещения.</w:t>
      </w:r>
    </w:p>
    <w:p w:rsidR="00313A41" w:rsidRPr="00091C6C" w:rsidRDefault="00313A41" w:rsidP="00313A41">
      <w:pPr>
        <w:pStyle w:val="ConsPlusCell"/>
        <w:numPr>
          <w:ilvl w:val="1"/>
          <w:numId w:val="31"/>
        </w:numPr>
        <w:ind w:left="0" w:firstLine="70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334BE">
        <w:rPr>
          <w:rFonts w:ascii="Arial" w:hAnsi="Arial" w:cs="Arial"/>
          <w:sz w:val="24"/>
          <w:szCs w:val="24"/>
        </w:rPr>
        <w:t>Строительство,</w:t>
      </w:r>
      <w:r>
        <w:rPr>
          <w:rFonts w:ascii="Arial" w:hAnsi="Arial" w:cs="Arial"/>
          <w:sz w:val="24"/>
          <w:szCs w:val="24"/>
        </w:rPr>
        <w:t xml:space="preserve"> реконструкция,</w:t>
      </w:r>
      <w:r w:rsidRPr="00A334BE">
        <w:rPr>
          <w:rFonts w:ascii="Arial" w:hAnsi="Arial" w:cs="Arial"/>
          <w:sz w:val="24"/>
          <w:szCs w:val="24"/>
        </w:rPr>
        <w:t xml:space="preserve"> капитальный ремонт, ремонт</w:t>
      </w:r>
      <w:r>
        <w:rPr>
          <w:rFonts w:ascii="Arial" w:hAnsi="Arial" w:cs="Arial"/>
          <w:sz w:val="24"/>
          <w:szCs w:val="24"/>
        </w:rPr>
        <w:t xml:space="preserve"> инженерных сооружений.</w:t>
      </w:r>
    </w:p>
    <w:p w:rsidR="00313A41" w:rsidRPr="0083147E" w:rsidRDefault="00313A41" w:rsidP="00313A41">
      <w:pPr>
        <w:pStyle w:val="ConsPlusCell"/>
        <w:ind w:left="1428"/>
        <w:jc w:val="both"/>
        <w:rPr>
          <w:rFonts w:ascii="Arial" w:hAnsi="Arial" w:cs="Arial"/>
          <w:sz w:val="24"/>
          <w:szCs w:val="24"/>
          <w:u w:val="single"/>
        </w:rPr>
      </w:pPr>
    </w:p>
    <w:p w:rsidR="00313A41" w:rsidRPr="00A334BE" w:rsidRDefault="00313A41" w:rsidP="00313A41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3223B3">
        <w:rPr>
          <w:rFonts w:ascii="Arial" w:hAnsi="Arial" w:cs="Arial"/>
          <w:b/>
          <w:sz w:val="24"/>
          <w:szCs w:val="24"/>
          <w:u w:val="single"/>
        </w:rPr>
        <w:t>Подпрограмма 2.</w:t>
      </w:r>
      <w:r w:rsidRPr="00A334BE">
        <w:rPr>
          <w:rFonts w:ascii="Arial" w:hAnsi="Arial" w:cs="Arial"/>
          <w:sz w:val="24"/>
          <w:szCs w:val="24"/>
        </w:rPr>
        <w:t xml:space="preserve"> «Благоустройство территории городского поселения – город Семилуки».</w:t>
      </w:r>
    </w:p>
    <w:p w:rsidR="00313A41" w:rsidRDefault="00313A41" w:rsidP="00313A41">
      <w:pPr>
        <w:pStyle w:val="ConsPlusCell"/>
        <w:ind w:firstLine="708"/>
        <w:rPr>
          <w:rFonts w:ascii="Arial" w:hAnsi="Arial" w:cs="Arial"/>
          <w:sz w:val="24"/>
          <w:szCs w:val="24"/>
          <w:u w:val="single"/>
        </w:rPr>
      </w:pPr>
      <w:r w:rsidRPr="00994CA5">
        <w:rPr>
          <w:rFonts w:ascii="Arial" w:hAnsi="Arial" w:cs="Arial"/>
          <w:sz w:val="24"/>
          <w:szCs w:val="24"/>
          <w:u w:val="single"/>
        </w:rPr>
        <w:t>Основные мероприятия:</w:t>
      </w:r>
    </w:p>
    <w:p w:rsidR="00313A41" w:rsidRPr="00994CA5" w:rsidRDefault="00313A41" w:rsidP="00313A41">
      <w:pPr>
        <w:pStyle w:val="ConsPlusCell"/>
        <w:ind w:firstLine="708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2.1. Строительство ливневых канализаций</w:t>
      </w:r>
    </w:p>
    <w:p w:rsidR="00313A41" w:rsidRPr="00A334BE" w:rsidRDefault="00313A41" w:rsidP="00313A41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</w:t>
      </w:r>
      <w:r w:rsidRPr="00A334BE">
        <w:rPr>
          <w:rFonts w:ascii="Arial" w:hAnsi="Arial" w:cs="Arial"/>
          <w:sz w:val="24"/>
          <w:szCs w:val="24"/>
        </w:rPr>
        <w:t>Подготовка пляжей к купальному сезону и их содержание.</w:t>
      </w:r>
    </w:p>
    <w:p w:rsidR="00313A41" w:rsidRDefault="00313A41" w:rsidP="00313A41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</w:t>
      </w:r>
      <w:r w:rsidRPr="00A334BE">
        <w:rPr>
          <w:rFonts w:ascii="Arial" w:hAnsi="Arial" w:cs="Arial"/>
          <w:sz w:val="24"/>
          <w:szCs w:val="24"/>
        </w:rPr>
        <w:t>Проведение комплекса мер по снижению образования несанкционированных свалок отходов, включая их ликвидацию.</w:t>
      </w:r>
    </w:p>
    <w:p w:rsidR="00313A41" w:rsidRDefault="00313A41" w:rsidP="00313A41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</w:t>
      </w:r>
      <w:r w:rsidRPr="00E07348">
        <w:rPr>
          <w:rFonts w:ascii="Arial" w:hAnsi="Arial" w:cs="Arial"/>
          <w:sz w:val="24"/>
          <w:szCs w:val="24"/>
        </w:rPr>
        <w:t xml:space="preserve">. Организация работ по формированию крон, обрезке, санитарной рубке (сносу) и удалению </w:t>
      </w:r>
      <w:proofErr w:type="spellStart"/>
      <w:r w:rsidRPr="00E07348">
        <w:rPr>
          <w:rFonts w:ascii="Arial" w:hAnsi="Arial" w:cs="Arial"/>
          <w:sz w:val="24"/>
          <w:szCs w:val="24"/>
        </w:rPr>
        <w:t>старовозрастных</w:t>
      </w:r>
      <w:proofErr w:type="spellEnd"/>
      <w:r w:rsidRPr="00E07348">
        <w:rPr>
          <w:rFonts w:ascii="Arial" w:hAnsi="Arial" w:cs="Arial"/>
          <w:sz w:val="24"/>
          <w:szCs w:val="24"/>
        </w:rPr>
        <w:t>, фактурных, малоценных, аварийных насаждений. Посадка зеленых насаждений; создание, реконструкция (восстановление) газонов и цветников, содержание и у</w:t>
      </w:r>
      <w:r>
        <w:rPr>
          <w:rFonts w:ascii="Arial" w:hAnsi="Arial" w:cs="Arial"/>
          <w:sz w:val="24"/>
          <w:szCs w:val="24"/>
        </w:rPr>
        <w:t>ход за объектами озеленения.</w:t>
      </w:r>
    </w:p>
    <w:p w:rsidR="00313A41" w:rsidRDefault="00313A41" w:rsidP="00313A41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</w:t>
      </w:r>
      <w:r w:rsidRPr="00E07348">
        <w:rPr>
          <w:rFonts w:ascii="Arial" w:hAnsi="Arial" w:cs="Arial"/>
          <w:sz w:val="24"/>
          <w:szCs w:val="24"/>
        </w:rPr>
        <w:t>. Создание, восстановление, благоустройство и содержание парков, скверов, памятников павших в годы Великой Отечественной Войны и зон отдыха на территории городск</w:t>
      </w:r>
      <w:r>
        <w:rPr>
          <w:rFonts w:ascii="Arial" w:hAnsi="Arial" w:cs="Arial"/>
          <w:sz w:val="24"/>
          <w:szCs w:val="24"/>
        </w:rPr>
        <w:t>ого поселения – город Семилуки.</w:t>
      </w:r>
    </w:p>
    <w:p w:rsidR="00313A41" w:rsidRDefault="00313A41" w:rsidP="00313A41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</w:t>
      </w:r>
      <w:r w:rsidRPr="00E07348">
        <w:rPr>
          <w:rFonts w:ascii="Arial" w:hAnsi="Arial" w:cs="Arial"/>
          <w:sz w:val="24"/>
          <w:szCs w:val="24"/>
        </w:rPr>
        <w:t xml:space="preserve">. Прочие </w:t>
      </w:r>
      <w:r>
        <w:rPr>
          <w:rFonts w:ascii="Arial" w:hAnsi="Arial" w:cs="Arial"/>
          <w:sz w:val="24"/>
          <w:szCs w:val="24"/>
        </w:rPr>
        <w:t>мероприятия по благоустройству.</w:t>
      </w:r>
    </w:p>
    <w:p w:rsidR="00313A41" w:rsidRPr="00E07348" w:rsidRDefault="00313A41" w:rsidP="00313A41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2.7</w:t>
      </w:r>
      <w:r w:rsidRPr="00E07348">
        <w:rPr>
          <w:rFonts w:ascii="Arial" w:hAnsi="Arial" w:cs="Arial"/>
          <w:sz w:val="24"/>
          <w:szCs w:val="24"/>
        </w:rPr>
        <w:t>. Организация системы раздельного накопления твердых коммунальных отходов.</w:t>
      </w:r>
    </w:p>
    <w:p w:rsidR="00313A41" w:rsidRDefault="00313A41" w:rsidP="00313A41">
      <w:pPr>
        <w:pStyle w:val="ConsPlusCell"/>
        <w:tabs>
          <w:tab w:val="left" w:pos="360"/>
        </w:tabs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13A41" w:rsidRPr="00A334BE" w:rsidRDefault="00313A41" w:rsidP="00313A41">
      <w:pPr>
        <w:pStyle w:val="ConsPlusCell"/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3223B3">
        <w:rPr>
          <w:rFonts w:ascii="Arial" w:hAnsi="Arial" w:cs="Arial"/>
          <w:b/>
          <w:sz w:val="24"/>
          <w:szCs w:val="24"/>
          <w:u w:val="single"/>
        </w:rPr>
        <w:t>Подпрограмма 3.</w:t>
      </w:r>
      <w:r w:rsidRPr="00A334BE">
        <w:rPr>
          <w:rFonts w:ascii="Arial" w:hAnsi="Arial" w:cs="Arial"/>
          <w:sz w:val="24"/>
          <w:szCs w:val="24"/>
        </w:rPr>
        <w:t xml:space="preserve"> «Обеспечение доступным и комфортным жильем населения городского поселения – город Семилуки.</w:t>
      </w:r>
    </w:p>
    <w:p w:rsidR="00313A41" w:rsidRDefault="00313A41" w:rsidP="00313A41">
      <w:pPr>
        <w:pStyle w:val="ConsPlusCell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994CA5">
        <w:rPr>
          <w:rFonts w:ascii="Arial" w:hAnsi="Arial" w:cs="Arial"/>
          <w:sz w:val="24"/>
          <w:szCs w:val="24"/>
          <w:u w:val="single"/>
        </w:rPr>
        <w:t>Основные мероприятия:</w:t>
      </w:r>
    </w:p>
    <w:p w:rsidR="00313A41" w:rsidRPr="00994CA5" w:rsidRDefault="00313A41" w:rsidP="00313A41">
      <w:pPr>
        <w:pStyle w:val="ConsPlusCell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3.1. Капитальный ремонт  и содержание муниципального жилого фонда</w:t>
      </w:r>
    </w:p>
    <w:p w:rsidR="00313A41" w:rsidRDefault="00313A41" w:rsidP="00313A41">
      <w:pPr>
        <w:pStyle w:val="ConsPlusCell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</w:t>
      </w:r>
      <w:r w:rsidRPr="00E07348">
        <w:rPr>
          <w:rFonts w:ascii="Arial" w:hAnsi="Arial" w:cs="Arial"/>
          <w:sz w:val="24"/>
          <w:szCs w:val="24"/>
        </w:rPr>
        <w:t xml:space="preserve"> Переселение граждан из аварийного жилищного фонда, признанного таковым до 1 января 2012 года</w:t>
      </w:r>
    </w:p>
    <w:p w:rsidR="00313A41" w:rsidRPr="00A334BE" w:rsidRDefault="00313A41" w:rsidP="00313A41">
      <w:pPr>
        <w:pStyle w:val="ConsPlusCel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3.3</w:t>
      </w:r>
      <w:r w:rsidRPr="00A334BE">
        <w:rPr>
          <w:rFonts w:ascii="Arial" w:hAnsi="Arial" w:cs="Arial"/>
          <w:sz w:val="24"/>
          <w:szCs w:val="24"/>
        </w:rPr>
        <w:t>. Переселение граждан из аварийного жилищного фонда, признанного таковым до 1 января 201</w:t>
      </w:r>
      <w:r>
        <w:rPr>
          <w:rFonts w:ascii="Arial" w:hAnsi="Arial" w:cs="Arial"/>
          <w:sz w:val="24"/>
          <w:szCs w:val="24"/>
        </w:rPr>
        <w:t>7</w:t>
      </w:r>
      <w:r w:rsidRPr="00A334BE">
        <w:rPr>
          <w:rFonts w:ascii="Arial" w:hAnsi="Arial" w:cs="Arial"/>
          <w:sz w:val="24"/>
          <w:szCs w:val="24"/>
        </w:rPr>
        <w:t xml:space="preserve"> года.</w:t>
      </w:r>
    </w:p>
    <w:p w:rsidR="00313A41" w:rsidRPr="00A334BE" w:rsidRDefault="00313A41" w:rsidP="00313A41">
      <w:pPr>
        <w:pStyle w:val="ConsPlusCel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3.4</w:t>
      </w:r>
      <w:r w:rsidRPr="00A334BE">
        <w:rPr>
          <w:rFonts w:ascii="Arial" w:hAnsi="Arial" w:cs="Arial"/>
          <w:sz w:val="24"/>
          <w:szCs w:val="24"/>
        </w:rPr>
        <w:t xml:space="preserve"> Снос расселенных аварийных домов.</w:t>
      </w:r>
    </w:p>
    <w:p w:rsidR="00313A41" w:rsidRDefault="00313A41" w:rsidP="00313A41">
      <w:pPr>
        <w:pStyle w:val="ConsPlusCel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A334BE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>5</w:t>
      </w:r>
      <w:r w:rsidRPr="00A334BE">
        <w:rPr>
          <w:rFonts w:ascii="Arial" w:hAnsi="Arial" w:cs="Arial"/>
          <w:sz w:val="24"/>
          <w:szCs w:val="24"/>
        </w:rPr>
        <w:t>. Прочие мероприятия.</w:t>
      </w:r>
    </w:p>
    <w:p w:rsidR="00313A41" w:rsidRPr="00A334BE" w:rsidRDefault="00313A41" w:rsidP="00313A41">
      <w:pPr>
        <w:pStyle w:val="ConsPlusCel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3.6 </w:t>
      </w:r>
      <w:r w:rsidRPr="00A84342">
        <w:rPr>
          <w:rFonts w:ascii="Arial" w:hAnsi="Arial" w:cs="Arial"/>
          <w:sz w:val="24"/>
          <w:szCs w:val="24"/>
        </w:rPr>
        <w:t xml:space="preserve">Переселение граждан из аварийного жилищного фонда, признанного таковым </w:t>
      </w:r>
      <w:r>
        <w:rPr>
          <w:rFonts w:ascii="Arial" w:hAnsi="Arial" w:cs="Arial"/>
          <w:sz w:val="24"/>
          <w:szCs w:val="24"/>
        </w:rPr>
        <w:t>с</w:t>
      </w:r>
      <w:r w:rsidRPr="00A84342">
        <w:rPr>
          <w:rFonts w:ascii="Arial" w:hAnsi="Arial" w:cs="Arial"/>
          <w:sz w:val="24"/>
          <w:szCs w:val="24"/>
        </w:rPr>
        <w:t xml:space="preserve"> 1 января 20</w:t>
      </w:r>
      <w:r>
        <w:rPr>
          <w:rFonts w:ascii="Arial" w:hAnsi="Arial" w:cs="Arial"/>
          <w:sz w:val="24"/>
          <w:szCs w:val="24"/>
        </w:rPr>
        <w:t>17</w:t>
      </w:r>
      <w:r w:rsidRPr="00A84342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до 1 января 2022 года.</w:t>
      </w:r>
    </w:p>
    <w:p w:rsidR="00313A41" w:rsidRPr="00091C6C" w:rsidRDefault="00313A41" w:rsidP="00313A41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091C6C">
        <w:rPr>
          <w:rFonts w:ascii="Arial" w:hAnsi="Arial" w:cs="Arial"/>
          <w:b/>
          <w:sz w:val="24"/>
          <w:szCs w:val="24"/>
        </w:rPr>
        <w:t xml:space="preserve">           </w:t>
      </w:r>
      <w:r w:rsidRPr="00091C6C">
        <w:rPr>
          <w:rFonts w:ascii="Arial" w:hAnsi="Arial" w:cs="Arial"/>
          <w:sz w:val="24"/>
          <w:szCs w:val="24"/>
        </w:rPr>
        <w:t>3,7  Переселение граждан из непригодного для проживания жилищного фонда</w:t>
      </w:r>
    </w:p>
    <w:p w:rsidR="00313A41" w:rsidRPr="00A334BE" w:rsidRDefault="00313A41" w:rsidP="00313A41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3223B3">
        <w:rPr>
          <w:rFonts w:ascii="Arial" w:hAnsi="Arial" w:cs="Arial"/>
          <w:b/>
          <w:sz w:val="24"/>
          <w:szCs w:val="24"/>
          <w:u w:val="single"/>
        </w:rPr>
        <w:t>Подпрограмма 4</w:t>
      </w:r>
      <w:r w:rsidRPr="00A334BE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A334BE">
        <w:rPr>
          <w:rFonts w:ascii="Arial" w:hAnsi="Arial" w:cs="Arial"/>
          <w:sz w:val="24"/>
          <w:szCs w:val="24"/>
        </w:rPr>
        <w:t>Энергоэффективность</w:t>
      </w:r>
      <w:proofErr w:type="spellEnd"/>
      <w:r w:rsidRPr="00A334BE">
        <w:rPr>
          <w:rFonts w:ascii="Arial" w:hAnsi="Arial" w:cs="Arial"/>
          <w:sz w:val="24"/>
          <w:szCs w:val="24"/>
        </w:rPr>
        <w:t xml:space="preserve"> и развитие энергетики»</w:t>
      </w:r>
      <w:r>
        <w:rPr>
          <w:rFonts w:ascii="Arial" w:hAnsi="Arial" w:cs="Arial"/>
          <w:sz w:val="24"/>
          <w:szCs w:val="24"/>
        </w:rPr>
        <w:t xml:space="preserve"> </w:t>
      </w:r>
      <w:r w:rsidRPr="00A334BE">
        <w:rPr>
          <w:rFonts w:ascii="Arial" w:hAnsi="Arial" w:cs="Arial"/>
          <w:sz w:val="24"/>
          <w:szCs w:val="24"/>
        </w:rPr>
        <w:t>городского поселения – город Семилуки.</w:t>
      </w:r>
    </w:p>
    <w:p w:rsidR="00313A41" w:rsidRPr="00994CA5" w:rsidRDefault="00313A41" w:rsidP="00313A41">
      <w:pPr>
        <w:pStyle w:val="ConsPlusCell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994CA5">
        <w:rPr>
          <w:rFonts w:ascii="Arial" w:hAnsi="Arial" w:cs="Arial"/>
          <w:sz w:val="24"/>
          <w:szCs w:val="24"/>
          <w:u w:val="single"/>
        </w:rPr>
        <w:t>Основные мероприятия:</w:t>
      </w:r>
    </w:p>
    <w:p w:rsidR="00313A41" w:rsidRPr="00E07348" w:rsidRDefault="00313A41" w:rsidP="00313A41">
      <w:pPr>
        <w:pStyle w:val="ConsPlusCell"/>
        <w:ind w:firstLine="708"/>
        <w:rPr>
          <w:rFonts w:ascii="Arial" w:hAnsi="Arial" w:cs="Arial"/>
          <w:sz w:val="24"/>
          <w:szCs w:val="24"/>
        </w:rPr>
      </w:pPr>
      <w:r w:rsidRPr="00E07348">
        <w:rPr>
          <w:rFonts w:ascii="Arial" w:hAnsi="Arial" w:cs="Arial"/>
          <w:sz w:val="24"/>
          <w:szCs w:val="24"/>
        </w:rPr>
        <w:t>4.1.    Оплата уличного освещения.</w:t>
      </w:r>
    </w:p>
    <w:p w:rsidR="00313A41" w:rsidRPr="00E07348" w:rsidRDefault="00313A41" w:rsidP="00313A41">
      <w:pPr>
        <w:pStyle w:val="ConsPlusCell"/>
        <w:ind w:firstLine="708"/>
        <w:rPr>
          <w:rFonts w:ascii="Arial" w:hAnsi="Arial" w:cs="Arial"/>
          <w:sz w:val="24"/>
          <w:szCs w:val="24"/>
        </w:rPr>
      </w:pPr>
      <w:r w:rsidRPr="00E07348">
        <w:rPr>
          <w:rFonts w:ascii="Arial" w:hAnsi="Arial" w:cs="Arial"/>
          <w:sz w:val="24"/>
          <w:szCs w:val="24"/>
        </w:rPr>
        <w:t>4.2. Замена фонарей уличного освещения на энергосберегающие светильники.</w:t>
      </w:r>
    </w:p>
    <w:p w:rsidR="00313A41" w:rsidRPr="00E07348" w:rsidRDefault="00313A41" w:rsidP="00313A41">
      <w:pPr>
        <w:pStyle w:val="ConsPlusCell"/>
        <w:ind w:firstLine="708"/>
        <w:rPr>
          <w:rFonts w:ascii="Arial" w:hAnsi="Arial" w:cs="Arial"/>
          <w:sz w:val="24"/>
          <w:szCs w:val="24"/>
        </w:rPr>
      </w:pPr>
      <w:r w:rsidRPr="00E07348">
        <w:rPr>
          <w:rFonts w:ascii="Arial" w:hAnsi="Arial" w:cs="Arial"/>
          <w:sz w:val="24"/>
          <w:szCs w:val="24"/>
        </w:rPr>
        <w:t>4.3. Замена/установка светильников с ртутными лампами и лампами накаливания уличного освещения на светильники со светодиодными лампами с датчиками освещения.</w:t>
      </w:r>
    </w:p>
    <w:p w:rsidR="00313A41" w:rsidRPr="00A334BE" w:rsidRDefault="00313A41" w:rsidP="00313A41">
      <w:pPr>
        <w:pStyle w:val="ConsPlusCell"/>
        <w:ind w:firstLine="708"/>
        <w:rPr>
          <w:rFonts w:ascii="Arial" w:hAnsi="Arial" w:cs="Arial"/>
          <w:sz w:val="24"/>
          <w:szCs w:val="24"/>
        </w:rPr>
      </w:pPr>
      <w:r w:rsidRPr="00E07348">
        <w:rPr>
          <w:rFonts w:ascii="Arial" w:hAnsi="Arial" w:cs="Arial"/>
          <w:sz w:val="24"/>
          <w:szCs w:val="24"/>
        </w:rPr>
        <w:t>4.4. Замена проводов освещения на кабель СИП</w:t>
      </w:r>
      <w:r>
        <w:rPr>
          <w:rFonts w:ascii="Arial" w:hAnsi="Arial" w:cs="Arial"/>
          <w:sz w:val="24"/>
          <w:szCs w:val="24"/>
        </w:rPr>
        <w:t>.</w:t>
      </w:r>
    </w:p>
    <w:p w:rsidR="00313A41" w:rsidRDefault="00313A41" w:rsidP="00313A41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313A41" w:rsidRPr="00A334BE" w:rsidRDefault="00313A41" w:rsidP="00313A4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00F26">
        <w:rPr>
          <w:rFonts w:ascii="Arial" w:hAnsi="Arial" w:cs="Arial"/>
          <w:b/>
          <w:sz w:val="24"/>
          <w:szCs w:val="24"/>
        </w:rPr>
        <w:t>Раздел 4.</w:t>
      </w:r>
      <w:r w:rsidRPr="00A334BE">
        <w:rPr>
          <w:rFonts w:ascii="Arial" w:hAnsi="Arial" w:cs="Arial"/>
          <w:sz w:val="24"/>
          <w:szCs w:val="24"/>
        </w:rPr>
        <w:t xml:space="preserve"> Ресурсное обеспечение Программы</w:t>
      </w:r>
    </w:p>
    <w:p w:rsidR="00313A41" w:rsidRPr="00A334BE" w:rsidRDefault="00313A41" w:rsidP="00313A41">
      <w:pPr>
        <w:pStyle w:val="ConsPlusNormal"/>
        <w:widowControl/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A334BE">
        <w:rPr>
          <w:sz w:val="24"/>
          <w:szCs w:val="24"/>
        </w:rPr>
        <w:t>Финансирование программных мероприятий планируется осуществлять за счет средств бюджета городского поселения – город Семилуки</w:t>
      </w:r>
    </w:p>
    <w:p w:rsidR="00313A41" w:rsidRPr="00A334BE" w:rsidRDefault="00313A41" w:rsidP="00313A41">
      <w:pPr>
        <w:pStyle w:val="ConsPlusNormal"/>
        <w:widowControl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A334BE">
        <w:rPr>
          <w:sz w:val="24"/>
          <w:szCs w:val="24"/>
        </w:rPr>
        <w:t>В ходе реализации Программы возможна корректировка плана реализации по источникам и объемам финансирования и по перечню предлагаемых мероприятий по результатам принятия местного бюджета.</w:t>
      </w:r>
    </w:p>
    <w:p w:rsidR="00313A41" w:rsidRPr="00A334BE" w:rsidRDefault="00313A41" w:rsidP="00313A41">
      <w:pPr>
        <w:tabs>
          <w:tab w:val="left" w:pos="993"/>
          <w:tab w:val="left" w:pos="1134"/>
        </w:tabs>
        <w:ind w:firstLine="720"/>
        <w:contextualSpacing/>
        <w:jc w:val="both"/>
        <w:rPr>
          <w:rStyle w:val="FontStyle12"/>
          <w:rFonts w:ascii="Arial" w:hAnsi="Arial" w:cs="Arial"/>
          <w:b w:val="0"/>
          <w:bCs w:val="0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Объёмы и источники финансирования с разбивкой по годам приведены в приложении № 1, 2 к настоящей Программе.</w:t>
      </w:r>
    </w:p>
    <w:p w:rsidR="00313A41" w:rsidRDefault="00313A41" w:rsidP="00313A4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13A41" w:rsidRPr="00A334BE" w:rsidRDefault="00313A41" w:rsidP="00313A4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95C12">
        <w:rPr>
          <w:rFonts w:ascii="Arial" w:hAnsi="Arial" w:cs="Arial"/>
          <w:b/>
          <w:sz w:val="24"/>
          <w:szCs w:val="24"/>
        </w:rPr>
        <w:t>Раздел 5.</w:t>
      </w:r>
      <w:r w:rsidRPr="00A334BE">
        <w:rPr>
          <w:rFonts w:ascii="Arial" w:hAnsi="Arial" w:cs="Arial"/>
          <w:sz w:val="24"/>
          <w:szCs w:val="24"/>
        </w:rPr>
        <w:t xml:space="preserve"> Анализ рисков реализации Программы и описание мер управления рисками. </w:t>
      </w:r>
    </w:p>
    <w:p w:rsidR="00313A41" w:rsidRPr="00A334BE" w:rsidRDefault="00313A41" w:rsidP="00313A4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При реализации Программы возможны риски.</w:t>
      </w:r>
    </w:p>
    <w:p w:rsidR="00313A41" w:rsidRPr="00A334BE" w:rsidRDefault="00313A41" w:rsidP="00313A4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 xml:space="preserve">Нормативные правовые риски - связаны с изменением федерального и областного законодательства, длительностью формирования нормативно-правовой базы. Это может привести к существенному увеличению планируемых сроков или изменению условий реализации мероприятий Программы. </w:t>
      </w:r>
    </w:p>
    <w:p w:rsidR="00313A41" w:rsidRPr="00A334BE" w:rsidRDefault="00313A41" w:rsidP="00313A4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Финансовые риски: отсутствие или недостаточное финансирование может привести к тому, что показатели не будут достигнуты в полном объеме, вследствие чего жители муниципального образования не в полном объеме будут обеспечены доступным жильем и жилищная проблема в муниципальном образовании останется нерешенной.</w:t>
      </w:r>
    </w:p>
    <w:p w:rsidR="00313A41" w:rsidRPr="00A334BE" w:rsidRDefault="00313A41" w:rsidP="00313A4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Воронежской области, в связи с тем, что каждый из них осуществляет в рамках своих полномочий функции по реализации комплекса мер, направленных на обеспечение граждан Российской Федерации доступным и комфортным жильем в соответствии с 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услуг».</w:t>
      </w:r>
    </w:p>
    <w:p w:rsidR="00313A41" w:rsidRPr="00A334BE" w:rsidRDefault="00313A41" w:rsidP="00313A41">
      <w:pPr>
        <w:pStyle w:val="a9"/>
        <w:widowControl w:val="0"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 всех уровней.</w:t>
      </w:r>
    </w:p>
    <w:p w:rsidR="00313A41" w:rsidRPr="00A334BE" w:rsidRDefault="00313A41" w:rsidP="00313A41">
      <w:pPr>
        <w:pStyle w:val="a9"/>
        <w:widowControl w:val="0"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Для минимизации воздействия данной группы рисков в рамках реализации Программы планируется:</w:t>
      </w:r>
    </w:p>
    <w:p w:rsidR="00313A41" w:rsidRPr="00A334BE" w:rsidRDefault="00313A41" w:rsidP="00313A41">
      <w:pPr>
        <w:pStyle w:val="a9"/>
        <w:widowControl w:val="0"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-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313A41" w:rsidRDefault="00313A41" w:rsidP="00313A41">
      <w:pPr>
        <w:ind w:firstLine="708"/>
        <w:rPr>
          <w:rFonts w:ascii="Arial" w:hAnsi="Arial" w:cs="Arial"/>
          <w:sz w:val="24"/>
          <w:szCs w:val="24"/>
        </w:rPr>
      </w:pPr>
    </w:p>
    <w:p w:rsidR="00313A41" w:rsidRPr="00A334BE" w:rsidRDefault="00313A41" w:rsidP="00313A41">
      <w:pPr>
        <w:ind w:firstLine="708"/>
        <w:rPr>
          <w:rFonts w:ascii="Arial" w:hAnsi="Arial" w:cs="Arial"/>
          <w:sz w:val="24"/>
          <w:szCs w:val="24"/>
        </w:rPr>
      </w:pPr>
      <w:r w:rsidRPr="008B6AF0">
        <w:rPr>
          <w:rFonts w:ascii="Arial" w:hAnsi="Arial" w:cs="Arial"/>
          <w:b/>
          <w:sz w:val="24"/>
          <w:szCs w:val="24"/>
        </w:rPr>
        <w:t>Раздел 6.</w:t>
      </w:r>
      <w:r w:rsidRPr="00A334BE">
        <w:rPr>
          <w:rFonts w:ascii="Arial" w:hAnsi="Arial" w:cs="Arial"/>
          <w:sz w:val="24"/>
          <w:szCs w:val="24"/>
        </w:rPr>
        <w:t xml:space="preserve"> Оценка эффективности реализации Программы</w:t>
      </w:r>
    </w:p>
    <w:p w:rsidR="00313A41" w:rsidRPr="00A334BE" w:rsidRDefault="00313A41" w:rsidP="00313A41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Социально-экономическая эффективность реализации Программы заключается в достижении поставленных целей и задач, путем выполнения запланированного объема программных мероприятий и достижения конечных результатов.</w:t>
      </w:r>
    </w:p>
    <w:p w:rsidR="00313A41" w:rsidRPr="00A334BE" w:rsidRDefault="00313A41" w:rsidP="00313A41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Оценка социально-экономической эффективности реализации Программы будет проводиться ежегодно, путем сравнения достигнутых значений основных целевых показателей с аналогичными показателями за прошлый период (Приложение 3).</w:t>
      </w:r>
    </w:p>
    <w:p w:rsidR="00313A41" w:rsidRDefault="00313A41" w:rsidP="00313A41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313A41" w:rsidRDefault="00313A41" w:rsidP="00313A41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313A41" w:rsidRPr="00A334BE" w:rsidRDefault="00313A41" w:rsidP="00313A41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ПАСПОРТ</w:t>
      </w:r>
    </w:p>
    <w:p w:rsidR="00313A41" w:rsidRPr="00A334BE" w:rsidRDefault="00313A41" w:rsidP="00313A41">
      <w:pPr>
        <w:shd w:val="clear" w:color="auto" w:fill="FFFFFF"/>
        <w:ind w:right="4"/>
        <w:jc w:val="center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pacing w:val="-2"/>
          <w:sz w:val="24"/>
          <w:szCs w:val="24"/>
        </w:rPr>
        <w:t xml:space="preserve">Подпрограммы </w:t>
      </w:r>
      <w:r w:rsidRPr="00A334BE">
        <w:rPr>
          <w:rFonts w:ascii="Arial" w:hAnsi="Arial" w:cs="Arial"/>
          <w:sz w:val="24"/>
          <w:szCs w:val="24"/>
        </w:rPr>
        <w:t xml:space="preserve">«Организация в границах поселения </w:t>
      </w:r>
      <w:r w:rsidRPr="00994CA5">
        <w:rPr>
          <w:rFonts w:ascii="Arial" w:hAnsi="Arial" w:cs="Arial"/>
          <w:sz w:val="24"/>
          <w:szCs w:val="24"/>
        </w:rPr>
        <w:t>электро-, тепло-, водоснабжения населения и водоотведения</w:t>
      </w:r>
      <w:r w:rsidRPr="00A334BE">
        <w:rPr>
          <w:rFonts w:ascii="Arial" w:hAnsi="Arial" w:cs="Arial"/>
          <w:sz w:val="24"/>
          <w:szCs w:val="24"/>
        </w:rPr>
        <w:t>».</w:t>
      </w:r>
    </w:p>
    <w:p w:rsidR="00313A41" w:rsidRPr="00A334BE" w:rsidRDefault="00313A41" w:rsidP="00313A41">
      <w:pPr>
        <w:shd w:val="clear" w:color="auto" w:fill="FFFFFF"/>
        <w:ind w:right="4"/>
        <w:jc w:val="center"/>
        <w:rPr>
          <w:sz w:val="28"/>
          <w:szCs w:val="28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3"/>
        <w:gridCol w:w="5985"/>
      </w:tblGrid>
      <w:tr w:rsidR="00313A41" w:rsidRPr="00A334BE" w:rsidTr="001261C8">
        <w:tc>
          <w:tcPr>
            <w:tcW w:w="3693" w:type="dxa"/>
          </w:tcPr>
          <w:p w:rsidR="00313A41" w:rsidRPr="00A334BE" w:rsidRDefault="00313A41" w:rsidP="001261C8">
            <w:pPr>
              <w:shd w:val="clear" w:color="auto" w:fill="FFFFFF"/>
              <w:ind w:right="4"/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  <w:r w:rsidRPr="00A334BE">
              <w:rPr>
                <w:rFonts w:ascii="Arial" w:hAnsi="Arial" w:cs="Arial"/>
                <w:spacing w:val="-2"/>
                <w:sz w:val="24"/>
                <w:szCs w:val="24"/>
              </w:rPr>
              <w:t xml:space="preserve">Подпрограммы </w:t>
            </w:r>
          </w:p>
          <w:p w:rsidR="00313A41" w:rsidRPr="00A334BE" w:rsidRDefault="00313A41" w:rsidP="001261C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985" w:type="dxa"/>
          </w:tcPr>
          <w:p w:rsidR="00313A41" w:rsidRPr="00A334BE" w:rsidRDefault="00313A41" w:rsidP="001261C8">
            <w:pPr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>Администрация городского поселения – город Семилуки</w:t>
            </w:r>
          </w:p>
        </w:tc>
      </w:tr>
      <w:tr w:rsidR="00313A41" w:rsidRPr="00A334BE" w:rsidTr="001261C8">
        <w:tc>
          <w:tcPr>
            <w:tcW w:w="3693" w:type="dxa"/>
          </w:tcPr>
          <w:p w:rsidR="00313A41" w:rsidRPr="00A334BE" w:rsidRDefault="00313A41" w:rsidP="001261C8">
            <w:pPr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pacing w:val="-2"/>
                <w:sz w:val="24"/>
                <w:szCs w:val="24"/>
              </w:rPr>
              <w:t>Цели подпрограммы муниципальной программы</w:t>
            </w:r>
          </w:p>
        </w:tc>
        <w:tc>
          <w:tcPr>
            <w:tcW w:w="5985" w:type="dxa"/>
          </w:tcPr>
          <w:p w:rsidR="00313A41" w:rsidRPr="00A334BE" w:rsidRDefault="00313A41" w:rsidP="001261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>Повышение устойчивости и надежности функционирования объектов коммунальной сферы городского поселения – город Семилуки.</w:t>
            </w:r>
          </w:p>
          <w:p w:rsidR="00313A41" w:rsidRPr="00A334BE" w:rsidRDefault="00313A41" w:rsidP="001261C8">
            <w:pPr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>Создание безопасных и благоприятных условий проживания граждан.</w:t>
            </w:r>
          </w:p>
          <w:p w:rsidR="00313A41" w:rsidRPr="00A334BE" w:rsidRDefault="00313A41" w:rsidP="001261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>Повышение качества услуг.</w:t>
            </w:r>
          </w:p>
        </w:tc>
      </w:tr>
      <w:tr w:rsidR="00313A41" w:rsidRPr="00A334BE" w:rsidTr="001261C8">
        <w:tc>
          <w:tcPr>
            <w:tcW w:w="3693" w:type="dxa"/>
          </w:tcPr>
          <w:p w:rsidR="00313A41" w:rsidRPr="00A334BE" w:rsidRDefault="00313A41" w:rsidP="001261C8">
            <w:pPr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pacing w:val="-2"/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5985" w:type="dxa"/>
          </w:tcPr>
          <w:p w:rsidR="00313A41" w:rsidRPr="00A334BE" w:rsidRDefault="00313A41" w:rsidP="001261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>Реализация полномочий органа местного самоуправления в сфере коммунального хозяйства.</w:t>
            </w:r>
          </w:p>
          <w:p w:rsidR="00313A41" w:rsidRPr="00A334BE" w:rsidRDefault="00313A41" w:rsidP="001261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>Приведение в нормативное состояние объектов коммунального назначения и коммунальной инженерной инфраструктуры.</w:t>
            </w:r>
          </w:p>
          <w:p w:rsidR="00313A41" w:rsidRPr="00A334BE" w:rsidRDefault="00313A41" w:rsidP="001261C8">
            <w:pPr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>Повышение надежности инженерных систем и их развитие.</w:t>
            </w:r>
          </w:p>
          <w:p w:rsidR="00313A41" w:rsidRPr="00A334BE" w:rsidRDefault="00313A41" w:rsidP="001261C8">
            <w:pPr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>Снижение рисков возникновения аварийных ситуаций.</w:t>
            </w:r>
          </w:p>
          <w:p w:rsidR="00313A41" w:rsidRPr="00A334BE" w:rsidRDefault="00313A41" w:rsidP="001261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>Создание условий для экономии эксплуатационных расходов.</w:t>
            </w:r>
          </w:p>
        </w:tc>
      </w:tr>
      <w:tr w:rsidR="00313A41" w:rsidRPr="00A334BE" w:rsidTr="001261C8">
        <w:tc>
          <w:tcPr>
            <w:tcW w:w="3693" w:type="dxa"/>
          </w:tcPr>
          <w:p w:rsidR="00313A41" w:rsidRPr="00A334BE" w:rsidRDefault="00313A41" w:rsidP="001261C8">
            <w:pPr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 xml:space="preserve">Целевые показатели эффективности </w:t>
            </w:r>
            <w:r w:rsidRPr="00A334BE">
              <w:rPr>
                <w:rFonts w:ascii="Arial" w:hAnsi="Arial" w:cs="Arial"/>
                <w:spacing w:val="-2"/>
                <w:sz w:val="24"/>
                <w:szCs w:val="24"/>
              </w:rPr>
              <w:t xml:space="preserve">реализации подпрограммы </w:t>
            </w:r>
          </w:p>
        </w:tc>
        <w:tc>
          <w:tcPr>
            <w:tcW w:w="5985" w:type="dxa"/>
          </w:tcPr>
          <w:p w:rsidR="00313A41" w:rsidRPr="00A334BE" w:rsidRDefault="00313A41" w:rsidP="001261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>Увеличение протяженности сетей уличного освещения.</w:t>
            </w:r>
          </w:p>
          <w:p w:rsidR="00313A41" w:rsidRPr="00A334BE" w:rsidRDefault="00313A41" w:rsidP="001261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>Ввод в эксплуатацию водопроводной сети.</w:t>
            </w:r>
          </w:p>
          <w:p w:rsidR="00313A41" w:rsidRPr="00A334BE" w:rsidRDefault="00313A41" w:rsidP="001261C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>Ввод в эксплуатацию скважин, водопровода, резервуара для воды, насосной станции.</w:t>
            </w:r>
          </w:p>
          <w:p w:rsidR="00313A41" w:rsidRPr="00A334BE" w:rsidRDefault="00313A41" w:rsidP="001261C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>Реконструкция водоводов.</w:t>
            </w:r>
          </w:p>
          <w:p w:rsidR="00313A41" w:rsidRPr="00A334BE" w:rsidRDefault="00313A41" w:rsidP="001261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>Строительство (реконструкция) канализационного коллектора и строительства КНС.</w:t>
            </w:r>
          </w:p>
          <w:p w:rsidR="00313A41" w:rsidRPr="00A334BE" w:rsidRDefault="00313A41" w:rsidP="001261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>Строительство (реконструкции, капитального ремонта) и ввод в эксплуатацию ливневой канализации.</w:t>
            </w:r>
          </w:p>
        </w:tc>
      </w:tr>
      <w:tr w:rsidR="00313A41" w:rsidRPr="00A334BE" w:rsidTr="001261C8">
        <w:trPr>
          <w:trHeight w:val="416"/>
        </w:trPr>
        <w:tc>
          <w:tcPr>
            <w:tcW w:w="3693" w:type="dxa"/>
          </w:tcPr>
          <w:p w:rsidR="00313A41" w:rsidRPr="00A334BE" w:rsidRDefault="00313A41" w:rsidP="001261C8">
            <w:pPr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>Основные мероприятия</w:t>
            </w:r>
            <w:r w:rsidRPr="00A334BE">
              <w:rPr>
                <w:rFonts w:ascii="Arial" w:hAnsi="Arial" w:cs="Arial"/>
                <w:spacing w:val="-2"/>
                <w:sz w:val="24"/>
                <w:szCs w:val="24"/>
              </w:rPr>
              <w:t xml:space="preserve"> подпрограммы</w:t>
            </w:r>
            <w:r w:rsidRPr="00A334BE">
              <w:rPr>
                <w:rFonts w:ascii="Arial" w:hAnsi="Arial" w:cs="Arial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5985" w:type="dxa"/>
          </w:tcPr>
          <w:tbl>
            <w:tblPr>
              <w:tblpPr w:leftFromText="180" w:rightFromText="180" w:vertAnchor="text" w:horzAnchor="margin" w:tblpY="5"/>
              <w:tblW w:w="0" w:type="auto"/>
              <w:tblLook w:val="01E0" w:firstRow="1" w:lastRow="1" w:firstColumn="1" w:lastColumn="1" w:noHBand="0" w:noVBand="0"/>
            </w:tblPr>
            <w:tblGrid>
              <w:gridCol w:w="709"/>
              <w:gridCol w:w="4918"/>
            </w:tblGrid>
            <w:tr w:rsidR="00313A41" w:rsidRPr="00A334BE" w:rsidTr="001261C8">
              <w:trPr>
                <w:trHeight w:val="706"/>
              </w:trPr>
              <w:tc>
                <w:tcPr>
                  <w:tcW w:w="709" w:type="dxa"/>
                </w:tcPr>
                <w:p w:rsidR="00313A41" w:rsidRPr="00A334BE" w:rsidRDefault="00313A41" w:rsidP="001261C8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34BE">
                    <w:rPr>
                      <w:rFonts w:ascii="Arial" w:hAnsi="Arial" w:cs="Arial"/>
                      <w:sz w:val="24"/>
                      <w:szCs w:val="24"/>
                    </w:rPr>
                    <w:t>1.1.</w:t>
                  </w:r>
                </w:p>
              </w:tc>
              <w:tc>
                <w:tcPr>
                  <w:tcW w:w="4918" w:type="dxa"/>
                </w:tcPr>
                <w:p w:rsidR="00313A41" w:rsidRPr="00A334BE" w:rsidRDefault="00313A41" w:rsidP="001261C8">
                  <w:pPr>
                    <w:shd w:val="clear" w:color="auto" w:fill="FFFFFF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A334BE">
                    <w:rPr>
                      <w:rFonts w:ascii="Arial" w:hAnsi="Arial" w:cs="Arial"/>
                      <w:sz w:val="24"/>
                      <w:szCs w:val="24"/>
                    </w:rPr>
                    <w:t>Строительство,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реконструкция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>,</w:t>
                  </w:r>
                  <w:r w:rsidRPr="00A334BE">
                    <w:rPr>
                      <w:rFonts w:ascii="Arial" w:hAnsi="Arial" w:cs="Arial"/>
                      <w:sz w:val="24"/>
                      <w:szCs w:val="24"/>
                    </w:rPr>
                    <w:t xml:space="preserve"> капитальный ремонт, ремонт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A334BE">
                    <w:rPr>
                      <w:rFonts w:ascii="Arial" w:hAnsi="Arial" w:cs="Arial"/>
                      <w:sz w:val="24"/>
                      <w:szCs w:val="24"/>
                    </w:rPr>
                    <w:t>и обслуживание коммунальных сетей.</w:t>
                  </w:r>
                </w:p>
              </w:tc>
            </w:tr>
            <w:tr w:rsidR="00313A41" w:rsidRPr="00A334BE" w:rsidTr="001261C8">
              <w:tc>
                <w:tcPr>
                  <w:tcW w:w="709" w:type="dxa"/>
                </w:tcPr>
                <w:p w:rsidR="00313A41" w:rsidRPr="00A334BE" w:rsidRDefault="00313A41" w:rsidP="001261C8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34BE">
                    <w:rPr>
                      <w:rFonts w:ascii="Arial" w:hAnsi="Arial" w:cs="Arial"/>
                      <w:sz w:val="24"/>
                      <w:szCs w:val="24"/>
                    </w:rPr>
                    <w:t>1.2.</w:t>
                  </w:r>
                </w:p>
              </w:tc>
              <w:tc>
                <w:tcPr>
                  <w:tcW w:w="4918" w:type="dxa"/>
                </w:tcPr>
                <w:p w:rsidR="00313A41" w:rsidRPr="00A334BE" w:rsidRDefault="00313A41" w:rsidP="001261C8">
                  <w:pPr>
                    <w:pStyle w:val="ConsPlusCell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34BE">
                    <w:rPr>
                      <w:rFonts w:ascii="Arial" w:hAnsi="Arial" w:cs="Arial"/>
                      <w:sz w:val="24"/>
                      <w:szCs w:val="24"/>
                    </w:rPr>
                    <w:t>Строительство,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реконструкция </w:t>
                  </w:r>
                  <w:r w:rsidRPr="00A334BE">
                    <w:rPr>
                      <w:rFonts w:ascii="Arial" w:hAnsi="Arial" w:cs="Arial"/>
                      <w:sz w:val="24"/>
                      <w:szCs w:val="24"/>
                    </w:rPr>
                    <w:t xml:space="preserve"> капитальны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й</w:t>
                  </w:r>
                  <w:r w:rsidRPr="00A334BE">
                    <w:rPr>
                      <w:rFonts w:ascii="Arial" w:hAnsi="Arial" w:cs="Arial"/>
                      <w:sz w:val="24"/>
                      <w:szCs w:val="24"/>
                    </w:rPr>
                    <w:t xml:space="preserve"> ремонт, ремонт и обслуживание сетей уличного </w:t>
                  </w:r>
                  <w:r w:rsidRPr="00A334BE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освещения.</w:t>
                  </w:r>
                </w:p>
              </w:tc>
            </w:tr>
            <w:tr w:rsidR="00313A41" w:rsidRPr="00A334BE" w:rsidTr="001261C8">
              <w:tc>
                <w:tcPr>
                  <w:tcW w:w="709" w:type="dxa"/>
                </w:tcPr>
                <w:p w:rsidR="00313A41" w:rsidRPr="00A334BE" w:rsidRDefault="00313A41" w:rsidP="001261C8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34BE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1.3.</w:t>
                  </w:r>
                </w:p>
              </w:tc>
              <w:tc>
                <w:tcPr>
                  <w:tcW w:w="4918" w:type="dxa"/>
                </w:tcPr>
                <w:p w:rsidR="00313A41" w:rsidRPr="00A334BE" w:rsidRDefault="00313A41" w:rsidP="001261C8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Строительство, реконструкция, капитальный ремонт, ремонт инженерных сооружений</w:t>
                  </w:r>
                </w:p>
              </w:tc>
            </w:tr>
          </w:tbl>
          <w:p w:rsidR="00313A41" w:rsidRPr="00A334BE" w:rsidRDefault="00313A41" w:rsidP="001261C8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A41" w:rsidRPr="00A334BE" w:rsidTr="001261C8">
        <w:tc>
          <w:tcPr>
            <w:tcW w:w="3693" w:type="dxa"/>
          </w:tcPr>
          <w:p w:rsidR="00313A41" w:rsidRPr="00A334BE" w:rsidRDefault="00313A41" w:rsidP="001261C8">
            <w:pPr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A334BE"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 xml:space="preserve">Ресурсное обеспечение подпрограммы </w:t>
            </w:r>
          </w:p>
          <w:p w:rsidR="00313A41" w:rsidRPr="00A334BE" w:rsidRDefault="00313A41" w:rsidP="001261C8">
            <w:pPr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pacing w:val="-2"/>
                <w:sz w:val="24"/>
                <w:szCs w:val="24"/>
              </w:rPr>
              <w:t xml:space="preserve">муниципальной </w:t>
            </w:r>
            <w:r w:rsidRPr="00A334BE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985" w:type="dxa"/>
          </w:tcPr>
          <w:p w:rsidR="00313A41" w:rsidRPr="00B41536" w:rsidRDefault="00313A41" w:rsidP="001261C8">
            <w:pPr>
              <w:rPr>
                <w:rFonts w:ascii="Arial" w:hAnsi="Arial" w:cs="Arial"/>
                <w:sz w:val="24"/>
                <w:szCs w:val="24"/>
              </w:rPr>
            </w:pPr>
            <w:r w:rsidRPr="00B41536">
              <w:rPr>
                <w:rFonts w:ascii="Arial" w:hAnsi="Arial" w:cs="Arial"/>
                <w:sz w:val="24"/>
                <w:szCs w:val="24"/>
              </w:rPr>
              <w:t xml:space="preserve">Всего - </w:t>
            </w:r>
            <w:r>
              <w:rPr>
                <w:rFonts w:ascii="Arial" w:hAnsi="Arial" w:cs="Arial"/>
                <w:sz w:val="24"/>
                <w:szCs w:val="24"/>
              </w:rPr>
              <w:t xml:space="preserve">  276 767,97</w:t>
            </w:r>
            <w:r w:rsidRPr="00B415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1536">
              <w:rPr>
                <w:rFonts w:ascii="Arial" w:hAnsi="Arial" w:cs="Arial"/>
                <w:sz w:val="24"/>
                <w:szCs w:val="24"/>
              </w:rPr>
              <w:t>т.р</w:t>
            </w:r>
            <w:proofErr w:type="spellEnd"/>
            <w:r w:rsidRPr="00B4153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13A41" w:rsidRPr="00B41536" w:rsidRDefault="00313A41" w:rsidP="001261C8">
            <w:pPr>
              <w:rPr>
                <w:rFonts w:ascii="Arial" w:hAnsi="Arial" w:cs="Arial"/>
                <w:sz w:val="24"/>
                <w:szCs w:val="24"/>
              </w:rPr>
            </w:pPr>
            <w:r w:rsidRPr="00B41536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13A41" w:rsidRPr="00B41536" w:rsidRDefault="00313A41" w:rsidP="001261C8">
            <w:pPr>
              <w:rPr>
                <w:rFonts w:ascii="Arial" w:hAnsi="Arial" w:cs="Arial"/>
                <w:sz w:val="24"/>
                <w:szCs w:val="24"/>
              </w:rPr>
            </w:pPr>
            <w:r w:rsidRPr="00B41536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>
              <w:rPr>
                <w:rFonts w:ascii="Arial" w:hAnsi="Arial" w:cs="Arial"/>
                <w:sz w:val="24"/>
                <w:szCs w:val="24"/>
              </w:rPr>
              <w:t>38 286,9</w:t>
            </w:r>
            <w:r w:rsidRPr="00B41536">
              <w:rPr>
                <w:rFonts w:ascii="Arial" w:hAnsi="Arial" w:cs="Arial"/>
                <w:sz w:val="24"/>
                <w:szCs w:val="24"/>
              </w:rPr>
              <w:t>т.р.</w:t>
            </w:r>
          </w:p>
          <w:p w:rsidR="00313A41" w:rsidRPr="00B41536" w:rsidRDefault="00313A41" w:rsidP="001261C8">
            <w:pPr>
              <w:rPr>
                <w:rFonts w:ascii="Arial" w:hAnsi="Arial" w:cs="Arial"/>
                <w:sz w:val="24"/>
                <w:szCs w:val="24"/>
              </w:rPr>
            </w:pPr>
            <w:r w:rsidRPr="00B41536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54 644,7 </w:t>
            </w:r>
            <w:proofErr w:type="spellStart"/>
            <w:r w:rsidRPr="00B41536">
              <w:rPr>
                <w:rFonts w:ascii="Arial" w:hAnsi="Arial" w:cs="Arial"/>
                <w:sz w:val="24"/>
                <w:szCs w:val="24"/>
              </w:rPr>
              <w:t>т.р</w:t>
            </w:r>
            <w:proofErr w:type="spellEnd"/>
            <w:r w:rsidRPr="00B4153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13A41" w:rsidRPr="00B41536" w:rsidRDefault="00313A41" w:rsidP="001261C8">
            <w:pPr>
              <w:rPr>
                <w:rFonts w:ascii="Arial" w:hAnsi="Arial" w:cs="Arial"/>
                <w:sz w:val="24"/>
                <w:szCs w:val="24"/>
              </w:rPr>
            </w:pPr>
            <w:r w:rsidRPr="00B41536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>
              <w:rPr>
                <w:rFonts w:ascii="Arial" w:hAnsi="Arial" w:cs="Arial"/>
                <w:sz w:val="24"/>
                <w:szCs w:val="24"/>
              </w:rPr>
              <w:t>95 013,7</w:t>
            </w:r>
            <w:r w:rsidRPr="00B41536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B41536">
              <w:rPr>
                <w:rFonts w:ascii="Arial" w:hAnsi="Arial" w:cs="Arial"/>
                <w:sz w:val="24"/>
                <w:szCs w:val="24"/>
              </w:rPr>
              <w:t>т.р</w:t>
            </w:r>
            <w:proofErr w:type="spellEnd"/>
            <w:r w:rsidRPr="00B4153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13A41" w:rsidRPr="00B41536" w:rsidRDefault="00313A41" w:rsidP="001261C8">
            <w:pPr>
              <w:rPr>
                <w:rFonts w:ascii="Arial" w:hAnsi="Arial" w:cs="Arial"/>
                <w:sz w:val="24"/>
                <w:szCs w:val="24"/>
              </w:rPr>
            </w:pPr>
            <w:r w:rsidRPr="00B41536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 60 573,07</w:t>
            </w:r>
            <w:r w:rsidRPr="00B415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1536">
              <w:rPr>
                <w:rFonts w:ascii="Arial" w:hAnsi="Arial" w:cs="Arial"/>
                <w:sz w:val="24"/>
                <w:szCs w:val="24"/>
              </w:rPr>
              <w:t>т.р</w:t>
            </w:r>
            <w:proofErr w:type="spellEnd"/>
            <w:r w:rsidRPr="00B4153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13A41" w:rsidRPr="00B41536" w:rsidRDefault="00313A41" w:rsidP="001261C8">
            <w:pPr>
              <w:rPr>
                <w:rFonts w:ascii="Arial" w:hAnsi="Arial" w:cs="Arial"/>
                <w:sz w:val="24"/>
                <w:szCs w:val="24"/>
              </w:rPr>
            </w:pPr>
            <w:r w:rsidRPr="00B41536">
              <w:rPr>
                <w:rFonts w:ascii="Arial" w:hAnsi="Arial" w:cs="Arial"/>
                <w:sz w:val="24"/>
                <w:szCs w:val="24"/>
              </w:rPr>
              <w:t xml:space="preserve">2025 год –  </w:t>
            </w:r>
            <w:r>
              <w:rPr>
                <w:rFonts w:ascii="Arial" w:hAnsi="Arial" w:cs="Arial"/>
                <w:sz w:val="24"/>
                <w:szCs w:val="24"/>
              </w:rPr>
              <w:t xml:space="preserve">9248,2 </w:t>
            </w:r>
            <w:proofErr w:type="spellStart"/>
            <w:r w:rsidRPr="00B41536">
              <w:rPr>
                <w:rFonts w:ascii="Arial" w:hAnsi="Arial" w:cs="Arial"/>
                <w:sz w:val="24"/>
                <w:szCs w:val="24"/>
              </w:rPr>
              <w:t>т.р</w:t>
            </w:r>
            <w:proofErr w:type="spellEnd"/>
            <w:r w:rsidRPr="00B4153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13A41" w:rsidRDefault="00313A41" w:rsidP="001261C8">
            <w:pPr>
              <w:rPr>
                <w:rFonts w:ascii="Arial" w:hAnsi="Arial" w:cs="Arial"/>
                <w:sz w:val="24"/>
                <w:szCs w:val="24"/>
              </w:rPr>
            </w:pPr>
            <w:r w:rsidRPr="00B41536">
              <w:rPr>
                <w:rFonts w:ascii="Arial" w:hAnsi="Arial" w:cs="Arial"/>
                <w:sz w:val="24"/>
                <w:szCs w:val="24"/>
              </w:rPr>
              <w:t xml:space="preserve">2026 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 9451,2  </w:t>
            </w:r>
            <w:r w:rsidRPr="00B415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1536">
              <w:rPr>
                <w:rFonts w:ascii="Arial" w:hAnsi="Arial" w:cs="Arial"/>
                <w:sz w:val="24"/>
                <w:szCs w:val="24"/>
              </w:rPr>
              <w:t>т.р</w:t>
            </w:r>
            <w:proofErr w:type="spellEnd"/>
            <w:r w:rsidRPr="00B4153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13A41" w:rsidRPr="001B2258" w:rsidRDefault="00313A41" w:rsidP="001261C8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B2258">
              <w:rPr>
                <w:rFonts w:ascii="Arial" w:hAnsi="Arial" w:cs="Arial"/>
                <w:sz w:val="24"/>
                <w:szCs w:val="24"/>
              </w:rPr>
              <w:t xml:space="preserve">2027 год -9550,2 </w:t>
            </w:r>
            <w:proofErr w:type="spellStart"/>
            <w:r w:rsidRPr="001B2258">
              <w:rPr>
                <w:rFonts w:ascii="Arial" w:hAnsi="Arial" w:cs="Arial"/>
                <w:sz w:val="24"/>
                <w:szCs w:val="24"/>
              </w:rPr>
              <w:t>т.р</w:t>
            </w:r>
            <w:proofErr w:type="spellEnd"/>
            <w:r w:rsidRPr="001B2258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</w:p>
        </w:tc>
      </w:tr>
      <w:tr w:rsidR="00313A41" w:rsidRPr="00A334BE" w:rsidTr="001261C8">
        <w:tc>
          <w:tcPr>
            <w:tcW w:w="3693" w:type="dxa"/>
          </w:tcPr>
          <w:p w:rsidR="00313A41" w:rsidRPr="00A334BE" w:rsidRDefault="00313A41" w:rsidP="001261C8">
            <w:pPr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A334BE">
              <w:rPr>
                <w:rFonts w:ascii="Arial" w:hAnsi="Arial" w:cs="Arial"/>
                <w:spacing w:val="-2"/>
                <w:sz w:val="24"/>
                <w:szCs w:val="24"/>
              </w:rPr>
              <w:t xml:space="preserve">Ожидаемые результаты реализации подпрограммы </w:t>
            </w:r>
            <w:r w:rsidRPr="00A334BE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985" w:type="dxa"/>
          </w:tcPr>
          <w:p w:rsidR="00313A41" w:rsidRPr="00B04F94" w:rsidRDefault="00313A41" w:rsidP="001261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825">
              <w:rPr>
                <w:rFonts w:ascii="Arial" w:hAnsi="Arial" w:cs="Arial"/>
                <w:sz w:val="24"/>
                <w:szCs w:val="24"/>
              </w:rPr>
              <w:t>Увеличение уровня</w:t>
            </w:r>
            <w:r w:rsidRPr="00B04F94">
              <w:rPr>
                <w:rFonts w:ascii="Arial" w:hAnsi="Arial" w:cs="Arial"/>
                <w:sz w:val="24"/>
                <w:szCs w:val="24"/>
              </w:rPr>
              <w:t xml:space="preserve"> собираемости платежей за предоставленные жилищно-коммунальные услуги до 100 %.</w:t>
            </w:r>
          </w:p>
          <w:p w:rsidR="00313A41" w:rsidRPr="00B04F94" w:rsidRDefault="00313A41" w:rsidP="001261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4F94">
              <w:rPr>
                <w:rFonts w:ascii="Arial" w:hAnsi="Arial" w:cs="Arial"/>
                <w:sz w:val="24"/>
                <w:szCs w:val="24"/>
              </w:rPr>
              <w:t>Увеличение протяженности сетей уличного освещения.</w:t>
            </w:r>
          </w:p>
          <w:p w:rsidR="00313A41" w:rsidRPr="00B04F94" w:rsidRDefault="00313A41" w:rsidP="001261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04F94">
              <w:rPr>
                <w:rFonts w:ascii="Arial" w:hAnsi="Arial" w:cs="Arial"/>
                <w:sz w:val="24"/>
                <w:szCs w:val="24"/>
              </w:rPr>
              <w:t>Справочно</w:t>
            </w:r>
            <w:proofErr w:type="spellEnd"/>
            <w:r w:rsidRPr="00B04F94">
              <w:rPr>
                <w:rFonts w:ascii="Arial" w:hAnsi="Arial" w:cs="Arial"/>
                <w:sz w:val="24"/>
                <w:szCs w:val="24"/>
              </w:rPr>
              <w:t xml:space="preserve"> (согласно мероприятиям программы):</w:t>
            </w:r>
          </w:p>
          <w:p w:rsidR="00313A41" w:rsidRPr="00B04F94" w:rsidRDefault="00313A41" w:rsidP="001261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4F94">
              <w:rPr>
                <w:rFonts w:ascii="Arial" w:hAnsi="Arial" w:cs="Arial"/>
                <w:sz w:val="24"/>
                <w:szCs w:val="24"/>
              </w:rPr>
              <w:t>Реконструкция  и ввод в эксплуатацию водопроводной сети, скважин, водопровода, резервуара для воды, насосной станции.</w:t>
            </w:r>
          </w:p>
          <w:p w:rsidR="00313A41" w:rsidRPr="00B04F94" w:rsidRDefault="00313A41" w:rsidP="001261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4F94">
              <w:rPr>
                <w:rFonts w:ascii="Arial" w:hAnsi="Arial" w:cs="Arial"/>
                <w:sz w:val="24"/>
                <w:szCs w:val="24"/>
              </w:rPr>
              <w:t>Строительство (реконструкция) канализационного коллектора и строительства КНС.</w:t>
            </w:r>
          </w:p>
          <w:p w:rsidR="00313A41" w:rsidRPr="00A334BE" w:rsidRDefault="00313A41" w:rsidP="001261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4F94">
              <w:rPr>
                <w:rFonts w:ascii="Arial" w:hAnsi="Arial" w:cs="Arial"/>
                <w:sz w:val="24"/>
                <w:szCs w:val="24"/>
              </w:rPr>
              <w:t>Улучшение освещения улиц в результате мероприятий ре</w:t>
            </w:r>
            <w:r>
              <w:rPr>
                <w:rFonts w:ascii="Arial" w:hAnsi="Arial" w:cs="Arial"/>
                <w:sz w:val="24"/>
                <w:szCs w:val="24"/>
              </w:rPr>
              <w:t>монта сетей уличного освещения.</w:t>
            </w:r>
          </w:p>
        </w:tc>
      </w:tr>
    </w:tbl>
    <w:p w:rsidR="00313A41" w:rsidRPr="00A334BE" w:rsidRDefault="00313A41" w:rsidP="00313A41">
      <w:pPr>
        <w:rPr>
          <w:rFonts w:ascii="Arial" w:hAnsi="Arial" w:cs="Arial"/>
          <w:sz w:val="24"/>
          <w:szCs w:val="24"/>
        </w:rPr>
      </w:pPr>
    </w:p>
    <w:p w:rsidR="00313A41" w:rsidRDefault="00313A41" w:rsidP="00313A41">
      <w:pPr>
        <w:rPr>
          <w:rFonts w:ascii="Arial" w:hAnsi="Arial" w:cs="Arial"/>
          <w:sz w:val="24"/>
          <w:szCs w:val="24"/>
        </w:rPr>
      </w:pPr>
      <w:r w:rsidRPr="008B6AF0">
        <w:rPr>
          <w:rFonts w:ascii="Arial" w:hAnsi="Arial" w:cs="Arial"/>
          <w:b/>
          <w:sz w:val="24"/>
          <w:szCs w:val="24"/>
        </w:rPr>
        <w:t>Раздел 1.</w:t>
      </w:r>
      <w:r w:rsidRPr="00A334BE">
        <w:rPr>
          <w:rFonts w:ascii="Arial" w:hAnsi="Arial" w:cs="Arial"/>
          <w:sz w:val="24"/>
          <w:szCs w:val="24"/>
        </w:rPr>
        <w:t xml:space="preserve"> Характеристика сферы реализации подпрограммы, описание основных проблем в указанной сфере и прогноз её реализации.</w:t>
      </w:r>
    </w:p>
    <w:p w:rsidR="00313A41" w:rsidRPr="008B6AF0" w:rsidRDefault="00313A41" w:rsidP="00313A41">
      <w:pPr>
        <w:ind w:firstLine="708"/>
        <w:rPr>
          <w:rFonts w:ascii="Arial" w:hAnsi="Arial" w:cs="Arial"/>
          <w:sz w:val="24"/>
          <w:szCs w:val="24"/>
        </w:rPr>
      </w:pPr>
      <w:r w:rsidRPr="008B6AF0">
        <w:rPr>
          <w:rFonts w:ascii="Arial" w:hAnsi="Arial" w:cs="Arial"/>
          <w:sz w:val="24"/>
          <w:szCs w:val="24"/>
          <w:u w:val="single"/>
        </w:rPr>
        <w:t>Водоснабжение.</w:t>
      </w:r>
      <w:r w:rsidRPr="008B6AF0">
        <w:rPr>
          <w:rFonts w:ascii="Arial" w:hAnsi="Arial" w:cs="Arial"/>
          <w:sz w:val="24"/>
          <w:szCs w:val="24"/>
        </w:rPr>
        <w:t xml:space="preserve"> Источником хозяйственно-питьевого водоснабжения поселения являются подземные воды водоносных комплексов.</w:t>
      </w:r>
    </w:p>
    <w:p w:rsidR="00313A41" w:rsidRPr="008B6AF0" w:rsidRDefault="00313A41" w:rsidP="00313A41">
      <w:pPr>
        <w:rPr>
          <w:rFonts w:ascii="Arial" w:hAnsi="Arial" w:cs="Arial"/>
          <w:sz w:val="24"/>
          <w:szCs w:val="24"/>
        </w:rPr>
      </w:pPr>
      <w:r w:rsidRPr="008B6AF0">
        <w:rPr>
          <w:rFonts w:ascii="Arial" w:hAnsi="Arial" w:cs="Arial"/>
          <w:sz w:val="24"/>
          <w:szCs w:val="24"/>
        </w:rPr>
        <w:t>Общее количество скважин 34 шт., оборудованы насосами ЭЦВ. Скважины имеют зоны санитарной охраны I пояса радиусом 30 м.</w:t>
      </w:r>
    </w:p>
    <w:p w:rsidR="00313A41" w:rsidRPr="008B6AF0" w:rsidRDefault="00313A41" w:rsidP="00313A41">
      <w:pPr>
        <w:rPr>
          <w:rFonts w:ascii="Arial" w:hAnsi="Arial" w:cs="Arial"/>
          <w:sz w:val="24"/>
          <w:szCs w:val="24"/>
        </w:rPr>
      </w:pPr>
      <w:r w:rsidRPr="008B6AF0">
        <w:rPr>
          <w:rFonts w:ascii="Arial" w:hAnsi="Arial" w:cs="Arial"/>
          <w:sz w:val="24"/>
          <w:szCs w:val="24"/>
        </w:rPr>
        <w:t>Разводящая сеть протяженностью 82,4 км тупиковая, процент изношенности от 70%. Материал труб – сталь, чугун, полиэтилен.</w:t>
      </w:r>
    </w:p>
    <w:p w:rsidR="00313A41" w:rsidRPr="008B6AF0" w:rsidRDefault="00313A41" w:rsidP="00313A41">
      <w:pPr>
        <w:rPr>
          <w:rFonts w:ascii="Arial" w:hAnsi="Arial" w:cs="Arial"/>
          <w:sz w:val="24"/>
          <w:szCs w:val="24"/>
        </w:rPr>
      </w:pPr>
      <w:r w:rsidRPr="008B6AF0">
        <w:rPr>
          <w:rFonts w:ascii="Arial" w:hAnsi="Arial" w:cs="Arial"/>
          <w:sz w:val="24"/>
          <w:szCs w:val="24"/>
        </w:rPr>
        <w:t xml:space="preserve">Водопотребление 180 л в сутки на человека. Качество воды соответствует требованиям </w:t>
      </w:r>
      <w:proofErr w:type="spellStart"/>
      <w:r w:rsidRPr="008B6AF0">
        <w:rPr>
          <w:rFonts w:ascii="Arial" w:hAnsi="Arial" w:cs="Arial"/>
          <w:sz w:val="24"/>
          <w:szCs w:val="24"/>
        </w:rPr>
        <w:t>СаНПиН</w:t>
      </w:r>
      <w:proofErr w:type="spellEnd"/>
      <w:r w:rsidRPr="008B6AF0">
        <w:rPr>
          <w:rFonts w:ascii="Arial" w:hAnsi="Arial" w:cs="Arial"/>
          <w:sz w:val="24"/>
          <w:szCs w:val="24"/>
        </w:rPr>
        <w:t xml:space="preserve"> 2.1.4. 1074-01 «Питьевая вода».</w:t>
      </w:r>
    </w:p>
    <w:p w:rsidR="00313A41" w:rsidRPr="008B6AF0" w:rsidRDefault="00313A41" w:rsidP="00313A41">
      <w:pPr>
        <w:ind w:firstLine="708"/>
        <w:rPr>
          <w:rFonts w:ascii="Arial" w:hAnsi="Arial" w:cs="Arial"/>
          <w:sz w:val="24"/>
          <w:szCs w:val="24"/>
        </w:rPr>
      </w:pPr>
      <w:r w:rsidRPr="008B6AF0">
        <w:rPr>
          <w:rFonts w:ascii="Arial" w:hAnsi="Arial" w:cs="Arial"/>
          <w:sz w:val="24"/>
          <w:szCs w:val="24"/>
          <w:u w:val="single"/>
        </w:rPr>
        <w:t>Водоотведение.</w:t>
      </w:r>
      <w:r w:rsidRPr="008B6AF0">
        <w:rPr>
          <w:rFonts w:ascii="Arial" w:hAnsi="Arial" w:cs="Arial"/>
          <w:sz w:val="24"/>
          <w:szCs w:val="24"/>
        </w:rPr>
        <w:t xml:space="preserve"> Система централизованного водоотведения поселения 60 % всей территории. Протяженность напорной и самотечной канализационной сети – 28,4,8 км, в том числе напорных коллекторов – 11,4 км. </w:t>
      </w:r>
    </w:p>
    <w:p w:rsidR="00313A41" w:rsidRPr="00C768D1" w:rsidRDefault="00313A41" w:rsidP="00313A41">
      <w:pPr>
        <w:ind w:firstLine="708"/>
        <w:rPr>
          <w:rFonts w:ascii="Arial" w:hAnsi="Arial" w:cs="Arial"/>
          <w:sz w:val="24"/>
          <w:szCs w:val="24"/>
        </w:rPr>
      </w:pPr>
      <w:r w:rsidRPr="00C768D1">
        <w:rPr>
          <w:rFonts w:ascii="Arial" w:hAnsi="Arial" w:cs="Arial"/>
          <w:sz w:val="24"/>
          <w:szCs w:val="24"/>
          <w:u w:val="single"/>
        </w:rPr>
        <w:t>Электроснабжение.</w:t>
      </w:r>
      <w:r w:rsidRPr="00C768D1">
        <w:rPr>
          <w:rFonts w:ascii="Arial" w:hAnsi="Arial" w:cs="Arial"/>
          <w:sz w:val="24"/>
          <w:szCs w:val="24"/>
        </w:rPr>
        <w:t xml:space="preserve"> Электроснабжение потребителей поселения в настоящее время осуществляется через подстанции ПС 35/6 кВ№4 ОАО МРСК Воронежэнерго.</w:t>
      </w:r>
    </w:p>
    <w:p w:rsidR="00313A41" w:rsidRPr="00C768D1" w:rsidRDefault="00313A41" w:rsidP="00313A41">
      <w:pPr>
        <w:rPr>
          <w:rFonts w:ascii="Arial" w:hAnsi="Arial" w:cs="Arial"/>
          <w:sz w:val="24"/>
          <w:szCs w:val="24"/>
        </w:rPr>
      </w:pPr>
      <w:r w:rsidRPr="00C768D1">
        <w:rPr>
          <w:rFonts w:ascii="Arial" w:hAnsi="Arial" w:cs="Arial"/>
          <w:sz w:val="24"/>
          <w:szCs w:val="24"/>
        </w:rPr>
        <w:t xml:space="preserve">Кабельные и воздушные электролинии построены в 1950 – 1984 гг. Процент износа составляет 61,7 %. Общая протяженность кабельных линий 6 </w:t>
      </w:r>
      <w:proofErr w:type="spellStart"/>
      <w:r w:rsidRPr="00C768D1">
        <w:rPr>
          <w:rFonts w:ascii="Arial" w:hAnsi="Arial" w:cs="Arial"/>
          <w:sz w:val="24"/>
          <w:szCs w:val="24"/>
        </w:rPr>
        <w:t>кВ</w:t>
      </w:r>
      <w:proofErr w:type="spellEnd"/>
      <w:r w:rsidRPr="00C768D1">
        <w:rPr>
          <w:rFonts w:ascii="Arial" w:hAnsi="Arial" w:cs="Arial"/>
          <w:sz w:val="24"/>
          <w:szCs w:val="24"/>
        </w:rPr>
        <w:t xml:space="preserve"> – 41421 км, воздушных линий 6 </w:t>
      </w:r>
      <w:proofErr w:type="spellStart"/>
      <w:r w:rsidRPr="00C768D1">
        <w:rPr>
          <w:rFonts w:ascii="Arial" w:hAnsi="Arial" w:cs="Arial"/>
          <w:sz w:val="24"/>
          <w:szCs w:val="24"/>
        </w:rPr>
        <w:t>кВ</w:t>
      </w:r>
      <w:proofErr w:type="spellEnd"/>
      <w:r w:rsidRPr="00C768D1">
        <w:rPr>
          <w:rFonts w:ascii="Arial" w:hAnsi="Arial" w:cs="Arial"/>
          <w:sz w:val="24"/>
          <w:szCs w:val="24"/>
        </w:rPr>
        <w:t xml:space="preserve"> – 25304 км; кабельных линий 0,4 </w:t>
      </w:r>
      <w:proofErr w:type="spellStart"/>
      <w:r w:rsidRPr="00C768D1">
        <w:rPr>
          <w:rFonts w:ascii="Arial" w:hAnsi="Arial" w:cs="Arial"/>
          <w:sz w:val="24"/>
          <w:szCs w:val="24"/>
        </w:rPr>
        <w:t>кВ</w:t>
      </w:r>
      <w:proofErr w:type="spellEnd"/>
      <w:r w:rsidRPr="00C768D1">
        <w:rPr>
          <w:rFonts w:ascii="Arial" w:hAnsi="Arial" w:cs="Arial"/>
          <w:sz w:val="24"/>
          <w:szCs w:val="24"/>
        </w:rPr>
        <w:t xml:space="preserve"> - 21076 км, воздушных линий 0,4 </w:t>
      </w:r>
      <w:proofErr w:type="spellStart"/>
      <w:r w:rsidRPr="00C768D1">
        <w:rPr>
          <w:rFonts w:ascii="Arial" w:hAnsi="Arial" w:cs="Arial"/>
          <w:sz w:val="24"/>
          <w:szCs w:val="24"/>
        </w:rPr>
        <w:t>кВ</w:t>
      </w:r>
      <w:proofErr w:type="spellEnd"/>
      <w:r w:rsidRPr="00C768D1">
        <w:rPr>
          <w:rFonts w:ascii="Arial" w:hAnsi="Arial" w:cs="Arial"/>
          <w:sz w:val="24"/>
          <w:szCs w:val="24"/>
        </w:rPr>
        <w:t xml:space="preserve"> - 127612 км.</w:t>
      </w:r>
    </w:p>
    <w:p w:rsidR="00313A41" w:rsidRPr="008B6AF0" w:rsidRDefault="00313A41" w:rsidP="00313A41">
      <w:pPr>
        <w:ind w:firstLine="708"/>
        <w:rPr>
          <w:rFonts w:ascii="Arial" w:hAnsi="Arial" w:cs="Arial"/>
          <w:sz w:val="24"/>
          <w:szCs w:val="24"/>
        </w:rPr>
      </w:pPr>
      <w:r w:rsidRPr="00C768D1">
        <w:rPr>
          <w:rFonts w:ascii="Arial" w:hAnsi="Arial" w:cs="Arial"/>
          <w:sz w:val="24"/>
          <w:szCs w:val="24"/>
        </w:rPr>
        <w:t xml:space="preserve">Распределение электроэнергии по коммунально-бытовым потребителям поселения на напряжение 6 </w:t>
      </w:r>
      <w:proofErr w:type="spellStart"/>
      <w:r w:rsidRPr="00C768D1">
        <w:rPr>
          <w:rFonts w:ascii="Arial" w:hAnsi="Arial" w:cs="Arial"/>
          <w:sz w:val="24"/>
          <w:szCs w:val="24"/>
        </w:rPr>
        <w:t>кВ</w:t>
      </w:r>
      <w:proofErr w:type="spellEnd"/>
      <w:r w:rsidRPr="00C768D1">
        <w:rPr>
          <w:rFonts w:ascii="Arial" w:hAnsi="Arial" w:cs="Arial"/>
          <w:sz w:val="24"/>
          <w:szCs w:val="24"/>
        </w:rPr>
        <w:t xml:space="preserve"> осуществляется через 4 распределительных пункта (РП) и 73 трансформаторных подстанций 6/0,4 </w:t>
      </w:r>
      <w:proofErr w:type="spellStart"/>
      <w:r w:rsidRPr="00C768D1">
        <w:rPr>
          <w:rFonts w:ascii="Arial" w:hAnsi="Arial" w:cs="Arial"/>
          <w:sz w:val="24"/>
          <w:szCs w:val="24"/>
        </w:rPr>
        <w:t>кВ</w:t>
      </w:r>
      <w:proofErr w:type="spellEnd"/>
      <w:r w:rsidRPr="00C768D1">
        <w:rPr>
          <w:rFonts w:ascii="Arial" w:hAnsi="Arial" w:cs="Arial"/>
          <w:sz w:val="24"/>
          <w:szCs w:val="24"/>
        </w:rPr>
        <w:t xml:space="preserve"> с суммарной установленной мощностью 11 МВА. Загрузка трансформаторов, установленных в этих подстанциях, составляет 73 %.</w:t>
      </w:r>
      <w:r w:rsidRPr="008B6AF0">
        <w:rPr>
          <w:rFonts w:ascii="Arial" w:hAnsi="Arial" w:cs="Arial"/>
          <w:sz w:val="24"/>
          <w:szCs w:val="24"/>
        </w:rPr>
        <w:t xml:space="preserve"> </w:t>
      </w:r>
    </w:p>
    <w:p w:rsidR="00313A41" w:rsidRPr="008B6AF0" w:rsidRDefault="00313A41" w:rsidP="00313A41">
      <w:pPr>
        <w:ind w:firstLine="708"/>
        <w:rPr>
          <w:rFonts w:ascii="Arial" w:hAnsi="Arial" w:cs="Arial"/>
          <w:sz w:val="24"/>
          <w:szCs w:val="24"/>
        </w:rPr>
      </w:pPr>
      <w:r w:rsidRPr="008B6AF0">
        <w:rPr>
          <w:rFonts w:ascii="Arial" w:hAnsi="Arial" w:cs="Arial"/>
          <w:sz w:val="24"/>
          <w:szCs w:val="24"/>
          <w:u w:val="single"/>
        </w:rPr>
        <w:t>Теплоснабжение.</w:t>
      </w:r>
      <w:r w:rsidRPr="008B6AF0">
        <w:rPr>
          <w:rFonts w:ascii="Arial" w:hAnsi="Arial" w:cs="Arial"/>
          <w:sz w:val="24"/>
          <w:szCs w:val="24"/>
        </w:rPr>
        <w:t xml:space="preserve"> Обеспечение теплом жилого фонда осуществляется от 5 котельных, оборудованных котлами средней и малой производительности.</w:t>
      </w:r>
    </w:p>
    <w:p w:rsidR="00313A41" w:rsidRPr="008B6AF0" w:rsidRDefault="00313A41" w:rsidP="00313A41">
      <w:pPr>
        <w:rPr>
          <w:rFonts w:ascii="Arial" w:hAnsi="Arial" w:cs="Arial"/>
          <w:sz w:val="24"/>
          <w:szCs w:val="24"/>
        </w:rPr>
      </w:pPr>
      <w:r w:rsidRPr="008B6AF0">
        <w:rPr>
          <w:rFonts w:ascii="Arial" w:hAnsi="Arial" w:cs="Arial"/>
          <w:sz w:val="24"/>
          <w:szCs w:val="24"/>
        </w:rPr>
        <w:t xml:space="preserve">Мощность всех источников теплоснабжения составляет 52,86 Гкал/час. </w:t>
      </w:r>
    </w:p>
    <w:p w:rsidR="00313A41" w:rsidRPr="008B6AF0" w:rsidRDefault="00313A41" w:rsidP="00313A41">
      <w:pPr>
        <w:rPr>
          <w:rFonts w:ascii="Arial" w:hAnsi="Arial" w:cs="Arial"/>
          <w:sz w:val="24"/>
          <w:szCs w:val="24"/>
        </w:rPr>
      </w:pPr>
      <w:r w:rsidRPr="008B6AF0">
        <w:rPr>
          <w:rFonts w:ascii="Arial" w:hAnsi="Arial" w:cs="Arial"/>
          <w:sz w:val="24"/>
          <w:szCs w:val="24"/>
        </w:rPr>
        <w:lastRenderedPageBreak/>
        <w:t>Основное и вспомогательное оборудование физически и морально устарело, требует реконструкции и замены на высокоэффективное и энергоемкое.</w:t>
      </w:r>
    </w:p>
    <w:p w:rsidR="00313A41" w:rsidRPr="008B6AF0" w:rsidRDefault="00313A41" w:rsidP="00313A41">
      <w:pPr>
        <w:rPr>
          <w:rFonts w:ascii="Arial" w:hAnsi="Arial" w:cs="Arial"/>
          <w:sz w:val="24"/>
          <w:szCs w:val="24"/>
        </w:rPr>
      </w:pPr>
      <w:r w:rsidRPr="008B6AF0">
        <w:rPr>
          <w:rFonts w:ascii="Arial" w:hAnsi="Arial" w:cs="Arial"/>
          <w:sz w:val="24"/>
          <w:szCs w:val="24"/>
        </w:rPr>
        <w:t>Износ тепловых сетей составляет 50%, на многих участках требуется реконструкция с заменой трубопроводов.</w:t>
      </w:r>
    </w:p>
    <w:p w:rsidR="00313A41" w:rsidRPr="008B6AF0" w:rsidRDefault="00313A41" w:rsidP="00313A41">
      <w:pPr>
        <w:rPr>
          <w:rFonts w:ascii="Arial" w:hAnsi="Arial" w:cs="Arial"/>
          <w:sz w:val="24"/>
          <w:szCs w:val="24"/>
        </w:rPr>
      </w:pPr>
      <w:r w:rsidRPr="008B6AF0">
        <w:rPr>
          <w:rFonts w:ascii="Arial" w:hAnsi="Arial" w:cs="Arial"/>
          <w:sz w:val="24"/>
          <w:szCs w:val="24"/>
        </w:rPr>
        <w:t>Протяженность существующих тепловых сетей – 20,946 км. в двухтрубном исчислении. Эксплуатацию и надзор за тепловыми сетями осуществляет МУП  «</w:t>
      </w:r>
      <w:proofErr w:type="spellStart"/>
      <w:r w:rsidRPr="008B6AF0">
        <w:rPr>
          <w:rFonts w:ascii="Arial" w:hAnsi="Arial" w:cs="Arial"/>
          <w:sz w:val="24"/>
          <w:szCs w:val="24"/>
        </w:rPr>
        <w:t>Теплоэнерго</w:t>
      </w:r>
      <w:proofErr w:type="spellEnd"/>
      <w:r w:rsidRPr="008B6AF0">
        <w:rPr>
          <w:rFonts w:ascii="Arial" w:hAnsi="Arial" w:cs="Arial"/>
          <w:sz w:val="24"/>
          <w:szCs w:val="24"/>
        </w:rPr>
        <w:t xml:space="preserve"> Семилуки».</w:t>
      </w:r>
    </w:p>
    <w:p w:rsidR="00313A41" w:rsidRPr="00A334BE" w:rsidRDefault="00313A41" w:rsidP="00313A4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Эффективность мероприятий будет зависеть от наличия необходимого целевого финансирования.</w:t>
      </w:r>
    </w:p>
    <w:p w:rsidR="00313A41" w:rsidRPr="00A334BE" w:rsidRDefault="00313A41" w:rsidP="00313A41">
      <w:pPr>
        <w:pStyle w:val="ConsPlusNormal"/>
        <w:widowControl/>
        <w:ind w:firstLine="720"/>
        <w:jc w:val="both"/>
        <w:outlineLvl w:val="1"/>
        <w:rPr>
          <w:sz w:val="24"/>
          <w:szCs w:val="24"/>
        </w:rPr>
      </w:pPr>
      <w:r w:rsidRPr="00A334BE">
        <w:rPr>
          <w:sz w:val="24"/>
          <w:szCs w:val="24"/>
        </w:rPr>
        <w:t>Перечисленные проблемы требуют системного программного решения, на которое направлена настоящая Программа. Разработка и реализация Программы позволит повысить уровень жизни населения.</w:t>
      </w:r>
    </w:p>
    <w:p w:rsidR="00313A41" w:rsidRPr="00A334BE" w:rsidRDefault="00313A41" w:rsidP="00313A41">
      <w:pPr>
        <w:jc w:val="both"/>
        <w:rPr>
          <w:rFonts w:ascii="Arial" w:hAnsi="Arial" w:cs="Arial"/>
          <w:sz w:val="24"/>
          <w:szCs w:val="24"/>
        </w:rPr>
      </w:pPr>
      <w:r w:rsidRPr="008B6AF0">
        <w:rPr>
          <w:rFonts w:ascii="Arial" w:hAnsi="Arial" w:cs="Arial"/>
          <w:b/>
          <w:sz w:val="24"/>
          <w:szCs w:val="24"/>
        </w:rPr>
        <w:t>Раздел 2.</w:t>
      </w:r>
      <w:r w:rsidRPr="00A334BE">
        <w:rPr>
          <w:rFonts w:ascii="Arial" w:hAnsi="Arial" w:cs="Arial"/>
          <w:sz w:val="24"/>
          <w:szCs w:val="24"/>
        </w:rPr>
        <w:t xml:space="preserve">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 </w:t>
      </w:r>
    </w:p>
    <w:p w:rsidR="00313A41" w:rsidRPr="00A334BE" w:rsidRDefault="00313A41" w:rsidP="00313A41">
      <w:pPr>
        <w:ind w:firstLine="339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Основным приоритетом муниципальной политики при реализации подпрограммы является повышение качества жизни населения.</w:t>
      </w:r>
    </w:p>
    <w:p w:rsidR="00313A41" w:rsidRPr="00A334BE" w:rsidRDefault="00313A41" w:rsidP="00313A41">
      <w:pPr>
        <w:pStyle w:val="ConsPlusCell"/>
        <w:ind w:firstLine="339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Задачи подпрограммы:</w:t>
      </w:r>
    </w:p>
    <w:p w:rsidR="00313A41" w:rsidRPr="00A334BE" w:rsidRDefault="00313A41" w:rsidP="00313A41">
      <w:pPr>
        <w:pStyle w:val="ConsPlusCell"/>
        <w:ind w:firstLine="339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Реализация полномочий органа местного самоуправления в сфере коммунального хозяйства.</w:t>
      </w:r>
    </w:p>
    <w:p w:rsidR="00313A41" w:rsidRPr="00A334BE" w:rsidRDefault="00313A41" w:rsidP="00313A41">
      <w:pPr>
        <w:pStyle w:val="ConsPlusCell"/>
        <w:ind w:firstLine="339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Приведение в нормативное состояние объектов коммунального назначения и коммунальной инженерной инфраструктуры.</w:t>
      </w:r>
    </w:p>
    <w:p w:rsidR="00313A41" w:rsidRPr="00A334BE" w:rsidRDefault="00313A41" w:rsidP="00313A41">
      <w:pPr>
        <w:ind w:firstLine="339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Повышение надежности инженерных систем и их развитие.</w:t>
      </w:r>
    </w:p>
    <w:p w:rsidR="00313A41" w:rsidRPr="00A334BE" w:rsidRDefault="00313A41" w:rsidP="00313A41">
      <w:pPr>
        <w:ind w:firstLine="339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Снижение рисков возникновения аварийных ситуаций.</w:t>
      </w:r>
    </w:p>
    <w:p w:rsidR="00313A41" w:rsidRPr="00A334BE" w:rsidRDefault="00313A41" w:rsidP="00313A41">
      <w:pPr>
        <w:ind w:firstLine="339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Создание условий для экономии эксплуатационных расходов.</w:t>
      </w:r>
    </w:p>
    <w:p w:rsidR="00313A41" w:rsidRPr="00A334BE" w:rsidRDefault="00313A41" w:rsidP="00313A41">
      <w:pPr>
        <w:jc w:val="both"/>
        <w:rPr>
          <w:rFonts w:ascii="Arial" w:hAnsi="Arial" w:cs="Arial"/>
          <w:sz w:val="24"/>
          <w:szCs w:val="24"/>
        </w:rPr>
      </w:pPr>
      <w:r w:rsidRPr="008B6AF0">
        <w:rPr>
          <w:rFonts w:ascii="Arial" w:hAnsi="Arial" w:cs="Arial"/>
          <w:b/>
          <w:sz w:val="24"/>
          <w:szCs w:val="24"/>
        </w:rPr>
        <w:t>Раздел 3.</w:t>
      </w:r>
      <w:r w:rsidRPr="00A334BE">
        <w:rPr>
          <w:rFonts w:ascii="Arial" w:hAnsi="Arial" w:cs="Arial"/>
          <w:sz w:val="24"/>
          <w:szCs w:val="24"/>
        </w:rPr>
        <w:t xml:space="preserve"> Характеристика основных мероприятий подпрограммы</w:t>
      </w:r>
    </w:p>
    <w:p w:rsidR="00313A41" w:rsidRDefault="00313A41" w:rsidP="00313A4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 xml:space="preserve">Для достижения намеченной цели в рамках подпрограммы предусматривается реализация следующих основных мероприятий: </w:t>
      </w:r>
    </w:p>
    <w:p w:rsidR="00313A41" w:rsidRDefault="00313A41" w:rsidP="00313A4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</w:t>
      </w:r>
      <w:r w:rsidRPr="003C6FDB">
        <w:rPr>
          <w:rFonts w:ascii="Arial" w:hAnsi="Arial" w:cs="Arial"/>
          <w:sz w:val="24"/>
          <w:szCs w:val="24"/>
        </w:rPr>
        <w:t xml:space="preserve">Строительство, </w:t>
      </w:r>
      <w:r>
        <w:rPr>
          <w:rFonts w:ascii="Arial" w:hAnsi="Arial" w:cs="Arial"/>
          <w:sz w:val="24"/>
          <w:szCs w:val="24"/>
        </w:rPr>
        <w:t xml:space="preserve">реконструкция, </w:t>
      </w:r>
      <w:r w:rsidRPr="003C6FDB">
        <w:rPr>
          <w:rFonts w:ascii="Arial" w:hAnsi="Arial" w:cs="Arial"/>
          <w:sz w:val="24"/>
          <w:szCs w:val="24"/>
        </w:rPr>
        <w:t>капитальный ремонт, ремонт и обслуживание коммунальных сетей;</w:t>
      </w:r>
    </w:p>
    <w:p w:rsidR="00313A41" w:rsidRDefault="00313A41" w:rsidP="00313A4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</w:t>
      </w:r>
      <w:r w:rsidRPr="003C6FDB">
        <w:rPr>
          <w:rFonts w:ascii="Arial" w:hAnsi="Arial" w:cs="Arial"/>
          <w:sz w:val="24"/>
          <w:szCs w:val="24"/>
        </w:rPr>
        <w:t>Строительство,</w:t>
      </w:r>
      <w:r>
        <w:rPr>
          <w:rFonts w:ascii="Arial" w:hAnsi="Arial" w:cs="Arial"/>
          <w:sz w:val="24"/>
          <w:szCs w:val="24"/>
        </w:rPr>
        <w:t xml:space="preserve">реконструкция, </w:t>
      </w:r>
      <w:r w:rsidRPr="003C6FDB">
        <w:rPr>
          <w:rFonts w:ascii="Arial" w:hAnsi="Arial" w:cs="Arial"/>
          <w:sz w:val="24"/>
          <w:szCs w:val="24"/>
        </w:rPr>
        <w:t xml:space="preserve"> капитальный ремонт, ремонт и обслуживание сетей уличного освещения;</w:t>
      </w:r>
    </w:p>
    <w:p w:rsidR="00313A41" w:rsidRDefault="00313A41" w:rsidP="00313A4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</w:t>
      </w:r>
      <w:r w:rsidRPr="003C6FDB">
        <w:rPr>
          <w:rFonts w:ascii="Arial" w:hAnsi="Arial" w:cs="Arial"/>
          <w:sz w:val="24"/>
          <w:szCs w:val="24"/>
        </w:rPr>
        <w:t>Строительство,</w:t>
      </w:r>
      <w:r>
        <w:rPr>
          <w:rFonts w:ascii="Arial" w:hAnsi="Arial" w:cs="Arial"/>
          <w:sz w:val="24"/>
          <w:szCs w:val="24"/>
        </w:rPr>
        <w:t xml:space="preserve"> реконструкция. </w:t>
      </w:r>
      <w:r w:rsidRPr="003C6FDB">
        <w:rPr>
          <w:rFonts w:ascii="Arial" w:hAnsi="Arial" w:cs="Arial"/>
          <w:sz w:val="24"/>
          <w:szCs w:val="24"/>
        </w:rPr>
        <w:t>капитальный ремонт, ремонт и инженерных сооружений</w:t>
      </w:r>
    </w:p>
    <w:p w:rsidR="00313A41" w:rsidRPr="003C6FDB" w:rsidRDefault="00313A41" w:rsidP="00313A4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3.4.</w:t>
      </w:r>
      <w:r w:rsidRPr="003C6FDB">
        <w:rPr>
          <w:rFonts w:ascii="Arial" w:hAnsi="Arial" w:cs="Arial"/>
          <w:sz w:val="24"/>
          <w:szCs w:val="24"/>
        </w:rPr>
        <w:t>Прочие мероприятия.</w:t>
      </w:r>
    </w:p>
    <w:p w:rsidR="00313A41" w:rsidRPr="00A334BE" w:rsidRDefault="00313A41" w:rsidP="00313A41">
      <w:pPr>
        <w:jc w:val="both"/>
        <w:rPr>
          <w:rFonts w:ascii="Arial" w:hAnsi="Arial" w:cs="Arial"/>
          <w:sz w:val="24"/>
          <w:szCs w:val="24"/>
        </w:rPr>
      </w:pPr>
      <w:r w:rsidRPr="00274AAB">
        <w:rPr>
          <w:rFonts w:ascii="Arial" w:hAnsi="Arial" w:cs="Arial"/>
          <w:b/>
          <w:sz w:val="24"/>
          <w:szCs w:val="24"/>
        </w:rPr>
        <w:t>Раздел 4.</w:t>
      </w:r>
      <w:r w:rsidRPr="00A334BE">
        <w:rPr>
          <w:rFonts w:ascii="Arial" w:hAnsi="Arial" w:cs="Arial"/>
          <w:sz w:val="24"/>
          <w:szCs w:val="24"/>
        </w:rPr>
        <w:t xml:space="preserve"> Ресурсное обеспечение подпрограммы</w:t>
      </w:r>
    </w:p>
    <w:p w:rsidR="00313A41" w:rsidRPr="00A334BE" w:rsidRDefault="00313A41" w:rsidP="00313A41">
      <w:pPr>
        <w:pStyle w:val="ConsPlusNormal"/>
        <w:widowControl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A334BE">
        <w:rPr>
          <w:sz w:val="24"/>
          <w:szCs w:val="24"/>
        </w:rPr>
        <w:t>Финансирование подпрограммных мероприятий планируется осуществлять за счет средств бюджета городского поселения – город Семилуки.</w:t>
      </w:r>
    </w:p>
    <w:p w:rsidR="00313A41" w:rsidRPr="00A334BE" w:rsidRDefault="00313A41" w:rsidP="00313A41">
      <w:pPr>
        <w:pStyle w:val="ConsPlusNormal"/>
        <w:widowControl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A334BE">
        <w:rPr>
          <w:sz w:val="24"/>
          <w:szCs w:val="24"/>
        </w:rPr>
        <w:t>В ходе реализации подпрограммы возможна корректировка плана реализации по источникам и объемам финансирования и по перечню предлагаемых мероприятий по результатам принятия местного бюджета.</w:t>
      </w:r>
    </w:p>
    <w:p w:rsidR="00313A41" w:rsidRPr="00A334BE" w:rsidRDefault="00313A41" w:rsidP="00313A41">
      <w:pPr>
        <w:tabs>
          <w:tab w:val="left" w:pos="993"/>
          <w:tab w:val="left" w:pos="1134"/>
        </w:tabs>
        <w:ind w:firstLine="720"/>
        <w:contextualSpacing/>
        <w:jc w:val="both"/>
        <w:rPr>
          <w:rStyle w:val="FontStyle12"/>
          <w:rFonts w:ascii="Arial" w:hAnsi="Arial" w:cs="Arial"/>
          <w:b w:val="0"/>
          <w:bCs w:val="0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Объёмы и источники финансирования с разбивкой по годам приведены в приложении № 1, 2 к настоящей подпрограмме.</w:t>
      </w:r>
    </w:p>
    <w:p w:rsidR="00313A41" w:rsidRPr="00A334BE" w:rsidRDefault="00313A41" w:rsidP="00313A41">
      <w:pPr>
        <w:jc w:val="both"/>
        <w:rPr>
          <w:rFonts w:ascii="Arial" w:hAnsi="Arial" w:cs="Arial"/>
          <w:sz w:val="24"/>
          <w:szCs w:val="24"/>
        </w:rPr>
      </w:pPr>
      <w:r w:rsidRPr="00274AAB">
        <w:rPr>
          <w:rFonts w:ascii="Arial" w:hAnsi="Arial" w:cs="Arial"/>
          <w:b/>
          <w:sz w:val="24"/>
          <w:szCs w:val="24"/>
        </w:rPr>
        <w:t>Раздел 5.</w:t>
      </w:r>
      <w:r w:rsidRPr="00A334BE">
        <w:rPr>
          <w:rFonts w:ascii="Arial" w:hAnsi="Arial" w:cs="Arial"/>
          <w:sz w:val="24"/>
          <w:szCs w:val="24"/>
        </w:rPr>
        <w:t xml:space="preserve"> Анализ рисков реализации подпрограммы и описание мер управления рисками </w:t>
      </w:r>
    </w:p>
    <w:p w:rsidR="00313A41" w:rsidRPr="00A334BE" w:rsidRDefault="00313A41" w:rsidP="00313A4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При реализации подпрограммы возможны риски.</w:t>
      </w:r>
    </w:p>
    <w:p w:rsidR="00313A41" w:rsidRPr="00A334BE" w:rsidRDefault="00313A41" w:rsidP="00313A4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 xml:space="preserve">Нормативные правовые риски - связаны с изменением федерального и областного законодательства, длительностью формирования нормативно-правовой базы. </w:t>
      </w:r>
    </w:p>
    <w:p w:rsidR="00313A41" w:rsidRPr="00A334BE" w:rsidRDefault="00313A41" w:rsidP="00313A4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Финансовые риски: отсутствие или недостаточное финансирование может привести к тому, что показатели не будут достигнуты в полном объеме.</w:t>
      </w:r>
    </w:p>
    <w:p w:rsidR="00313A41" w:rsidRPr="00A334BE" w:rsidRDefault="00313A41" w:rsidP="00313A4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lastRenderedPageBreak/>
        <w:t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Воронежской области.</w:t>
      </w:r>
    </w:p>
    <w:p w:rsidR="00313A41" w:rsidRPr="00A334BE" w:rsidRDefault="00313A41" w:rsidP="00313A41">
      <w:pPr>
        <w:pStyle w:val="a9"/>
        <w:widowControl w:val="0"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 всех уровней.</w:t>
      </w:r>
    </w:p>
    <w:p w:rsidR="00313A41" w:rsidRPr="00A334BE" w:rsidRDefault="00313A41" w:rsidP="00313A41">
      <w:pPr>
        <w:jc w:val="both"/>
        <w:rPr>
          <w:rFonts w:ascii="Arial" w:hAnsi="Arial" w:cs="Arial"/>
          <w:sz w:val="24"/>
          <w:szCs w:val="24"/>
        </w:rPr>
      </w:pPr>
      <w:r w:rsidRPr="00274AAB">
        <w:rPr>
          <w:rFonts w:ascii="Arial" w:hAnsi="Arial" w:cs="Arial"/>
          <w:b/>
          <w:sz w:val="24"/>
          <w:szCs w:val="24"/>
        </w:rPr>
        <w:t>Раздел 6.</w:t>
      </w:r>
      <w:r w:rsidRPr="00A334BE">
        <w:rPr>
          <w:rFonts w:ascii="Arial" w:hAnsi="Arial" w:cs="Arial"/>
          <w:sz w:val="24"/>
          <w:szCs w:val="24"/>
        </w:rPr>
        <w:t xml:space="preserve"> Оценка эффективности реализации подпрограммы.</w:t>
      </w:r>
    </w:p>
    <w:p w:rsidR="00313A41" w:rsidRPr="00A334BE" w:rsidRDefault="00313A41" w:rsidP="00313A41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Социально-экономическая эффективность реализации подпрограммы заключается в достижении поставленных целей и задач, путем выполнения запланированного объема программных мероприятий и достижения конечных результатов.</w:t>
      </w:r>
    </w:p>
    <w:p w:rsidR="00313A41" w:rsidRPr="00A334BE" w:rsidRDefault="00313A41" w:rsidP="00313A41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Оценка социально-экономической эффективности реализации подпрограммы будет проводиться ежегодно, путем сравнения достигнутых значений основных целевых показателей с аналогичными показателями за прошлый период (Приложение № 3).</w:t>
      </w:r>
    </w:p>
    <w:p w:rsidR="00313A41" w:rsidRPr="00A334BE" w:rsidRDefault="00313A41" w:rsidP="00313A41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  <w:r w:rsidRPr="00A334BE">
        <w:rPr>
          <w:sz w:val="28"/>
          <w:szCs w:val="28"/>
        </w:rPr>
        <w:br w:type="page"/>
      </w:r>
      <w:r w:rsidRPr="00A334BE">
        <w:rPr>
          <w:rFonts w:ascii="Arial" w:hAnsi="Arial" w:cs="Arial"/>
          <w:sz w:val="24"/>
          <w:szCs w:val="24"/>
        </w:rPr>
        <w:lastRenderedPageBreak/>
        <w:t>ПАСПОРТ</w:t>
      </w:r>
    </w:p>
    <w:p w:rsidR="00313A41" w:rsidRDefault="00313A41" w:rsidP="00313A41">
      <w:pPr>
        <w:shd w:val="clear" w:color="auto" w:fill="FFFFFF"/>
        <w:ind w:right="4"/>
        <w:jc w:val="center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pacing w:val="-2"/>
          <w:sz w:val="24"/>
          <w:szCs w:val="24"/>
        </w:rPr>
        <w:t xml:space="preserve">Подпрограммы </w:t>
      </w:r>
      <w:r w:rsidRPr="00A334BE">
        <w:rPr>
          <w:rFonts w:ascii="Arial" w:hAnsi="Arial" w:cs="Arial"/>
          <w:sz w:val="24"/>
          <w:szCs w:val="24"/>
        </w:rPr>
        <w:t xml:space="preserve">«Благоустройство территории городского поселения – </w:t>
      </w:r>
    </w:p>
    <w:p w:rsidR="00313A41" w:rsidRPr="00A334BE" w:rsidRDefault="00313A41" w:rsidP="00313A41">
      <w:pPr>
        <w:shd w:val="clear" w:color="auto" w:fill="FFFFFF"/>
        <w:ind w:right="4"/>
        <w:jc w:val="center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город Семилуки».</w:t>
      </w:r>
    </w:p>
    <w:p w:rsidR="00313A41" w:rsidRPr="00A334BE" w:rsidRDefault="00313A41" w:rsidP="00313A41">
      <w:pPr>
        <w:shd w:val="clear" w:color="auto" w:fill="FFFFFF"/>
        <w:ind w:right="4"/>
        <w:jc w:val="center"/>
        <w:rPr>
          <w:sz w:val="28"/>
          <w:szCs w:val="28"/>
        </w:rPr>
      </w:pPr>
      <w:r w:rsidRPr="00A334BE">
        <w:rPr>
          <w:sz w:val="28"/>
          <w:szCs w:val="28"/>
        </w:rPr>
        <w:t xml:space="preserve"> </w:t>
      </w: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0"/>
        <w:gridCol w:w="6296"/>
      </w:tblGrid>
      <w:tr w:rsidR="00313A41" w:rsidRPr="00A334BE" w:rsidTr="001261C8">
        <w:tc>
          <w:tcPr>
            <w:tcW w:w="3600" w:type="dxa"/>
          </w:tcPr>
          <w:p w:rsidR="00313A41" w:rsidRPr="00A334BE" w:rsidRDefault="00313A41" w:rsidP="001261C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  <w:p w:rsidR="00313A41" w:rsidRPr="00A334BE" w:rsidRDefault="00313A41" w:rsidP="001261C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6296" w:type="dxa"/>
          </w:tcPr>
          <w:p w:rsidR="00313A41" w:rsidRPr="00A334BE" w:rsidRDefault="00313A41" w:rsidP="001261C8">
            <w:pPr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>Администрация городского поселения – город Семилуки.</w:t>
            </w:r>
          </w:p>
        </w:tc>
      </w:tr>
      <w:tr w:rsidR="00313A41" w:rsidRPr="00A334BE" w:rsidTr="001261C8">
        <w:tc>
          <w:tcPr>
            <w:tcW w:w="3600" w:type="dxa"/>
          </w:tcPr>
          <w:p w:rsidR="00313A41" w:rsidRPr="00A334BE" w:rsidRDefault="00313A41" w:rsidP="001261C8">
            <w:pPr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pacing w:val="-2"/>
                <w:sz w:val="24"/>
                <w:szCs w:val="24"/>
              </w:rPr>
              <w:t>Цели подпрограммы муниципальной программы</w:t>
            </w:r>
          </w:p>
        </w:tc>
        <w:tc>
          <w:tcPr>
            <w:tcW w:w="6296" w:type="dxa"/>
          </w:tcPr>
          <w:p w:rsidR="00313A41" w:rsidRPr="00A334BE" w:rsidRDefault="00313A41" w:rsidP="001261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>Стабилизация и улучшение экологической обстановки, повышение уровня экологической безопасности населения.</w:t>
            </w:r>
          </w:p>
          <w:p w:rsidR="00313A41" w:rsidRPr="00A334BE" w:rsidRDefault="00313A41" w:rsidP="001261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>Сохранение благоприятной окружающей природной среды на территории муниципального образования.</w:t>
            </w:r>
          </w:p>
        </w:tc>
      </w:tr>
      <w:tr w:rsidR="00313A41" w:rsidRPr="00A334BE" w:rsidTr="001261C8">
        <w:tc>
          <w:tcPr>
            <w:tcW w:w="3600" w:type="dxa"/>
          </w:tcPr>
          <w:p w:rsidR="00313A41" w:rsidRPr="00A334BE" w:rsidRDefault="00313A41" w:rsidP="001261C8">
            <w:pPr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pacing w:val="-2"/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6296" w:type="dxa"/>
          </w:tcPr>
          <w:p w:rsidR="00313A41" w:rsidRPr="00A334BE" w:rsidRDefault="00313A41" w:rsidP="001261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>Снижение негативных воздействий на человек</w:t>
            </w:r>
            <w:r>
              <w:rPr>
                <w:rFonts w:ascii="Arial" w:hAnsi="Arial" w:cs="Arial"/>
                <w:sz w:val="24"/>
                <w:szCs w:val="24"/>
              </w:rPr>
              <w:t>а и окружающую природную среду.</w:t>
            </w:r>
          </w:p>
          <w:p w:rsidR="00313A41" w:rsidRPr="00A334BE" w:rsidRDefault="00313A41" w:rsidP="001261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>Сохранение и развитие зеленого фонда муниципального образования.</w:t>
            </w:r>
          </w:p>
        </w:tc>
      </w:tr>
      <w:tr w:rsidR="00313A41" w:rsidRPr="00A334BE" w:rsidTr="001261C8">
        <w:tc>
          <w:tcPr>
            <w:tcW w:w="3600" w:type="dxa"/>
          </w:tcPr>
          <w:p w:rsidR="00313A41" w:rsidRPr="00A334BE" w:rsidRDefault="00313A41" w:rsidP="001261C8">
            <w:pPr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 xml:space="preserve">Целевые показатели эффективности </w:t>
            </w:r>
            <w:r w:rsidRPr="00A334BE">
              <w:rPr>
                <w:rFonts w:ascii="Arial" w:hAnsi="Arial" w:cs="Arial"/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6296" w:type="dxa"/>
          </w:tcPr>
          <w:p w:rsidR="00313A41" w:rsidRPr="00A334BE" w:rsidRDefault="00313A41" w:rsidP="001261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FDB">
              <w:rPr>
                <w:rFonts w:ascii="Arial" w:hAnsi="Arial" w:cs="Arial"/>
                <w:sz w:val="24"/>
                <w:szCs w:val="24"/>
              </w:rPr>
              <w:t xml:space="preserve">Увеличение </w:t>
            </w: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Pr="00A334BE">
              <w:rPr>
                <w:rFonts w:ascii="Arial" w:hAnsi="Arial" w:cs="Arial"/>
                <w:sz w:val="24"/>
                <w:szCs w:val="24"/>
              </w:rPr>
              <w:t>ол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A334BE">
              <w:rPr>
                <w:rFonts w:ascii="Arial" w:hAnsi="Arial" w:cs="Arial"/>
                <w:sz w:val="24"/>
                <w:szCs w:val="24"/>
              </w:rPr>
              <w:t xml:space="preserve"> восстановленных (благоустроенных) озелененных территорий (парко</w:t>
            </w:r>
            <w:r>
              <w:rPr>
                <w:rFonts w:ascii="Arial" w:hAnsi="Arial" w:cs="Arial"/>
                <w:sz w:val="24"/>
                <w:szCs w:val="24"/>
              </w:rPr>
              <w:t xml:space="preserve">в, скверов) к их общей площади </w:t>
            </w:r>
            <w:r w:rsidRPr="00A334BE">
              <w:rPr>
                <w:rFonts w:ascii="Arial" w:hAnsi="Arial" w:cs="Arial"/>
                <w:sz w:val="24"/>
                <w:szCs w:val="24"/>
              </w:rPr>
              <w:t xml:space="preserve">в городе. </w:t>
            </w:r>
          </w:p>
        </w:tc>
      </w:tr>
      <w:tr w:rsidR="00313A41" w:rsidRPr="00A334BE" w:rsidTr="001261C8">
        <w:tc>
          <w:tcPr>
            <w:tcW w:w="3600" w:type="dxa"/>
          </w:tcPr>
          <w:p w:rsidR="00313A41" w:rsidRPr="00A334BE" w:rsidRDefault="00313A41" w:rsidP="001261C8">
            <w:pPr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 xml:space="preserve">Основные мероприятия </w:t>
            </w:r>
            <w:r w:rsidRPr="00A334BE">
              <w:rPr>
                <w:rFonts w:ascii="Arial" w:hAnsi="Arial" w:cs="Arial"/>
                <w:spacing w:val="-2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296" w:type="dxa"/>
          </w:tcPr>
          <w:p w:rsidR="00313A41" w:rsidRPr="00A334BE" w:rsidRDefault="00313A41" w:rsidP="001261C8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>Основные мероприятия:</w:t>
            </w:r>
          </w:p>
          <w:p w:rsidR="00313A41" w:rsidRPr="00A334BE" w:rsidRDefault="00313A41" w:rsidP="001261C8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>1.Подготовка пляжей к купальному сезону и их содержание</w:t>
            </w:r>
          </w:p>
          <w:p w:rsidR="00313A41" w:rsidRPr="00A334BE" w:rsidRDefault="00313A41" w:rsidP="001261C8">
            <w:pPr>
              <w:pStyle w:val="ConsPlusCell"/>
              <w:tabs>
                <w:tab w:val="left" w:pos="60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Pr="00A334BE">
              <w:rPr>
                <w:rFonts w:ascii="Arial" w:hAnsi="Arial" w:cs="Arial"/>
                <w:sz w:val="24"/>
                <w:szCs w:val="24"/>
              </w:rPr>
              <w:t>Проведение комплекса мер по снижению образования несанкционированных свалок отходов, включая их ликвидацию.</w:t>
            </w:r>
          </w:p>
          <w:p w:rsidR="00313A41" w:rsidRPr="00A334BE" w:rsidRDefault="00313A41" w:rsidP="001261C8">
            <w:pPr>
              <w:pStyle w:val="ConsPlusCell"/>
              <w:tabs>
                <w:tab w:val="left" w:pos="60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A334BE">
              <w:rPr>
                <w:rFonts w:ascii="Arial" w:hAnsi="Arial" w:cs="Arial"/>
                <w:sz w:val="24"/>
                <w:szCs w:val="24"/>
              </w:rPr>
              <w:t>.Организация работ по формированию крон, обрезке, санитарной рубке (сносу) аварийных насаждений.</w:t>
            </w:r>
          </w:p>
          <w:p w:rsidR="00313A41" w:rsidRPr="00A334BE" w:rsidRDefault="00313A41" w:rsidP="001261C8">
            <w:pPr>
              <w:pStyle w:val="ConsPlusCell"/>
              <w:tabs>
                <w:tab w:val="left" w:pos="60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Pr="00A334BE">
              <w:rPr>
                <w:rFonts w:ascii="Arial" w:hAnsi="Arial" w:cs="Arial"/>
                <w:sz w:val="24"/>
                <w:szCs w:val="24"/>
              </w:rPr>
              <w:t>Посадка зеленых насаждений, создание, реконструкция (восстановление) газонов и цветников, содержание и уход за объектами озеленения.</w:t>
            </w:r>
          </w:p>
          <w:p w:rsidR="00313A41" w:rsidRPr="00A334BE" w:rsidRDefault="00313A41" w:rsidP="001261C8">
            <w:pPr>
              <w:pStyle w:val="ConsPlusCell"/>
              <w:tabs>
                <w:tab w:val="left" w:pos="60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>5. Создание, восстановление, благоустройство и содержание парков, скверов, памятников павших в годы ВОВ воинов и зон отдыха муниципального образования.</w:t>
            </w:r>
          </w:p>
          <w:p w:rsidR="00313A41" w:rsidRDefault="00313A41" w:rsidP="001261C8">
            <w:pPr>
              <w:pStyle w:val="ConsPlusCell"/>
              <w:tabs>
                <w:tab w:val="left" w:pos="60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A334BE">
              <w:rPr>
                <w:rFonts w:ascii="Arial" w:hAnsi="Arial" w:cs="Arial"/>
                <w:sz w:val="24"/>
                <w:szCs w:val="24"/>
              </w:rPr>
              <w:t>. Прочие мероприятия по благоустройству.</w:t>
            </w:r>
          </w:p>
          <w:p w:rsidR="00313A41" w:rsidRPr="00A334BE" w:rsidRDefault="00313A41" w:rsidP="001261C8">
            <w:pPr>
              <w:pStyle w:val="ConsPlusCell"/>
              <w:tabs>
                <w:tab w:val="left" w:pos="60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 Создание площадок раздельного накопления твердых коммунальных отходов.</w:t>
            </w:r>
          </w:p>
        </w:tc>
      </w:tr>
      <w:tr w:rsidR="00313A41" w:rsidRPr="00A334BE" w:rsidTr="001261C8">
        <w:tc>
          <w:tcPr>
            <w:tcW w:w="3600" w:type="dxa"/>
          </w:tcPr>
          <w:p w:rsidR="00313A41" w:rsidRPr="00A334BE" w:rsidRDefault="00313A41" w:rsidP="001261C8">
            <w:pPr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pacing w:val="-2"/>
                <w:sz w:val="24"/>
                <w:szCs w:val="24"/>
              </w:rPr>
              <w:t>Ресурсное обеспечение подпр</w:t>
            </w:r>
            <w:r w:rsidRPr="00A334BE">
              <w:rPr>
                <w:rFonts w:ascii="Arial" w:hAnsi="Arial" w:cs="Arial"/>
                <w:sz w:val="24"/>
                <w:szCs w:val="24"/>
              </w:rPr>
              <w:t>ограммы</w:t>
            </w:r>
          </w:p>
        </w:tc>
        <w:tc>
          <w:tcPr>
            <w:tcW w:w="6296" w:type="dxa"/>
          </w:tcPr>
          <w:p w:rsidR="00313A41" w:rsidRPr="00B41536" w:rsidRDefault="00313A41" w:rsidP="001261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536">
              <w:rPr>
                <w:rFonts w:ascii="Arial" w:hAnsi="Arial" w:cs="Arial"/>
                <w:sz w:val="24"/>
                <w:szCs w:val="24"/>
              </w:rPr>
              <w:t xml:space="preserve">Всего –    </w:t>
            </w:r>
            <w:r>
              <w:rPr>
                <w:rFonts w:ascii="Arial" w:hAnsi="Arial" w:cs="Arial"/>
                <w:sz w:val="24"/>
                <w:szCs w:val="24"/>
              </w:rPr>
              <w:t>480 082,18</w:t>
            </w:r>
            <w:r w:rsidRPr="00B41536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B41536">
              <w:rPr>
                <w:rFonts w:ascii="Arial" w:hAnsi="Arial" w:cs="Arial"/>
                <w:sz w:val="24"/>
                <w:szCs w:val="24"/>
              </w:rPr>
              <w:t>т.р</w:t>
            </w:r>
            <w:proofErr w:type="spellEnd"/>
            <w:r w:rsidRPr="00B4153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13A41" w:rsidRPr="00B41536" w:rsidRDefault="00313A41" w:rsidP="001261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536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  <w:p w:rsidR="00313A41" w:rsidRPr="00B41536" w:rsidRDefault="00313A41" w:rsidP="001261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536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52 706,4 </w:t>
            </w:r>
            <w:proofErr w:type="spellStart"/>
            <w:r w:rsidRPr="00B41536">
              <w:rPr>
                <w:rFonts w:ascii="Arial" w:hAnsi="Arial" w:cs="Arial"/>
                <w:sz w:val="24"/>
                <w:szCs w:val="24"/>
              </w:rPr>
              <w:t>т.р</w:t>
            </w:r>
            <w:proofErr w:type="spellEnd"/>
            <w:r w:rsidRPr="00B4153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13A41" w:rsidRPr="00B41536" w:rsidRDefault="00313A41" w:rsidP="001261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год – 60 747,1</w:t>
            </w:r>
            <w:r w:rsidRPr="00B415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1536">
              <w:rPr>
                <w:rFonts w:ascii="Arial" w:hAnsi="Arial" w:cs="Arial"/>
                <w:sz w:val="24"/>
                <w:szCs w:val="24"/>
              </w:rPr>
              <w:t>т.р</w:t>
            </w:r>
            <w:proofErr w:type="spellEnd"/>
            <w:r w:rsidRPr="00B4153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13A41" w:rsidRPr="00B41536" w:rsidRDefault="00313A41" w:rsidP="001261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536">
              <w:rPr>
                <w:rFonts w:ascii="Arial" w:hAnsi="Arial" w:cs="Arial"/>
                <w:sz w:val="24"/>
                <w:szCs w:val="24"/>
              </w:rPr>
              <w:t>2023 год</w:t>
            </w:r>
            <w:r>
              <w:rPr>
                <w:rFonts w:ascii="Arial" w:hAnsi="Arial" w:cs="Arial"/>
                <w:sz w:val="24"/>
                <w:szCs w:val="24"/>
              </w:rPr>
              <w:t xml:space="preserve"> – 47 633,95</w:t>
            </w:r>
            <w:r w:rsidRPr="00B415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1536">
              <w:rPr>
                <w:rFonts w:ascii="Arial" w:hAnsi="Arial" w:cs="Arial"/>
                <w:sz w:val="24"/>
                <w:szCs w:val="24"/>
              </w:rPr>
              <w:t>т.р</w:t>
            </w:r>
            <w:proofErr w:type="spellEnd"/>
            <w:r w:rsidRPr="00B4153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13A41" w:rsidRPr="00B41536" w:rsidRDefault="00313A41" w:rsidP="001261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536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79 876,83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т.</w:t>
            </w:r>
            <w:r w:rsidRPr="00B41536">
              <w:rPr>
                <w:rFonts w:ascii="Arial" w:hAnsi="Arial" w:cs="Arial"/>
                <w:sz w:val="24"/>
                <w:szCs w:val="24"/>
              </w:rPr>
              <w:t>.р</w:t>
            </w:r>
            <w:proofErr w:type="spellEnd"/>
            <w:r w:rsidRPr="00B4153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13A41" w:rsidRPr="00B41536" w:rsidRDefault="00313A41" w:rsidP="001261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536">
              <w:rPr>
                <w:rFonts w:ascii="Arial" w:hAnsi="Arial" w:cs="Arial"/>
                <w:sz w:val="24"/>
                <w:szCs w:val="24"/>
              </w:rPr>
              <w:t xml:space="preserve">2025 год – </w:t>
            </w:r>
            <w:r>
              <w:rPr>
                <w:rFonts w:ascii="Arial" w:hAnsi="Arial" w:cs="Arial"/>
                <w:sz w:val="24"/>
                <w:szCs w:val="24"/>
              </w:rPr>
              <w:t>105317,3</w:t>
            </w:r>
            <w:r w:rsidRPr="00B415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1536">
              <w:rPr>
                <w:rFonts w:ascii="Arial" w:hAnsi="Arial" w:cs="Arial"/>
                <w:sz w:val="24"/>
                <w:szCs w:val="24"/>
              </w:rPr>
              <w:t>т.р</w:t>
            </w:r>
            <w:proofErr w:type="spellEnd"/>
            <w:r w:rsidRPr="00B4153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13A41" w:rsidRDefault="00313A41" w:rsidP="001261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536">
              <w:rPr>
                <w:rFonts w:ascii="Arial" w:hAnsi="Arial" w:cs="Arial"/>
                <w:sz w:val="24"/>
                <w:szCs w:val="24"/>
              </w:rPr>
              <w:t xml:space="preserve">2026 год – </w:t>
            </w:r>
            <w:r>
              <w:rPr>
                <w:rFonts w:ascii="Arial" w:hAnsi="Arial" w:cs="Arial"/>
                <w:sz w:val="24"/>
                <w:szCs w:val="24"/>
              </w:rPr>
              <w:t>82606,3</w:t>
            </w:r>
            <w:r w:rsidRPr="00B415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1536">
              <w:rPr>
                <w:rFonts w:ascii="Arial" w:hAnsi="Arial" w:cs="Arial"/>
                <w:sz w:val="24"/>
                <w:szCs w:val="24"/>
              </w:rPr>
              <w:t>т.р</w:t>
            </w:r>
            <w:proofErr w:type="spellEnd"/>
            <w:r w:rsidRPr="00B4153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13A41" w:rsidRPr="005C6EA1" w:rsidRDefault="00313A41" w:rsidP="001261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2027 год -  51 194,3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т.р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13A41" w:rsidRPr="00A334BE" w:rsidTr="001261C8">
        <w:tc>
          <w:tcPr>
            <w:tcW w:w="3600" w:type="dxa"/>
          </w:tcPr>
          <w:p w:rsidR="00313A41" w:rsidRPr="00A334BE" w:rsidRDefault="00313A41" w:rsidP="001261C8">
            <w:pPr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A334BE">
              <w:rPr>
                <w:rFonts w:ascii="Arial" w:hAnsi="Arial" w:cs="Arial"/>
                <w:spacing w:val="-2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6296" w:type="dxa"/>
          </w:tcPr>
          <w:p w:rsidR="00313A41" w:rsidRPr="00A334BE" w:rsidRDefault="00313A41" w:rsidP="001261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 xml:space="preserve">Реализация подпрограммы </w:t>
            </w:r>
            <w:r>
              <w:rPr>
                <w:rFonts w:ascii="Arial" w:hAnsi="Arial" w:cs="Arial"/>
                <w:sz w:val="24"/>
                <w:szCs w:val="24"/>
              </w:rPr>
              <w:t>позволит улучшить экологическое</w:t>
            </w:r>
            <w:r w:rsidRPr="00A334BE">
              <w:rPr>
                <w:rFonts w:ascii="Arial" w:hAnsi="Arial" w:cs="Arial"/>
                <w:sz w:val="24"/>
                <w:szCs w:val="24"/>
              </w:rPr>
              <w:t xml:space="preserve"> сос</w:t>
            </w:r>
            <w:r>
              <w:rPr>
                <w:rFonts w:ascii="Arial" w:hAnsi="Arial" w:cs="Arial"/>
                <w:sz w:val="24"/>
                <w:szCs w:val="24"/>
              </w:rPr>
              <w:t>тояние</w:t>
            </w:r>
            <w:r w:rsidRPr="00A334BE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334BE">
              <w:rPr>
                <w:rFonts w:ascii="Arial" w:hAnsi="Arial" w:cs="Arial"/>
                <w:sz w:val="24"/>
                <w:szCs w:val="24"/>
              </w:rPr>
              <w:t>ликвидация с территории муниципального образования несанкционированных свалок,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334BE">
              <w:rPr>
                <w:rFonts w:ascii="Arial" w:hAnsi="Arial" w:cs="Arial"/>
                <w:sz w:val="24"/>
                <w:szCs w:val="24"/>
              </w:rPr>
              <w:t>восстановление озелененных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территорий (парков, скверов), </w:t>
            </w:r>
            <w:r w:rsidRPr="00A334BE">
              <w:rPr>
                <w:rFonts w:ascii="Arial" w:hAnsi="Arial" w:cs="Arial"/>
                <w:sz w:val="24"/>
                <w:szCs w:val="24"/>
              </w:rPr>
              <w:t>озеленение территор</w:t>
            </w:r>
            <w:r>
              <w:rPr>
                <w:rFonts w:ascii="Arial" w:hAnsi="Arial" w:cs="Arial"/>
                <w:sz w:val="24"/>
                <w:szCs w:val="24"/>
              </w:rPr>
              <w:t xml:space="preserve">ии муниципального образования, </w:t>
            </w:r>
            <w:r w:rsidRPr="00A334BE">
              <w:rPr>
                <w:rFonts w:ascii="Arial" w:hAnsi="Arial" w:cs="Arial"/>
                <w:sz w:val="24"/>
                <w:szCs w:val="24"/>
              </w:rPr>
              <w:t>цветочное оформление парков, скверов, памятников павших в годы Великой Отечественной Войны и зон отдыха.</w:t>
            </w:r>
          </w:p>
        </w:tc>
      </w:tr>
    </w:tbl>
    <w:p w:rsidR="00313A41" w:rsidRPr="00A334BE" w:rsidRDefault="00313A41" w:rsidP="00313A41">
      <w:pPr>
        <w:rPr>
          <w:rFonts w:ascii="Arial" w:hAnsi="Arial" w:cs="Arial"/>
          <w:sz w:val="24"/>
          <w:szCs w:val="24"/>
        </w:rPr>
      </w:pPr>
      <w:r w:rsidRPr="00274AAB">
        <w:rPr>
          <w:rFonts w:ascii="Arial" w:hAnsi="Arial" w:cs="Arial"/>
          <w:b/>
          <w:sz w:val="24"/>
          <w:szCs w:val="24"/>
        </w:rPr>
        <w:lastRenderedPageBreak/>
        <w:t>Раздел 1.</w:t>
      </w:r>
      <w:r w:rsidRPr="00A334BE">
        <w:rPr>
          <w:rFonts w:ascii="Arial" w:hAnsi="Arial" w:cs="Arial"/>
          <w:sz w:val="24"/>
          <w:szCs w:val="24"/>
        </w:rPr>
        <w:t xml:space="preserve"> Характеристика сферы реализации подпрограммы, описание основных проблем в указанной сфере и прогноз её реализации.</w:t>
      </w:r>
    </w:p>
    <w:p w:rsidR="00313A41" w:rsidRPr="00A334BE" w:rsidRDefault="00313A41" w:rsidP="00313A4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Комплексные мероприятия по охране природы и оздоровлению окружающей среды от вредных воздействий, связанных с хозяйственной и иной деятельностью, следует предусматривать в соответствии с нормативными актами, регулирующими природоохранную деятельность.</w:t>
      </w:r>
    </w:p>
    <w:p w:rsidR="00313A41" w:rsidRPr="00A334BE" w:rsidRDefault="00313A41" w:rsidP="00313A4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 xml:space="preserve">Для поселения в целом характерно достаточное количество озелененных территорий ограниченного пользования: территорий детских дошкольных учреждений, школ, спортивных площадок. Наиболее благоустроенной частью поселения является центральная часть поселения, где осуществляется уход за деревьями и кустарниками. </w:t>
      </w:r>
    </w:p>
    <w:p w:rsidR="00313A41" w:rsidRPr="00A334BE" w:rsidRDefault="00313A41" w:rsidP="00313A4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 xml:space="preserve">Территория муниципального образования в целом достаточно озеленена за счет зеленых зон, садов и озелененных участков частных домовладений, процент которых в жилой застройке населенного пункта достаточно высок. </w:t>
      </w:r>
    </w:p>
    <w:p w:rsidR="00313A41" w:rsidRPr="00A334BE" w:rsidRDefault="00313A41" w:rsidP="00313A4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Основные экологические проблемы муниципального образования связаны со сбором ТБО, а также решением вопросов по организации несанкционированных свалок.</w:t>
      </w:r>
    </w:p>
    <w:p w:rsidR="00313A41" w:rsidRPr="00A334BE" w:rsidRDefault="00313A41" w:rsidP="00313A4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Лесопарковые зоны на территории муниципального образования создавались более 40 лет назад, многие насаждения повреждены и нуждаются в замещающей посадке. Необходимо поэтапно ликвидировать старые, высокорослые деревья, осуществлять посадку новых деревьев и кустарников, производить омолаживающую и формовочную обрезку деревьев.</w:t>
      </w:r>
    </w:p>
    <w:p w:rsidR="00313A41" w:rsidRPr="00A334BE" w:rsidRDefault="00313A41" w:rsidP="00313A4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Эффективность мероприятий будет зависеть от наличия необходимого целевого финансирования.</w:t>
      </w:r>
    </w:p>
    <w:p w:rsidR="00313A41" w:rsidRPr="00A334BE" w:rsidRDefault="00313A41" w:rsidP="00313A4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Перечисленные проблемы требуют системного программного решения, на которое направлена настоящая подпрограмма. Реализация подпрограммы позволит улучшить экологического состояния муниципального образования.</w:t>
      </w:r>
    </w:p>
    <w:p w:rsidR="00313A41" w:rsidRPr="00A334BE" w:rsidRDefault="00313A41" w:rsidP="00313A41">
      <w:pPr>
        <w:jc w:val="both"/>
        <w:rPr>
          <w:rFonts w:ascii="Arial" w:hAnsi="Arial" w:cs="Arial"/>
          <w:sz w:val="24"/>
          <w:szCs w:val="24"/>
        </w:rPr>
      </w:pPr>
      <w:r w:rsidRPr="00274AAB">
        <w:rPr>
          <w:rFonts w:ascii="Arial" w:hAnsi="Arial" w:cs="Arial"/>
          <w:b/>
          <w:sz w:val="24"/>
          <w:szCs w:val="24"/>
        </w:rPr>
        <w:t>Раздел 2.</w:t>
      </w:r>
      <w:r w:rsidRPr="00A334BE">
        <w:rPr>
          <w:rFonts w:ascii="Arial" w:hAnsi="Arial" w:cs="Arial"/>
          <w:sz w:val="24"/>
          <w:szCs w:val="24"/>
        </w:rPr>
        <w:t xml:space="preserve"> Приоритеты муниципальной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 Программы, сроков и контрольных этапов реализации Программы.</w:t>
      </w:r>
    </w:p>
    <w:p w:rsidR="00313A41" w:rsidRPr="00A334BE" w:rsidRDefault="00313A41" w:rsidP="00313A4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Основным приоритетом муниципальной политики при реализации подпрограммы является сохранение благоприятной окружающей природной среды на территории муниципального образования.</w:t>
      </w:r>
    </w:p>
    <w:p w:rsidR="00313A41" w:rsidRPr="00566B21" w:rsidRDefault="00313A41" w:rsidP="00313A41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566B21">
        <w:rPr>
          <w:rFonts w:ascii="Arial" w:hAnsi="Arial" w:cs="Arial"/>
          <w:sz w:val="24"/>
          <w:szCs w:val="24"/>
          <w:u w:val="single"/>
        </w:rPr>
        <w:t>Задачи Программы:</w:t>
      </w:r>
    </w:p>
    <w:p w:rsidR="00313A41" w:rsidRPr="00A334BE" w:rsidRDefault="00313A41" w:rsidP="00313A41">
      <w:pPr>
        <w:pStyle w:val="ConsPlusCell"/>
        <w:ind w:firstLine="720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Снижение негативных воздействий на человека и окружающую природную среду.</w:t>
      </w:r>
    </w:p>
    <w:p w:rsidR="00313A41" w:rsidRPr="00A334BE" w:rsidRDefault="00313A41" w:rsidP="00313A41">
      <w:pPr>
        <w:pStyle w:val="ConsPlusCell"/>
        <w:ind w:firstLine="720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Сохранение и развитие зеленого фонда муниципального образования.</w:t>
      </w:r>
    </w:p>
    <w:p w:rsidR="00313A41" w:rsidRPr="00A334BE" w:rsidRDefault="00313A41" w:rsidP="00313A41">
      <w:pPr>
        <w:pStyle w:val="ConsPlusCell"/>
        <w:ind w:firstLine="720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Реализация полномочий органа местного самоуправления в сфере сохранения окружающей природной среды.</w:t>
      </w:r>
    </w:p>
    <w:p w:rsidR="00313A41" w:rsidRPr="00566B21" w:rsidRDefault="00313A41" w:rsidP="00313A41">
      <w:pPr>
        <w:pStyle w:val="ConsPlusCell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566B21">
        <w:rPr>
          <w:rFonts w:ascii="Arial" w:hAnsi="Arial" w:cs="Arial"/>
          <w:sz w:val="24"/>
          <w:szCs w:val="24"/>
          <w:u w:val="single"/>
        </w:rPr>
        <w:t>Ожидаемыми результатами реализации Программы являются:</w:t>
      </w:r>
    </w:p>
    <w:p w:rsidR="00313A41" w:rsidRPr="00A334BE" w:rsidRDefault="00313A41" w:rsidP="00313A41">
      <w:pPr>
        <w:pStyle w:val="ConsPlusCell"/>
        <w:ind w:firstLine="720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Увеличение доли озелененных территорий (парков, скверов) к их общей площади.</w:t>
      </w:r>
    </w:p>
    <w:p w:rsidR="00313A41" w:rsidRPr="00A334BE" w:rsidRDefault="00313A41" w:rsidP="00313A41">
      <w:pPr>
        <w:pStyle w:val="ConsPlusCell"/>
        <w:ind w:firstLine="720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Ликвидация с территории муниципального образования отходов, скапливающихся на несанкционированных свалках.</w:t>
      </w:r>
    </w:p>
    <w:p w:rsidR="00313A41" w:rsidRPr="00A334BE" w:rsidRDefault="00313A41" w:rsidP="00313A41">
      <w:pPr>
        <w:pStyle w:val="ConsPlusCell"/>
        <w:ind w:firstLine="720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Увеличение количества зеленых насаждений, высаженных на территории муниципального образования.</w:t>
      </w:r>
    </w:p>
    <w:p w:rsidR="00313A41" w:rsidRPr="00A334BE" w:rsidRDefault="00313A41" w:rsidP="00313A41">
      <w:pPr>
        <w:pStyle w:val="ConsPlusCell"/>
        <w:ind w:firstLine="720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Цветочное оформление парков</w:t>
      </w:r>
      <w:r>
        <w:rPr>
          <w:rFonts w:ascii="Arial" w:hAnsi="Arial" w:cs="Arial"/>
          <w:sz w:val="24"/>
          <w:szCs w:val="24"/>
        </w:rPr>
        <w:t>, скверов, памятников</w:t>
      </w:r>
      <w:r w:rsidRPr="00A334BE">
        <w:rPr>
          <w:rFonts w:ascii="Arial" w:hAnsi="Arial" w:cs="Arial"/>
          <w:sz w:val="24"/>
          <w:szCs w:val="24"/>
        </w:rPr>
        <w:t xml:space="preserve"> и зон отдыха.</w:t>
      </w:r>
    </w:p>
    <w:p w:rsidR="00313A41" w:rsidRPr="00274AAB" w:rsidRDefault="00313A41" w:rsidP="00313A4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74AAB">
        <w:rPr>
          <w:rFonts w:ascii="Arial" w:hAnsi="Arial" w:cs="Arial"/>
          <w:b/>
          <w:sz w:val="24"/>
          <w:szCs w:val="24"/>
        </w:rPr>
        <w:t>Раздел 3.</w:t>
      </w:r>
      <w:r w:rsidRPr="00274AAB">
        <w:rPr>
          <w:rFonts w:ascii="Arial" w:hAnsi="Arial" w:cs="Arial"/>
          <w:sz w:val="24"/>
          <w:szCs w:val="24"/>
        </w:rPr>
        <w:t xml:space="preserve"> Характеристика основных мероприятий подпрограммы</w:t>
      </w:r>
    </w:p>
    <w:p w:rsidR="00313A41" w:rsidRPr="00A334BE" w:rsidRDefault="00313A41" w:rsidP="00313A4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Для достижения намеченной цели в рамках подпрограммы предусматривается реализация следующих основных мероприятий:</w:t>
      </w:r>
    </w:p>
    <w:p w:rsidR="00313A41" w:rsidRPr="00566B21" w:rsidRDefault="00313A41" w:rsidP="00313A41">
      <w:pPr>
        <w:pStyle w:val="ConsPlusCell"/>
        <w:ind w:firstLine="720"/>
        <w:jc w:val="both"/>
        <w:rPr>
          <w:rFonts w:ascii="Arial" w:hAnsi="Arial" w:cs="Arial"/>
          <w:sz w:val="24"/>
          <w:szCs w:val="24"/>
          <w:u w:val="single"/>
        </w:rPr>
      </w:pPr>
      <w:r w:rsidRPr="00566B21">
        <w:rPr>
          <w:rFonts w:ascii="Arial" w:hAnsi="Arial" w:cs="Arial"/>
          <w:sz w:val="24"/>
          <w:szCs w:val="24"/>
          <w:u w:val="single"/>
        </w:rPr>
        <w:t>Основные мероприятия:</w:t>
      </w:r>
    </w:p>
    <w:p w:rsidR="00313A41" w:rsidRPr="00A334BE" w:rsidRDefault="00313A41" w:rsidP="00313A41">
      <w:pPr>
        <w:pStyle w:val="ConsPlusCell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A334BE">
        <w:rPr>
          <w:rFonts w:ascii="Arial" w:hAnsi="Arial" w:cs="Arial"/>
          <w:sz w:val="24"/>
          <w:szCs w:val="24"/>
        </w:rPr>
        <w:t>Подготовка пляжей к купальному сезону и их содержание.</w:t>
      </w:r>
    </w:p>
    <w:p w:rsidR="00313A41" w:rsidRPr="00A334BE" w:rsidRDefault="00313A41" w:rsidP="00313A41">
      <w:pPr>
        <w:pStyle w:val="ConsPlusCell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A334BE">
        <w:rPr>
          <w:rFonts w:ascii="Arial" w:hAnsi="Arial" w:cs="Arial"/>
          <w:sz w:val="24"/>
          <w:szCs w:val="24"/>
        </w:rPr>
        <w:t xml:space="preserve">.Проведение комплекса мер по снижению образования несанкционированных </w:t>
      </w:r>
      <w:r w:rsidRPr="00A334BE">
        <w:rPr>
          <w:rFonts w:ascii="Arial" w:hAnsi="Arial" w:cs="Arial"/>
          <w:sz w:val="24"/>
          <w:szCs w:val="24"/>
        </w:rPr>
        <w:lastRenderedPageBreak/>
        <w:t>свалок отходов, включая их ликвидацию.</w:t>
      </w:r>
    </w:p>
    <w:p w:rsidR="00313A41" w:rsidRPr="00A334BE" w:rsidRDefault="00313A41" w:rsidP="00313A41">
      <w:pPr>
        <w:pStyle w:val="ConsPlusCell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</w:t>
      </w:r>
      <w:r w:rsidRPr="00A334BE">
        <w:rPr>
          <w:rFonts w:ascii="Arial" w:hAnsi="Arial" w:cs="Arial"/>
          <w:sz w:val="24"/>
          <w:szCs w:val="24"/>
        </w:rPr>
        <w:t>Организация работ по формированию крон, обрезке, санитарной рубке (сносу) аварийных насаждений. Посадка зеленых насаждений, создание, реконструкция (восстановление) газонов и цветников, содержание и уход за объектами озеленения.</w:t>
      </w:r>
    </w:p>
    <w:p w:rsidR="00313A41" w:rsidRDefault="00313A41" w:rsidP="00313A41">
      <w:pPr>
        <w:pStyle w:val="ConsPlusCell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A334BE">
        <w:rPr>
          <w:rFonts w:ascii="Arial" w:hAnsi="Arial" w:cs="Arial"/>
          <w:sz w:val="24"/>
          <w:szCs w:val="24"/>
        </w:rPr>
        <w:t>. Создание, восстановление, благоустройство и содержание парков, скверов, памятников павших в годы ВОВ воинов и зон отд</w:t>
      </w:r>
      <w:r>
        <w:rPr>
          <w:rFonts w:ascii="Arial" w:hAnsi="Arial" w:cs="Arial"/>
          <w:sz w:val="24"/>
          <w:szCs w:val="24"/>
        </w:rPr>
        <w:t>ыха муниципального образования.</w:t>
      </w:r>
    </w:p>
    <w:p w:rsidR="00313A41" w:rsidRDefault="00313A41" w:rsidP="00313A41">
      <w:pPr>
        <w:pStyle w:val="ConsPlusCell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A334BE">
        <w:rPr>
          <w:rFonts w:ascii="Arial" w:hAnsi="Arial" w:cs="Arial"/>
          <w:sz w:val="24"/>
          <w:szCs w:val="24"/>
        </w:rPr>
        <w:t>. Прочие мероприятия по благоустройству.</w:t>
      </w:r>
    </w:p>
    <w:p w:rsidR="00313A41" w:rsidRPr="00A334BE" w:rsidRDefault="00313A41" w:rsidP="00313A41">
      <w:pPr>
        <w:pStyle w:val="ConsPlusCell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Создание площадок раздельного накопления твердых коммунальных отходов.</w:t>
      </w:r>
    </w:p>
    <w:p w:rsidR="00313A41" w:rsidRPr="00A334BE" w:rsidRDefault="00313A41" w:rsidP="00313A41">
      <w:pPr>
        <w:jc w:val="both"/>
        <w:rPr>
          <w:rFonts w:ascii="Arial" w:hAnsi="Arial" w:cs="Arial"/>
          <w:sz w:val="24"/>
          <w:szCs w:val="24"/>
        </w:rPr>
      </w:pPr>
      <w:r w:rsidRPr="00274AAB">
        <w:rPr>
          <w:rFonts w:ascii="Arial" w:hAnsi="Arial" w:cs="Arial"/>
          <w:b/>
          <w:sz w:val="24"/>
          <w:szCs w:val="24"/>
        </w:rPr>
        <w:t>Раздел 4.</w:t>
      </w:r>
      <w:r w:rsidRPr="00A334BE">
        <w:rPr>
          <w:rFonts w:ascii="Arial" w:hAnsi="Arial" w:cs="Arial"/>
          <w:sz w:val="24"/>
          <w:szCs w:val="24"/>
        </w:rPr>
        <w:t xml:space="preserve"> Ресурсное обеспечение подпрограммы</w:t>
      </w:r>
    </w:p>
    <w:p w:rsidR="00313A41" w:rsidRPr="00A334BE" w:rsidRDefault="00313A41" w:rsidP="00313A41">
      <w:pPr>
        <w:pStyle w:val="ConsPlusNormal"/>
        <w:widowControl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A334BE">
        <w:rPr>
          <w:sz w:val="24"/>
          <w:szCs w:val="24"/>
        </w:rPr>
        <w:t>Финансирование подпрограммных мероприятий планируется осуществлять за счет средств бюджета городского поселения – город Семилуки</w:t>
      </w:r>
    </w:p>
    <w:p w:rsidR="00313A41" w:rsidRPr="00A334BE" w:rsidRDefault="00313A41" w:rsidP="00313A41">
      <w:pPr>
        <w:pStyle w:val="ConsPlusNormal"/>
        <w:widowControl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A334BE">
        <w:rPr>
          <w:sz w:val="24"/>
          <w:szCs w:val="24"/>
        </w:rPr>
        <w:t>В ходе реализации подпрограммы возможна корректировка плана реализации по источникам и объемам финансирования и по перечню предлагаемых мероприятий по результатам принятия местного бюджета.</w:t>
      </w:r>
    </w:p>
    <w:p w:rsidR="00313A41" w:rsidRPr="00A334BE" w:rsidRDefault="00313A41" w:rsidP="00313A41">
      <w:pPr>
        <w:tabs>
          <w:tab w:val="left" w:pos="993"/>
          <w:tab w:val="left" w:pos="1134"/>
        </w:tabs>
        <w:ind w:firstLine="720"/>
        <w:contextualSpacing/>
        <w:jc w:val="both"/>
        <w:rPr>
          <w:rStyle w:val="FontStyle12"/>
          <w:rFonts w:ascii="Arial" w:hAnsi="Arial" w:cs="Arial"/>
          <w:b w:val="0"/>
          <w:bCs w:val="0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Объёмы и источники финансирования с разбивкой по годам приведены в приложении № 1, 2 к настоящей подпрограмме.</w:t>
      </w:r>
    </w:p>
    <w:p w:rsidR="00313A41" w:rsidRPr="00A334BE" w:rsidRDefault="00313A41" w:rsidP="00313A41">
      <w:pPr>
        <w:jc w:val="both"/>
        <w:rPr>
          <w:rFonts w:ascii="Arial" w:hAnsi="Arial" w:cs="Arial"/>
          <w:sz w:val="24"/>
          <w:szCs w:val="24"/>
        </w:rPr>
      </w:pPr>
      <w:r w:rsidRPr="00274AAB">
        <w:rPr>
          <w:rFonts w:ascii="Arial" w:hAnsi="Arial" w:cs="Arial"/>
          <w:b/>
          <w:sz w:val="24"/>
          <w:szCs w:val="24"/>
        </w:rPr>
        <w:t>Раздел 5.</w:t>
      </w:r>
      <w:r w:rsidRPr="00A334BE">
        <w:rPr>
          <w:rFonts w:ascii="Arial" w:hAnsi="Arial" w:cs="Arial"/>
          <w:sz w:val="24"/>
          <w:szCs w:val="24"/>
        </w:rPr>
        <w:t xml:space="preserve"> Анализ рисков реализации подпрограммы и описание мер управления рисками</w:t>
      </w:r>
    </w:p>
    <w:p w:rsidR="00313A41" w:rsidRPr="00A334BE" w:rsidRDefault="00313A41" w:rsidP="00313A4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При реализации подпрограммы возможны риски.</w:t>
      </w:r>
    </w:p>
    <w:p w:rsidR="00313A41" w:rsidRPr="00A334BE" w:rsidRDefault="00313A41" w:rsidP="00313A4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 xml:space="preserve">Нормативные правовые риски - связаны с изменением федерального и областного законодательства, длительностью формирования нормативно-правовой базы. </w:t>
      </w:r>
    </w:p>
    <w:p w:rsidR="00313A41" w:rsidRPr="00A334BE" w:rsidRDefault="00313A41" w:rsidP="00313A4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Финансовые риски: отсутствие или недостаточное финансирование может привести к тому, что показатели не будут достигнуты в полном объеме.</w:t>
      </w:r>
    </w:p>
    <w:p w:rsidR="00313A41" w:rsidRPr="00A334BE" w:rsidRDefault="00313A41" w:rsidP="00313A4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Воронежской области.</w:t>
      </w:r>
    </w:p>
    <w:p w:rsidR="00313A41" w:rsidRPr="00A334BE" w:rsidRDefault="00313A41" w:rsidP="00313A41">
      <w:pPr>
        <w:pStyle w:val="a9"/>
        <w:widowControl w:val="0"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 всех уровней.</w:t>
      </w:r>
    </w:p>
    <w:p w:rsidR="00313A41" w:rsidRPr="00A334BE" w:rsidRDefault="00313A41" w:rsidP="00313A41">
      <w:pPr>
        <w:jc w:val="both"/>
        <w:rPr>
          <w:rFonts w:ascii="Arial" w:hAnsi="Arial" w:cs="Arial"/>
          <w:sz w:val="24"/>
          <w:szCs w:val="24"/>
        </w:rPr>
      </w:pPr>
      <w:r w:rsidRPr="00274AAB">
        <w:rPr>
          <w:rFonts w:ascii="Arial" w:hAnsi="Arial" w:cs="Arial"/>
          <w:b/>
          <w:sz w:val="24"/>
          <w:szCs w:val="24"/>
        </w:rPr>
        <w:t>Раздел 6.</w:t>
      </w:r>
      <w:r w:rsidRPr="00A334BE">
        <w:rPr>
          <w:rFonts w:ascii="Arial" w:hAnsi="Arial" w:cs="Arial"/>
          <w:sz w:val="24"/>
          <w:szCs w:val="24"/>
        </w:rPr>
        <w:t xml:space="preserve"> Оценка эффективности реализации подпрограммы</w:t>
      </w:r>
    </w:p>
    <w:p w:rsidR="00313A41" w:rsidRPr="00A334BE" w:rsidRDefault="00313A41" w:rsidP="00313A41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Социально-экономическая эффективность реализации подпрограммы заключается в достижении поставленных целей и задач, путем выполнения запланированного объема подпрограммных мероприятий и достижения конечных результатов.</w:t>
      </w:r>
    </w:p>
    <w:p w:rsidR="00313A41" w:rsidRPr="00A334BE" w:rsidRDefault="00313A41" w:rsidP="00313A41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Оценка социально-экономической эффективности реализации подпрограммы будет проводиться ежегодно, путем сравнения достигнутых значений основных целевых показателей с аналогичными показателями за прошлый период (Приложение 3).</w:t>
      </w:r>
    </w:p>
    <w:p w:rsidR="00313A41" w:rsidRPr="00A334BE" w:rsidRDefault="00313A41" w:rsidP="00313A41">
      <w:pPr>
        <w:shd w:val="clear" w:color="auto" w:fill="FFFFFF"/>
        <w:ind w:right="4"/>
        <w:jc w:val="center"/>
        <w:rPr>
          <w:rFonts w:ascii="Arial" w:hAnsi="Arial" w:cs="Arial"/>
          <w:sz w:val="24"/>
          <w:szCs w:val="24"/>
        </w:rPr>
      </w:pPr>
      <w:r w:rsidRPr="00A334BE">
        <w:rPr>
          <w:sz w:val="28"/>
          <w:szCs w:val="28"/>
        </w:rPr>
        <w:br w:type="page"/>
      </w:r>
      <w:r w:rsidRPr="00A334BE">
        <w:rPr>
          <w:rFonts w:ascii="Arial" w:hAnsi="Arial" w:cs="Arial"/>
          <w:sz w:val="24"/>
          <w:szCs w:val="24"/>
        </w:rPr>
        <w:lastRenderedPageBreak/>
        <w:t>ПАСПОРТ</w:t>
      </w:r>
    </w:p>
    <w:p w:rsidR="00313A41" w:rsidRPr="00A334BE" w:rsidRDefault="00313A41" w:rsidP="00313A41">
      <w:pPr>
        <w:shd w:val="clear" w:color="auto" w:fill="FFFFFF"/>
        <w:ind w:right="4"/>
        <w:jc w:val="center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pacing w:val="-2"/>
          <w:sz w:val="24"/>
          <w:szCs w:val="24"/>
        </w:rPr>
        <w:t xml:space="preserve">Подпрограммы </w:t>
      </w:r>
      <w:r w:rsidRPr="00A334BE">
        <w:rPr>
          <w:rFonts w:ascii="Arial" w:hAnsi="Arial" w:cs="Arial"/>
          <w:sz w:val="24"/>
          <w:szCs w:val="24"/>
        </w:rPr>
        <w:t>«Обеспечение доступным и комфортным жильем населения –городского поселения – город Семилуки»</w:t>
      </w:r>
    </w:p>
    <w:p w:rsidR="00313A41" w:rsidRPr="00A334BE" w:rsidRDefault="00313A41" w:rsidP="00313A41">
      <w:pPr>
        <w:shd w:val="clear" w:color="auto" w:fill="FFFFFF"/>
        <w:ind w:right="4"/>
        <w:jc w:val="center"/>
        <w:rPr>
          <w:sz w:val="28"/>
          <w:szCs w:val="28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80"/>
        <w:gridCol w:w="5756"/>
      </w:tblGrid>
      <w:tr w:rsidR="00313A41" w:rsidRPr="00A334BE" w:rsidTr="001261C8">
        <w:tc>
          <w:tcPr>
            <w:tcW w:w="3780" w:type="dxa"/>
          </w:tcPr>
          <w:p w:rsidR="00313A41" w:rsidRPr="00A334BE" w:rsidRDefault="00313A41" w:rsidP="001261C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  <w:p w:rsidR="00313A41" w:rsidRPr="00A334BE" w:rsidRDefault="00313A41" w:rsidP="001261C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5756" w:type="dxa"/>
          </w:tcPr>
          <w:p w:rsidR="00313A41" w:rsidRPr="00A334BE" w:rsidRDefault="00313A41" w:rsidP="001261C8">
            <w:pPr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>Администрация городского поселения – город Семилуки</w:t>
            </w:r>
          </w:p>
        </w:tc>
      </w:tr>
      <w:tr w:rsidR="00313A41" w:rsidRPr="00A334BE" w:rsidTr="001261C8">
        <w:tc>
          <w:tcPr>
            <w:tcW w:w="3780" w:type="dxa"/>
          </w:tcPr>
          <w:p w:rsidR="00313A41" w:rsidRPr="00A334BE" w:rsidRDefault="00313A41" w:rsidP="001261C8">
            <w:pPr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pacing w:val="-2"/>
                <w:sz w:val="24"/>
                <w:szCs w:val="24"/>
              </w:rPr>
              <w:t>Цели подпрограммы муниципальной программы</w:t>
            </w:r>
          </w:p>
        </w:tc>
        <w:tc>
          <w:tcPr>
            <w:tcW w:w="5756" w:type="dxa"/>
          </w:tcPr>
          <w:p w:rsidR="00313A41" w:rsidRPr="00A334BE" w:rsidRDefault="00313A41" w:rsidP="001261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 xml:space="preserve">Реализация полномочий органа местного самоуправления </w:t>
            </w:r>
            <w:r>
              <w:rPr>
                <w:rFonts w:ascii="Arial" w:hAnsi="Arial" w:cs="Arial"/>
                <w:sz w:val="24"/>
                <w:szCs w:val="24"/>
              </w:rPr>
              <w:t>в сфере жилищного строительства</w:t>
            </w:r>
          </w:p>
        </w:tc>
      </w:tr>
      <w:tr w:rsidR="00313A41" w:rsidRPr="00A334BE" w:rsidTr="001261C8">
        <w:tc>
          <w:tcPr>
            <w:tcW w:w="3780" w:type="dxa"/>
          </w:tcPr>
          <w:p w:rsidR="00313A41" w:rsidRPr="00A334BE" w:rsidRDefault="00313A41" w:rsidP="001261C8">
            <w:pPr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pacing w:val="-2"/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5756" w:type="dxa"/>
          </w:tcPr>
          <w:p w:rsidR="00313A41" w:rsidRPr="00A334BE" w:rsidRDefault="00313A41" w:rsidP="001261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>Создание условий для выполнения обязательств муниципального образования по обеспечению доступным и комфортным жильём населения.</w:t>
            </w:r>
          </w:p>
          <w:p w:rsidR="00313A41" w:rsidRPr="00A334BE" w:rsidRDefault="00313A41" w:rsidP="001261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 xml:space="preserve">Привлечение жителей поселения к реализации на территории поселения единой политики в сфере жилищного строительства, сотрудничество всех субъектов жилищного строительства в целях соблюдения взаимного баланса интересов. </w:t>
            </w:r>
          </w:p>
          <w:p w:rsidR="00313A41" w:rsidRPr="00A334BE" w:rsidRDefault="00313A41" w:rsidP="001261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>Обеспечение наличия в муниципальном образовании документов территориального планирования в соответствии с действующим законодательством Российской Федерации.</w:t>
            </w:r>
          </w:p>
        </w:tc>
      </w:tr>
      <w:tr w:rsidR="00313A41" w:rsidRPr="00A334BE" w:rsidTr="001261C8">
        <w:tc>
          <w:tcPr>
            <w:tcW w:w="3780" w:type="dxa"/>
          </w:tcPr>
          <w:p w:rsidR="00313A41" w:rsidRPr="00A334BE" w:rsidRDefault="00313A41" w:rsidP="001261C8">
            <w:pPr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 xml:space="preserve">Целевые показатели эффективности </w:t>
            </w:r>
            <w:r w:rsidRPr="00A334BE">
              <w:rPr>
                <w:rFonts w:ascii="Arial" w:hAnsi="Arial" w:cs="Arial"/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5756" w:type="dxa"/>
          </w:tcPr>
          <w:p w:rsidR="00313A41" w:rsidRPr="00A334BE" w:rsidRDefault="00313A41" w:rsidP="001261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 xml:space="preserve">Уменьшение доли населения, проживающего в многоквартирных домах, признанных аварийными и подлежащими сносу. </w:t>
            </w:r>
          </w:p>
          <w:p w:rsidR="00313A41" w:rsidRPr="00A334BE" w:rsidRDefault="00313A41" w:rsidP="001261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>Уменьшение доли площади жилых помещений в многоквартирных домах, признанных аварийными и подлежащими сносу, в общей площади жилых помещений в многоквартирных домах.</w:t>
            </w:r>
          </w:p>
          <w:p w:rsidR="00313A41" w:rsidRPr="00A334BE" w:rsidRDefault="00313A41" w:rsidP="001261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>Увеличение объема ввода жилья</w:t>
            </w:r>
            <w:r w:rsidRPr="00A334BE">
              <w:rPr>
                <w:rFonts w:ascii="Arial" w:hAnsi="Arial" w:cs="Arial"/>
                <w:sz w:val="24"/>
                <w:szCs w:val="24"/>
              </w:rPr>
              <w:br/>
              <w:t>в эксплуатацию.</w:t>
            </w:r>
          </w:p>
          <w:p w:rsidR="00313A41" w:rsidRPr="00A334BE" w:rsidRDefault="00313A41" w:rsidP="001261C8">
            <w:pPr>
              <w:pStyle w:val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>Увеличение количества расселенных помещений в многоквартирных домах, признанных аварийными и подлежащими сносу, в результате переселения граждан в построенные жилые дома.</w:t>
            </w:r>
            <w:r w:rsidRPr="00A334BE">
              <w:rPr>
                <w:rFonts w:ascii="Arial" w:hAnsi="Arial" w:cs="Arial"/>
                <w:sz w:val="24"/>
                <w:szCs w:val="24"/>
              </w:rPr>
              <w:br/>
              <w:t xml:space="preserve">Увеличение количества жителей, переселенных из многоквартирных домов, признанных аварийными и подлежащими сносу, в построенные жилые дома. </w:t>
            </w:r>
          </w:p>
        </w:tc>
      </w:tr>
      <w:tr w:rsidR="00313A41" w:rsidRPr="00A334BE" w:rsidTr="001261C8">
        <w:tc>
          <w:tcPr>
            <w:tcW w:w="3780" w:type="dxa"/>
          </w:tcPr>
          <w:p w:rsidR="00313A41" w:rsidRPr="00A334BE" w:rsidRDefault="00313A41" w:rsidP="001261C8">
            <w:pPr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 xml:space="preserve">Основные мероприятия </w:t>
            </w:r>
            <w:r w:rsidRPr="00A334BE">
              <w:rPr>
                <w:rFonts w:ascii="Arial" w:hAnsi="Arial" w:cs="Arial"/>
                <w:spacing w:val="-2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5756" w:type="dxa"/>
          </w:tcPr>
          <w:p w:rsidR="00313A41" w:rsidRDefault="00313A41" w:rsidP="001261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>Основные мероприятия:</w:t>
            </w:r>
          </w:p>
          <w:p w:rsidR="00313A41" w:rsidRPr="00A334BE" w:rsidRDefault="00313A41" w:rsidP="001261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1.Капитальный ремонт и содержание муниципального жилого фонда.</w:t>
            </w:r>
          </w:p>
          <w:p w:rsidR="00313A41" w:rsidRDefault="00313A41" w:rsidP="001261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Pr="00A84342">
              <w:rPr>
                <w:rFonts w:ascii="Arial" w:hAnsi="Arial" w:cs="Arial"/>
                <w:sz w:val="24"/>
                <w:szCs w:val="24"/>
              </w:rPr>
              <w:t>Переселение граждан из аварийного жилищного фонда, признанного таковым до 1 января 2012 года</w:t>
            </w:r>
          </w:p>
          <w:p w:rsidR="00313A41" w:rsidRPr="009A0A1E" w:rsidRDefault="00313A41" w:rsidP="001261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A1E">
              <w:rPr>
                <w:rFonts w:ascii="Arial" w:hAnsi="Arial" w:cs="Arial"/>
                <w:sz w:val="24"/>
                <w:szCs w:val="24"/>
              </w:rPr>
              <w:t>3.Переселение граждан из аварийного жилищного фонда, признанного таковым до 1 января 2017 года.</w:t>
            </w:r>
          </w:p>
          <w:p w:rsidR="00313A41" w:rsidRPr="00A334BE" w:rsidRDefault="00313A41" w:rsidP="001261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A334BE">
              <w:rPr>
                <w:rFonts w:ascii="Arial" w:hAnsi="Arial" w:cs="Arial"/>
                <w:sz w:val="24"/>
                <w:szCs w:val="24"/>
              </w:rPr>
              <w:t>. Снос расселенных аварийных домов.</w:t>
            </w:r>
          </w:p>
          <w:p w:rsidR="00313A41" w:rsidRDefault="00313A41" w:rsidP="001261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 Прочие мероприятия</w:t>
            </w:r>
          </w:p>
          <w:p w:rsidR="00313A41" w:rsidRDefault="00313A41" w:rsidP="001261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BA9">
              <w:rPr>
                <w:rFonts w:ascii="Arial" w:hAnsi="Arial" w:cs="Arial"/>
                <w:sz w:val="24"/>
                <w:szCs w:val="24"/>
              </w:rPr>
              <w:t>6.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4342">
              <w:rPr>
                <w:rFonts w:ascii="Arial" w:hAnsi="Arial" w:cs="Arial"/>
                <w:sz w:val="24"/>
                <w:szCs w:val="24"/>
              </w:rPr>
              <w:t xml:space="preserve">Переселение граждан из аварийного жилищного фонда, признанного таковым 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A84342">
              <w:rPr>
                <w:rFonts w:ascii="Arial" w:hAnsi="Arial" w:cs="Arial"/>
                <w:sz w:val="24"/>
                <w:szCs w:val="24"/>
              </w:rPr>
              <w:t xml:space="preserve"> 1 </w:t>
            </w:r>
            <w:r w:rsidRPr="00A84342">
              <w:rPr>
                <w:rFonts w:ascii="Arial" w:hAnsi="Arial" w:cs="Arial"/>
                <w:sz w:val="24"/>
                <w:szCs w:val="24"/>
              </w:rPr>
              <w:lastRenderedPageBreak/>
              <w:t>января 20</w:t>
            </w: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Pr="00A84342">
              <w:rPr>
                <w:rFonts w:ascii="Arial" w:hAnsi="Arial" w:cs="Arial"/>
                <w:sz w:val="24"/>
                <w:szCs w:val="24"/>
              </w:rPr>
              <w:t xml:space="preserve"> года</w:t>
            </w:r>
            <w:r>
              <w:rPr>
                <w:rFonts w:ascii="Arial" w:hAnsi="Arial" w:cs="Arial"/>
                <w:sz w:val="24"/>
                <w:szCs w:val="24"/>
              </w:rPr>
              <w:t xml:space="preserve"> до 1 января 2022 года.</w:t>
            </w:r>
          </w:p>
          <w:p w:rsidR="00313A41" w:rsidRPr="00A334BE" w:rsidRDefault="00313A41" w:rsidP="001261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 Переселение граждан из непригодного для проживания жилищного фонда</w:t>
            </w:r>
          </w:p>
        </w:tc>
      </w:tr>
      <w:tr w:rsidR="00313A41" w:rsidRPr="00A334BE" w:rsidTr="001261C8">
        <w:tc>
          <w:tcPr>
            <w:tcW w:w="3780" w:type="dxa"/>
          </w:tcPr>
          <w:p w:rsidR="00313A41" w:rsidRPr="00A334BE" w:rsidRDefault="00313A41" w:rsidP="001261C8">
            <w:pPr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>Ресурсное обеспечение подпр</w:t>
            </w:r>
            <w:r w:rsidRPr="00A334BE">
              <w:rPr>
                <w:rFonts w:ascii="Arial" w:hAnsi="Arial" w:cs="Arial"/>
                <w:sz w:val="24"/>
                <w:szCs w:val="24"/>
              </w:rPr>
              <w:t>ограммы</w:t>
            </w:r>
          </w:p>
        </w:tc>
        <w:tc>
          <w:tcPr>
            <w:tcW w:w="5756" w:type="dxa"/>
          </w:tcPr>
          <w:p w:rsidR="00313A41" w:rsidRPr="00B41536" w:rsidRDefault="00313A41" w:rsidP="001261C8">
            <w:pPr>
              <w:rPr>
                <w:rFonts w:ascii="Arial" w:hAnsi="Arial" w:cs="Arial"/>
                <w:sz w:val="24"/>
                <w:szCs w:val="24"/>
              </w:rPr>
            </w:pPr>
            <w:r w:rsidRPr="00B41536">
              <w:rPr>
                <w:rFonts w:ascii="Arial" w:hAnsi="Arial" w:cs="Arial"/>
                <w:sz w:val="24"/>
                <w:szCs w:val="24"/>
              </w:rPr>
              <w:t xml:space="preserve">Всего - </w:t>
            </w:r>
            <w:r>
              <w:rPr>
                <w:rFonts w:ascii="Arial" w:hAnsi="Arial" w:cs="Arial"/>
                <w:sz w:val="24"/>
                <w:szCs w:val="24"/>
              </w:rPr>
              <w:t xml:space="preserve"> 629 507,07</w:t>
            </w:r>
            <w:r w:rsidRPr="00B41536">
              <w:rPr>
                <w:rFonts w:ascii="Arial" w:hAnsi="Arial" w:cs="Arial"/>
                <w:sz w:val="24"/>
                <w:szCs w:val="24"/>
              </w:rPr>
              <w:t>т.р.</w:t>
            </w:r>
          </w:p>
          <w:p w:rsidR="00313A41" w:rsidRPr="00B41536" w:rsidRDefault="00313A41" w:rsidP="001261C8">
            <w:pPr>
              <w:rPr>
                <w:rFonts w:ascii="Arial" w:hAnsi="Arial" w:cs="Arial"/>
                <w:sz w:val="24"/>
                <w:szCs w:val="24"/>
              </w:rPr>
            </w:pPr>
            <w:r w:rsidRPr="00B41536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  <w:p w:rsidR="00313A41" w:rsidRPr="00B41536" w:rsidRDefault="00313A41" w:rsidP="001261C8">
            <w:pPr>
              <w:rPr>
                <w:rFonts w:ascii="Arial" w:hAnsi="Arial" w:cs="Arial"/>
                <w:sz w:val="24"/>
                <w:szCs w:val="24"/>
              </w:rPr>
            </w:pPr>
            <w:r w:rsidRPr="00B41536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>
              <w:rPr>
                <w:rFonts w:ascii="Arial" w:hAnsi="Arial" w:cs="Arial"/>
                <w:sz w:val="24"/>
                <w:szCs w:val="24"/>
              </w:rPr>
              <w:t>137 034,0</w:t>
            </w:r>
            <w:r w:rsidRPr="00B415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1536">
              <w:rPr>
                <w:rFonts w:ascii="Arial" w:hAnsi="Arial" w:cs="Arial"/>
                <w:sz w:val="24"/>
                <w:szCs w:val="24"/>
              </w:rPr>
              <w:t>т.р</w:t>
            </w:r>
            <w:proofErr w:type="spellEnd"/>
            <w:r w:rsidRPr="00B4153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13A41" w:rsidRPr="00B41536" w:rsidRDefault="00313A41" w:rsidP="001261C8">
            <w:pPr>
              <w:rPr>
                <w:rFonts w:ascii="Arial" w:hAnsi="Arial" w:cs="Arial"/>
                <w:sz w:val="24"/>
                <w:szCs w:val="24"/>
              </w:rPr>
            </w:pPr>
            <w:r w:rsidRPr="00B41536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>
              <w:rPr>
                <w:rFonts w:ascii="Arial" w:hAnsi="Arial" w:cs="Arial"/>
                <w:sz w:val="24"/>
                <w:szCs w:val="24"/>
              </w:rPr>
              <w:t>220 259,3</w:t>
            </w:r>
            <w:r w:rsidRPr="00B415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1536">
              <w:rPr>
                <w:rFonts w:ascii="Arial" w:hAnsi="Arial" w:cs="Arial"/>
                <w:sz w:val="24"/>
                <w:szCs w:val="24"/>
              </w:rPr>
              <w:t>т.р</w:t>
            </w:r>
            <w:proofErr w:type="spellEnd"/>
            <w:r w:rsidRPr="00B4153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13A41" w:rsidRPr="00B41536" w:rsidRDefault="00313A41" w:rsidP="001261C8">
            <w:pPr>
              <w:rPr>
                <w:rFonts w:ascii="Arial" w:hAnsi="Arial" w:cs="Arial"/>
                <w:sz w:val="24"/>
                <w:szCs w:val="24"/>
              </w:rPr>
            </w:pPr>
            <w:r w:rsidRPr="00B41536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44 095,57 </w:t>
            </w:r>
            <w:proofErr w:type="spellStart"/>
            <w:r w:rsidRPr="00B41536">
              <w:rPr>
                <w:rFonts w:ascii="Arial" w:hAnsi="Arial" w:cs="Arial"/>
                <w:sz w:val="24"/>
                <w:szCs w:val="24"/>
              </w:rPr>
              <w:t>т.р</w:t>
            </w:r>
            <w:proofErr w:type="spellEnd"/>
            <w:r w:rsidRPr="00B4153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13A41" w:rsidRPr="00B41536" w:rsidRDefault="00313A41" w:rsidP="001261C8">
            <w:pPr>
              <w:rPr>
                <w:rFonts w:ascii="Arial" w:hAnsi="Arial" w:cs="Arial"/>
                <w:sz w:val="24"/>
                <w:szCs w:val="24"/>
              </w:rPr>
            </w:pPr>
            <w:r w:rsidRPr="00B41536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 6700</w:t>
            </w:r>
            <w:r w:rsidRPr="00B415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1536">
              <w:rPr>
                <w:rFonts w:ascii="Arial" w:hAnsi="Arial" w:cs="Arial"/>
                <w:sz w:val="24"/>
                <w:szCs w:val="24"/>
              </w:rPr>
              <w:t>т.р</w:t>
            </w:r>
            <w:proofErr w:type="spellEnd"/>
            <w:r w:rsidRPr="00B4153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13A41" w:rsidRPr="00B41536" w:rsidRDefault="00313A41" w:rsidP="001261C8">
            <w:pPr>
              <w:rPr>
                <w:rFonts w:ascii="Arial" w:hAnsi="Arial" w:cs="Arial"/>
                <w:sz w:val="24"/>
                <w:szCs w:val="24"/>
              </w:rPr>
            </w:pPr>
            <w:r w:rsidRPr="00B41536">
              <w:rPr>
                <w:rFonts w:ascii="Arial" w:hAnsi="Arial" w:cs="Arial"/>
                <w:sz w:val="24"/>
                <w:szCs w:val="24"/>
              </w:rPr>
              <w:t xml:space="preserve">2025 год –  </w:t>
            </w:r>
            <w:r>
              <w:rPr>
                <w:rFonts w:ascii="Arial" w:hAnsi="Arial" w:cs="Arial"/>
                <w:sz w:val="24"/>
                <w:szCs w:val="24"/>
              </w:rPr>
              <w:t>57314,6</w:t>
            </w:r>
            <w:r w:rsidRPr="00B415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1536">
              <w:rPr>
                <w:rFonts w:ascii="Arial" w:hAnsi="Arial" w:cs="Arial"/>
                <w:sz w:val="24"/>
                <w:szCs w:val="24"/>
              </w:rPr>
              <w:t>т.р</w:t>
            </w:r>
            <w:proofErr w:type="spellEnd"/>
            <w:r w:rsidRPr="00B4153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13A41" w:rsidRDefault="00313A41" w:rsidP="001261C8">
            <w:pPr>
              <w:rPr>
                <w:rFonts w:ascii="Arial" w:hAnsi="Arial" w:cs="Arial"/>
                <w:sz w:val="24"/>
                <w:szCs w:val="24"/>
              </w:rPr>
            </w:pPr>
            <w:r w:rsidRPr="00B41536">
              <w:rPr>
                <w:rFonts w:ascii="Arial" w:hAnsi="Arial" w:cs="Arial"/>
                <w:sz w:val="24"/>
                <w:szCs w:val="24"/>
              </w:rPr>
              <w:t xml:space="preserve">2026 год –  </w:t>
            </w:r>
            <w:r>
              <w:rPr>
                <w:rFonts w:ascii="Arial" w:hAnsi="Arial" w:cs="Arial"/>
                <w:sz w:val="24"/>
                <w:szCs w:val="24"/>
              </w:rPr>
              <w:t xml:space="preserve">84541,8 </w:t>
            </w:r>
            <w:proofErr w:type="spellStart"/>
            <w:r w:rsidRPr="00B41536">
              <w:rPr>
                <w:rFonts w:ascii="Arial" w:hAnsi="Arial" w:cs="Arial"/>
                <w:sz w:val="24"/>
                <w:szCs w:val="24"/>
              </w:rPr>
              <w:t>т.р</w:t>
            </w:r>
            <w:proofErr w:type="spellEnd"/>
            <w:r w:rsidRPr="00B4153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13A41" w:rsidRPr="00274AAB" w:rsidRDefault="00313A41" w:rsidP="001261C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2027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т.р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-79561,8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т.р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13A41" w:rsidRPr="00A334BE" w:rsidTr="001261C8">
        <w:tc>
          <w:tcPr>
            <w:tcW w:w="3780" w:type="dxa"/>
          </w:tcPr>
          <w:p w:rsidR="00313A41" w:rsidRPr="00A334BE" w:rsidRDefault="00313A41" w:rsidP="001261C8">
            <w:pPr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A334BE">
              <w:rPr>
                <w:rFonts w:ascii="Arial" w:hAnsi="Arial" w:cs="Arial"/>
                <w:spacing w:val="-2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5756" w:type="dxa"/>
          </w:tcPr>
          <w:p w:rsidR="00313A41" w:rsidRPr="00A334BE" w:rsidRDefault="00313A41" w:rsidP="001261C8">
            <w:pPr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>Реализация подпрограммы в полном объеме будет способствовать улучшению жилищных условий жителей муниципального образования.</w:t>
            </w:r>
          </w:p>
        </w:tc>
      </w:tr>
    </w:tbl>
    <w:p w:rsidR="00313A41" w:rsidRPr="00A334BE" w:rsidRDefault="00313A41" w:rsidP="00313A41">
      <w:pPr>
        <w:rPr>
          <w:rFonts w:ascii="Arial" w:hAnsi="Arial" w:cs="Arial"/>
          <w:sz w:val="24"/>
          <w:szCs w:val="24"/>
        </w:rPr>
      </w:pPr>
    </w:p>
    <w:p w:rsidR="00313A41" w:rsidRPr="00A334BE" w:rsidRDefault="00313A41" w:rsidP="00313A41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274AAB">
        <w:rPr>
          <w:rFonts w:ascii="Arial" w:hAnsi="Arial" w:cs="Arial"/>
          <w:b/>
          <w:sz w:val="24"/>
          <w:szCs w:val="24"/>
        </w:rPr>
        <w:t>Раздел 1.</w:t>
      </w:r>
      <w:r w:rsidRPr="00A334BE">
        <w:rPr>
          <w:rFonts w:ascii="Arial" w:hAnsi="Arial" w:cs="Arial"/>
          <w:sz w:val="24"/>
          <w:szCs w:val="24"/>
        </w:rPr>
        <w:t xml:space="preserve"> Характеристика сферы реализации подпрограммы, описание основных проблем в указанной сфере и прогноз её реализации.</w:t>
      </w:r>
    </w:p>
    <w:p w:rsidR="00313A41" w:rsidRPr="00A334BE" w:rsidRDefault="00313A41" w:rsidP="00313A4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 xml:space="preserve">Подпрограмма разработана с учетом основных направлений социально-экономического развития муниципального образования </w:t>
      </w:r>
      <w:r w:rsidRPr="00C00F26">
        <w:rPr>
          <w:rFonts w:ascii="Arial" w:hAnsi="Arial" w:cs="Arial"/>
          <w:sz w:val="24"/>
          <w:szCs w:val="24"/>
        </w:rPr>
        <w:t>до 202</w:t>
      </w:r>
      <w:r>
        <w:rPr>
          <w:rFonts w:ascii="Arial" w:hAnsi="Arial" w:cs="Arial"/>
          <w:sz w:val="24"/>
          <w:szCs w:val="24"/>
        </w:rPr>
        <w:t>7</w:t>
      </w:r>
      <w:r w:rsidRPr="00C00F26">
        <w:rPr>
          <w:rFonts w:ascii="Arial" w:hAnsi="Arial" w:cs="Arial"/>
          <w:sz w:val="24"/>
          <w:szCs w:val="24"/>
        </w:rPr>
        <w:t xml:space="preserve"> года.</w:t>
      </w:r>
      <w:r w:rsidRPr="00A334BE">
        <w:rPr>
          <w:rFonts w:ascii="Arial" w:hAnsi="Arial" w:cs="Arial"/>
          <w:sz w:val="24"/>
          <w:szCs w:val="24"/>
        </w:rPr>
        <w:t xml:space="preserve"> Нацелена подпрограмма на создание условий по обеспечению жителей муниципального образования доступным жильем.</w:t>
      </w:r>
    </w:p>
    <w:p w:rsidR="00313A41" w:rsidRPr="00A334BE" w:rsidRDefault="00313A41" w:rsidP="00313A4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Жилищная проблема является актуальной для муниципального образования:</w:t>
      </w:r>
    </w:p>
    <w:p w:rsidR="00313A41" w:rsidRPr="00A334BE" w:rsidRDefault="00313A41" w:rsidP="00313A4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- недостаточные объемы жилищного строительства;</w:t>
      </w:r>
    </w:p>
    <w:p w:rsidR="00313A41" w:rsidRPr="00A334BE" w:rsidRDefault="00313A41" w:rsidP="00313A4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- наличие домов, признанных аварийными и подлежащими сносу.</w:t>
      </w:r>
    </w:p>
    <w:p w:rsidR="00313A41" w:rsidRPr="00A334BE" w:rsidRDefault="00313A41" w:rsidP="00313A4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 xml:space="preserve">При существующем уровне доходов и цен на жилье фактически улучшить свои жилищные условия могут не многие. Высокая стоимость жилья по сравнению с доходами граждан делает для многих жителей неразрешимой проблему приобретения нового жилья. Рост цен на жилые помещения на вторичном рынке опережает темпы роста доходов населения. </w:t>
      </w:r>
    </w:p>
    <w:p w:rsidR="00313A41" w:rsidRPr="00A334BE" w:rsidRDefault="00313A41" w:rsidP="00313A4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Основными причинами, сдерживающими рост объемов ввода жилья</w:t>
      </w:r>
      <w:r w:rsidRPr="00A334BE">
        <w:rPr>
          <w:rFonts w:ascii="Arial" w:hAnsi="Arial" w:cs="Arial"/>
          <w:sz w:val="24"/>
          <w:szCs w:val="24"/>
        </w:rPr>
        <w:br/>
        <w:t>в эксплуатацию, являются ограниченные возможности по финансированию жилищного строительства.</w:t>
      </w:r>
    </w:p>
    <w:p w:rsidR="00313A41" w:rsidRPr="00A334BE" w:rsidRDefault="00313A41" w:rsidP="00313A4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Низкий уровень доходов бюджетных средств не позволяет обеспечивать жилыми помещениями малоимущих граждан, проживающих на территории муниципального образования, признанных нуждающимися в улучшении жилищных условий.</w:t>
      </w:r>
    </w:p>
    <w:p w:rsidR="00313A41" w:rsidRPr="00A334BE" w:rsidRDefault="00313A41" w:rsidP="00313A4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Для решения вопроса о ликвидации аварийных жилых домов, признанных аварийными и подлежащими сносу или реконструкции в связи с физическим износом в процессе эксплуатации, об удовлетворении существующей потребности в переселении граждан из аварийных домов в благоустроенные жилые помещения жилищный фонд необходимо увеличить.</w:t>
      </w:r>
    </w:p>
    <w:p w:rsidR="00313A41" w:rsidRPr="00A334BE" w:rsidRDefault="00313A41" w:rsidP="00313A4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Основными факторами, сдерживающими развитие жилищного строительства, в настоящее время остаются:</w:t>
      </w:r>
    </w:p>
    <w:p w:rsidR="00313A41" w:rsidRPr="00A334BE" w:rsidRDefault="00313A41" w:rsidP="00313A4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- высокая стоимость строительства жилья и постоянный рост цен на жилую недвижимость на вторичном рынке;</w:t>
      </w:r>
    </w:p>
    <w:p w:rsidR="00313A41" w:rsidRPr="00A334BE" w:rsidRDefault="00313A41" w:rsidP="00313A4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- вопросы обеспечения жилищной застройки объектами инженерной, дорожной и социальной инфраструктуры. Необходимо развитие новых механизмов привлечения средств частных застройщиков для создания инженерной, дорожной и социальной инфраструктуры.</w:t>
      </w:r>
    </w:p>
    <w:p w:rsidR="00313A41" w:rsidRDefault="00313A41" w:rsidP="00313A4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13A41" w:rsidRPr="00A334BE" w:rsidRDefault="00313A41" w:rsidP="00313A41">
      <w:pPr>
        <w:jc w:val="both"/>
        <w:rPr>
          <w:rFonts w:ascii="Arial" w:hAnsi="Arial" w:cs="Arial"/>
          <w:sz w:val="24"/>
          <w:szCs w:val="24"/>
        </w:rPr>
      </w:pPr>
      <w:r w:rsidRPr="00274AAB">
        <w:rPr>
          <w:rFonts w:ascii="Arial" w:hAnsi="Arial" w:cs="Arial"/>
          <w:b/>
          <w:sz w:val="24"/>
          <w:szCs w:val="24"/>
        </w:rPr>
        <w:t>Раздел 2.</w:t>
      </w:r>
      <w:r w:rsidRPr="00A334BE">
        <w:rPr>
          <w:rFonts w:ascii="Arial" w:hAnsi="Arial" w:cs="Arial"/>
          <w:sz w:val="24"/>
          <w:szCs w:val="24"/>
        </w:rPr>
        <w:t xml:space="preserve"> Приоритеты муниципальной политики в сфере реализации Программы, цели, задачи и показатели (индикаторы) достижения целей и решения задач, </w:t>
      </w:r>
      <w:r w:rsidRPr="00A334BE">
        <w:rPr>
          <w:rFonts w:ascii="Arial" w:hAnsi="Arial" w:cs="Arial"/>
          <w:sz w:val="24"/>
          <w:szCs w:val="24"/>
        </w:rPr>
        <w:lastRenderedPageBreak/>
        <w:t>описание основных ожидаемых конечных результатов Программы, сроков и контрольных этапов реализации Программы.</w:t>
      </w:r>
    </w:p>
    <w:p w:rsidR="00313A41" w:rsidRPr="00A334BE" w:rsidRDefault="00313A41" w:rsidP="00313A4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 xml:space="preserve">Приоритеты муниципальной политики в сфере реализации муниципальной подпрограммы определены исходя из задач, поставленных в ежегодных посланиях Президента Российской Федерации Федеральному Собранию Российской Федерации, Концепции долгосрочного социально-экономического развития Российской Федерации на период </w:t>
      </w:r>
      <w:r w:rsidRPr="00C00F26">
        <w:rPr>
          <w:rFonts w:ascii="Arial" w:hAnsi="Arial" w:cs="Arial"/>
          <w:sz w:val="24"/>
          <w:szCs w:val="24"/>
        </w:rPr>
        <w:t>до 202</w:t>
      </w:r>
      <w:r>
        <w:rPr>
          <w:rFonts w:ascii="Arial" w:hAnsi="Arial" w:cs="Arial"/>
          <w:sz w:val="24"/>
          <w:szCs w:val="24"/>
        </w:rPr>
        <w:t>7</w:t>
      </w:r>
      <w:r w:rsidRPr="00C00F26">
        <w:rPr>
          <w:rFonts w:ascii="Arial" w:hAnsi="Arial" w:cs="Arial"/>
          <w:sz w:val="24"/>
          <w:szCs w:val="24"/>
        </w:rPr>
        <w:t xml:space="preserve"> года.</w:t>
      </w:r>
    </w:p>
    <w:p w:rsidR="00313A41" w:rsidRPr="00566B21" w:rsidRDefault="00313A41" w:rsidP="00313A41">
      <w:pPr>
        <w:pStyle w:val="ConsPlusNormal"/>
        <w:ind w:firstLine="720"/>
        <w:jc w:val="both"/>
        <w:rPr>
          <w:sz w:val="24"/>
          <w:szCs w:val="24"/>
          <w:u w:val="single"/>
        </w:rPr>
      </w:pPr>
      <w:r w:rsidRPr="00566B21">
        <w:rPr>
          <w:sz w:val="24"/>
          <w:szCs w:val="24"/>
          <w:u w:val="single"/>
        </w:rPr>
        <w:t>Для достижения поставленной цели предполагается решение следующих задач:</w:t>
      </w:r>
    </w:p>
    <w:p w:rsidR="00313A41" w:rsidRPr="00A334BE" w:rsidRDefault="00313A41" w:rsidP="00313A41">
      <w:pPr>
        <w:pStyle w:val="ConsPlusCell"/>
        <w:ind w:firstLine="720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Создание условий для выполнения обязательств муниципального образования по обеспечению доступным и комфортным жильём населения.</w:t>
      </w:r>
    </w:p>
    <w:p w:rsidR="00313A41" w:rsidRPr="00A334BE" w:rsidRDefault="00313A41" w:rsidP="00313A41">
      <w:pPr>
        <w:pStyle w:val="ConsPlusCell"/>
        <w:ind w:firstLine="720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 xml:space="preserve">Привлечение жителей поселения к реализации на территории поселения единой политики в сфере жилищного строительства, сотрудничество всех субъектов жилищного строительства в целях соблюдения взаимного баланса интересов. </w:t>
      </w:r>
    </w:p>
    <w:p w:rsidR="00313A41" w:rsidRPr="00A334BE" w:rsidRDefault="00313A41" w:rsidP="00313A41">
      <w:pPr>
        <w:pStyle w:val="ConsPlusNormal"/>
        <w:ind w:firstLine="720"/>
        <w:jc w:val="both"/>
        <w:rPr>
          <w:sz w:val="24"/>
          <w:szCs w:val="24"/>
        </w:rPr>
      </w:pPr>
      <w:r w:rsidRPr="00A334BE">
        <w:rPr>
          <w:sz w:val="24"/>
          <w:szCs w:val="24"/>
        </w:rPr>
        <w:t>Обеспечение наличия в муниципальном образовании документов территориального планирования в соответствии с действующим законодательством Российской Федерации.</w:t>
      </w:r>
    </w:p>
    <w:p w:rsidR="00313A41" w:rsidRPr="00566B21" w:rsidRDefault="00313A41" w:rsidP="00313A41">
      <w:pPr>
        <w:pStyle w:val="ConsPlusCell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566B21">
        <w:rPr>
          <w:rFonts w:ascii="Arial" w:hAnsi="Arial" w:cs="Arial"/>
          <w:sz w:val="24"/>
          <w:szCs w:val="24"/>
          <w:u w:val="single"/>
        </w:rPr>
        <w:t>Ожидаемыми результатами реализации подпрограммы являются:</w:t>
      </w:r>
    </w:p>
    <w:p w:rsidR="00313A41" w:rsidRPr="00A334BE" w:rsidRDefault="00313A41" w:rsidP="00313A41">
      <w:pPr>
        <w:pStyle w:val="ConsPlusCell"/>
        <w:ind w:firstLine="720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Уменьшение доли населения, проживающего в многоквартирных домах, признанных аварийными и подлежащими сносу.</w:t>
      </w:r>
    </w:p>
    <w:p w:rsidR="00313A41" w:rsidRPr="00A334BE" w:rsidRDefault="00313A41" w:rsidP="00313A41">
      <w:pPr>
        <w:pStyle w:val="ConsPlusCell"/>
        <w:ind w:firstLine="720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Уменьшение доли площади жилых помещений в многоквартирных домах, признанных аварийными и подлежащими сносу, в общей площади жилых помещений в многоквартирных домах.</w:t>
      </w:r>
    </w:p>
    <w:p w:rsidR="00313A41" w:rsidRPr="00A334BE" w:rsidRDefault="00313A41" w:rsidP="00313A41">
      <w:pPr>
        <w:pStyle w:val="ConsPlusCell"/>
        <w:ind w:firstLine="720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Увеличение объема ввода жилья в эксплуатацию.</w:t>
      </w:r>
    </w:p>
    <w:p w:rsidR="00313A41" w:rsidRPr="00A334BE" w:rsidRDefault="00313A41" w:rsidP="00313A41">
      <w:pPr>
        <w:pStyle w:val="23"/>
        <w:ind w:firstLine="720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Увеличение количества расселенных помещений в многоквартирных домах, признанных аварийными и подлежащими сносу, в результате переселения граждан в построенные жилые дома.</w:t>
      </w:r>
    </w:p>
    <w:p w:rsidR="00313A41" w:rsidRPr="00A334BE" w:rsidRDefault="00313A41" w:rsidP="00313A41">
      <w:pPr>
        <w:pStyle w:val="23"/>
        <w:ind w:firstLine="720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Увеличение количества жителей, переселенных из многоквартирных домов, признанных аварийными и подлежащими сносу, в построенные жилые дома.</w:t>
      </w:r>
    </w:p>
    <w:p w:rsidR="00313A41" w:rsidRDefault="00313A41" w:rsidP="00313A41">
      <w:pPr>
        <w:pStyle w:val="a9"/>
        <w:widowControl w:val="0"/>
        <w:autoSpaceDE w:val="0"/>
        <w:autoSpaceDN w:val="0"/>
        <w:adjustRightInd w:val="0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313A41" w:rsidRPr="00274AAB" w:rsidRDefault="00313A41" w:rsidP="00313A4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74AAB">
        <w:rPr>
          <w:rFonts w:ascii="Arial" w:hAnsi="Arial" w:cs="Arial"/>
          <w:b/>
          <w:sz w:val="24"/>
          <w:szCs w:val="24"/>
        </w:rPr>
        <w:t>Раздел 3.</w:t>
      </w:r>
      <w:r w:rsidRPr="00274AAB">
        <w:rPr>
          <w:rFonts w:ascii="Arial" w:hAnsi="Arial" w:cs="Arial"/>
          <w:sz w:val="24"/>
          <w:szCs w:val="24"/>
        </w:rPr>
        <w:t xml:space="preserve"> Характеристика основных мероприятий подпрограммы</w:t>
      </w:r>
    </w:p>
    <w:p w:rsidR="00313A41" w:rsidRPr="00A334BE" w:rsidRDefault="00313A41" w:rsidP="00313A4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Для достижения намеченной цели в рамках подпрограммы предусматривается реализация следующих основных мероприятий:</w:t>
      </w:r>
    </w:p>
    <w:p w:rsidR="00313A41" w:rsidRDefault="00313A41" w:rsidP="00313A41">
      <w:pPr>
        <w:pStyle w:val="ConsPlusCell"/>
        <w:ind w:firstLine="708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Основные мероприятия:</w:t>
      </w:r>
    </w:p>
    <w:p w:rsidR="00313A41" w:rsidRDefault="00313A41" w:rsidP="00313A41">
      <w:pPr>
        <w:pStyle w:val="ConsPlusCell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Капитальный ремонт жилых домов</w:t>
      </w:r>
    </w:p>
    <w:p w:rsidR="00313A41" w:rsidRDefault="00313A41" w:rsidP="00313A41">
      <w:pPr>
        <w:pStyle w:val="ConsPlusCell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A84342">
        <w:rPr>
          <w:rFonts w:ascii="Arial" w:hAnsi="Arial" w:cs="Arial"/>
          <w:sz w:val="24"/>
          <w:szCs w:val="24"/>
        </w:rPr>
        <w:t>Переселение граждан из аварийного жилищного фонда, признанного таковым до 1 января 2012 года</w:t>
      </w:r>
    </w:p>
    <w:p w:rsidR="00313A41" w:rsidRDefault="00313A41" w:rsidP="00313A41">
      <w:pPr>
        <w:pStyle w:val="ConsPlusCell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A84342">
        <w:rPr>
          <w:rFonts w:ascii="Arial" w:hAnsi="Arial" w:cs="Arial"/>
          <w:sz w:val="24"/>
          <w:szCs w:val="24"/>
        </w:rPr>
        <w:t>Переселение граждан из аварийного жилищного фонда, признанного таковым до 1 января 2017 года.</w:t>
      </w:r>
    </w:p>
    <w:p w:rsidR="00313A41" w:rsidRDefault="00313A41" w:rsidP="00313A41">
      <w:pPr>
        <w:pStyle w:val="ConsPlusCell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A84342">
        <w:rPr>
          <w:rFonts w:ascii="Arial" w:hAnsi="Arial" w:cs="Arial"/>
          <w:sz w:val="24"/>
          <w:szCs w:val="24"/>
        </w:rPr>
        <w:t>Снос расселенных аварийных домов</w:t>
      </w:r>
    </w:p>
    <w:p w:rsidR="00313A41" w:rsidRDefault="00313A41" w:rsidP="00313A41">
      <w:pPr>
        <w:pStyle w:val="ConsPlusCell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A84342">
        <w:rPr>
          <w:rFonts w:ascii="Arial" w:hAnsi="Arial" w:cs="Arial"/>
          <w:sz w:val="24"/>
          <w:szCs w:val="24"/>
        </w:rPr>
        <w:t>Прочие мероприятия.</w:t>
      </w:r>
    </w:p>
    <w:p w:rsidR="00313A41" w:rsidRDefault="00313A41" w:rsidP="00313A41">
      <w:pPr>
        <w:pStyle w:val="ConsPlusCell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A84342">
        <w:rPr>
          <w:rFonts w:ascii="Arial" w:hAnsi="Arial" w:cs="Arial"/>
          <w:sz w:val="24"/>
          <w:szCs w:val="24"/>
        </w:rPr>
        <w:t xml:space="preserve">Переселение граждан из аварийного жилищного фонда, признанного таковым </w:t>
      </w:r>
      <w:r>
        <w:rPr>
          <w:rFonts w:ascii="Arial" w:hAnsi="Arial" w:cs="Arial"/>
          <w:sz w:val="24"/>
          <w:szCs w:val="24"/>
        </w:rPr>
        <w:t>с</w:t>
      </w:r>
      <w:r w:rsidRPr="00A84342">
        <w:rPr>
          <w:rFonts w:ascii="Arial" w:hAnsi="Arial" w:cs="Arial"/>
          <w:sz w:val="24"/>
          <w:szCs w:val="24"/>
        </w:rPr>
        <w:t xml:space="preserve"> 1 января 20</w:t>
      </w:r>
      <w:r>
        <w:rPr>
          <w:rFonts w:ascii="Arial" w:hAnsi="Arial" w:cs="Arial"/>
          <w:sz w:val="24"/>
          <w:szCs w:val="24"/>
        </w:rPr>
        <w:t>17</w:t>
      </w:r>
      <w:r w:rsidRPr="00A84342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до 1 января 2022 года.</w:t>
      </w:r>
    </w:p>
    <w:p w:rsidR="00313A41" w:rsidRPr="00A84342" w:rsidRDefault="00313A41" w:rsidP="00313A41">
      <w:pPr>
        <w:pStyle w:val="ConsPlusCell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Переселение граждан из непригодного для проживания жилищного фонда</w:t>
      </w:r>
    </w:p>
    <w:p w:rsidR="00313A41" w:rsidRDefault="00313A41" w:rsidP="00313A41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313A41" w:rsidRPr="00B87BA9" w:rsidRDefault="00313A41" w:rsidP="00313A41">
      <w:pPr>
        <w:tabs>
          <w:tab w:val="left" w:pos="900"/>
          <w:tab w:val="left" w:pos="591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87BA9">
        <w:rPr>
          <w:rFonts w:ascii="Arial" w:hAnsi="Arial" w:cs="Arial"/>
          <w:sz w:val="24"/>
          <w:szCs w:val="24"/>
        </w:rPr>
        <w:t xml:space="preserve">В рамках реализации программных мероприятий, предусмотренных в 2021 -2022 годах, планируется переселение граждан из аварийных домов по: </w:t>
      </w:r>
    </w:p>
    <w:p w:rsidR="00313A41" w:rsidRPr="00B87BA9" w:rsidRDefault="00313A41" w:rsidP="00313A41">
      <w:pPr>
        <w:tabs>
          <w:tab w:val="left" w:pos="900"/>
          <w:tab w:val="left" w:pos="5910"/>
        </w:tabs>
        <w:jc w:val="both"/>
        <w:rPr>
          <w:rFonts w:ascii="Arial" w:hAnsi="Arial" w:cs="Arial"/>
          <w:sz w:val="24"/>
          <w:szCs w:val="24"/>
        </w:rPr>
      </w:pPr>
      <w:r w:rsidRPr="00B87BA9">
        <w:rPr>
          <w:rFonts w:ascii="Arial" w:hAnsi="Arial" w:cs="Arial"/>
          <w:sz w:val="24"/>
          <w:szCs w:val="24"/>
        </w:rPr>
        <w:t xml:space="preserve">ул. Ленина, д.3, состоящего из 31 помещений, в которых проживает 59 человек, </w:t>
      </w:r>
    </w:p>
    <w:p w:rsidR="00313A41" w:rsidRPr="00B87BA9" w:rsidRDefault="00313A41" w:rsidP="00313A41">
      <w:pPr>
        <w:tabs>
          <w:tab w:val="left" w:pos="900"/>
          <w:tab w:val="left" w:pos="5910"/>
        </w:tabs>
        <w:jc w:val="both"/>
        <w:rPr>
          <w:rFonts w:ascii="Arial" w:hAnsi="Arial" w:cs="Arial"/>
          <w:sz w:val="24"/>
          <w:szCs w:val="24"/>
        </w:rPr>
      </w:pPr>
      <w:r w:rsidRPr="00B87BA9">
        <w:rPr>
          <w:rFonts w:ascii="Arial" w:hAnsi="Arial" w:cs="Arial"/>
          <w:sz w:val="24"/>
          <w:szCs w:val="24"/>
        </w:rPr>
        <w:t xml:space="preserve">ул. Ленина, д.5, состоящего из 42 помещений, в которых проживает 70 человек, </w:t>
      </w:r>
    </w:p>
    <w:p w:rsidR="00313A41" w:rsidRPr="00B87BA9" w:rsidRDefault="00313A41" w:rsidP="00313A41">
      <w:pPr>
        <w:tabs>
          <w:tab w:val="left" w:pos="900"/>
          <w:tab w:val="left" w:pos="5910"/>
        </w:tabs>
        <w:jc w:val="both"/>
        <w:rPr>
          <w:rFonts w:ascii="Arial" w:hAnsi="Arial" w:cs="Arial"/>
          <w:sz w:val="24"/>
          <w:szCs w:val="24"/>
        </w:rPr>
      </w:pPr>
      <w:r w:rsidRPr="00B87BA9">
        <w:rPr>
          <w:rFonts w:ascii="Arial" w:hAnsi="Arial" w:cs="Arial"/>
          <w:sz w:val="24"/>
          <w:szCs w:val="24"/>
        </w:rPr>
        <w:t xml:space="preserve">ул. Ленина, д.6, состоящего из 44 помещений, в которых проживает 76 человек, </w:t>
      </w:r>
    </w:p>
    <w:p w:rsidR="00313A41" w:rsidRPr="00B87BA9" w:rsidRDefault="00313A41" w:rsidP="00313A41">
      <w:pPr>
        <w:tabs>
          <w:tab w:val="left" w:pos="900"/>
          <w:tab w:val="left" w:pos="5910"/>
        </w:tabs>
        <w:jc w:val="both"/>
        <w:rPr>
          <w:rFonts w:ascii="Arial" w:hAnsi="Arial" w:cs="Arial"/>
          <w:sz w:val="24"/>
          <w:szCs w:val="24"/>
        </w:rPr>
      </w:pPr>
      <w:r w:rsidRPr="00B87BA9">
        <w:rPr>
          <w:rFonts w:ascii="Arial" w:hAnsi="Arial" w:cs="Arial"/>
          <w:sz w:val="24"/>
          <w:szCs w:val="24"/>
        </w:rPr>
        <w:t>ул. Ленина, д.13, состоящего из 6 помещений, в которых проживает 12 человек.</w:t>
      </w:r>
    </w:p>
    <w:p w:rsidR="00313A41" w:rsidRPr="00F93FFD" w:rsidRDefault="00313A41" w:rsidP="00313A41">
      <w:pPr>
        <w:tabs>
          <w:tab w:val="left" w:pos="900"/>
          <w:tab w:val="left" w:pos="591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00F26">
        <w:rPr>
          <w:rFonts w:ascii="Arial" w:hAnsi="Arial" w:cs="Arial"/>
          <w:sz w:val="24"/>
          <w:szCs w:val="24"/>
        </w:rPr>
        <w:t xml:space="preserve">Переселение граждан из аварийного жилищного фонда, признанного таковым </w:t>
      </w:r>
      <w:r>
        <w:rPr>
          <w:rFonts w:ascii="Arial" w:hAnsi="Arial" w:cs="Arial"/>
          <w:sz w:val="24"/>
          <w:szCs w:val="24"/>
        </w:rPr>
        <w:t>до</w:t>
      </w:r>
      <w:r w:rsidRPr="00C00F26">
        <w:rPr>
          <w:rFonts w:ascii="Arial" w:hAnsi="Arial" w:cs="Arial"/>
          <w:sz w:val="24"/>
          <w:szCs w:val="24"/>
        </w:rPr>
        <w:t xml:space="preserve"> 1 января 2017 года, планируется осуществить посредством приобретения жилья гражданам во вновь построенных многоквартирных домах, а также выплата выкупной </w:t>
      </w:r>
      <w:r w:rsidRPr="00C00F26">
        <w:rPr>
          <w:rFonts w:ascii="Arial" w:hAnsi="Arial" w:cs="Arial"/>
          <w:sz w:val="24"/>
          <w:szCs w:val="24"/>
        </w:rPr>
        <w:lastRenderedPageBreak/>
        <w:t>цены за жилые помещения в аварийных жилых домах. Жилые помещения, приобретенные за счет средств, предусмотренных настоящей программой, оформляются в собственность городского поселения - город Семилуки в целях дальнейшего предоставления переселяемым гражданам в соответствии с жилищным законодательством на условиях социального найма либо в порядке, предусмотренном статьей 32 Жилищного кодекса Российской Федерации (Приложение №4).</w:t>
      </w:r>
    </w:p>
    <w:p w:rsidR="00313A41" w:rsidRPr="00A334BE" w:rsidRDefault="00313A41" w:rsidP="00313A41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A334BE">
        <w:rPr>
          <w:rFonts w:ascii="Arial" w:hAnsi="Arial" w:cs="Arial"/>
          <w:sz w:val="24"/>
          <w:szCs w:val="24"/>
        </w:rPr>
        <w:t xml:space="preserve">Основное мероприятие предполагает выполнение обязательных условий по реализации федерального проекта "Обеспечение устойчивого сокращения непригодного для проживания жилищного фонда", национального проекта "Жилье и городская среда", во исполнение Указа Президента Российской Федерации от 07.05.2018 N 204 "О национальных целях и стратегических задачах развития Российской Федерации на период </w:t>
      </w:r>
      <w:r w:rsidRPr="00C00F26">
        <w:rPr>
          <w:rFonts w:ascii="Arial" w:hAnsi="Arial" w:cs="Arial"/>
          <w:sz w:val="24"/>
          <w:szCs w:val="24"/>
        </w:rPr>
        <w:t>до 2024 года".</w:t>
      </w:r>
    </w:p>
    <w:p w:rsidR="00313A41" w:rsidRPr="00A334BE" w:rsidRDefault="00313A41" w:rsidP="00313A41">
      <w:pPr>
        <w:pStyle w:val="ConsPlusNormal"/>
        <w:ind w:firstLine="709"/>
        <w:jc w:val="both"/>
        <w:rPr>
          <w:sz w:val="24"/>
          <w:szCs w:val="24"/>
        </w:rPr>
      </w:pPr>
      <w:r w:rsidRPr="00A334BE">
        <w:rPr>
          <w:sz w:val="24"/>
          <w:szCs w:val="24"/>
        </w:rPr>
        <w:t>Расселению подлежат многоквартирные дома, признанные аварийными в порядке, установленном нормативными правовыми актами Российской Федерации.</w:t>
      </w:r>
    </w:p>
    <w:p w:rsidR="00313A41" w:rsidRPr="00FC76F5" w:rsidRDefault="00313A41" w:rsidP="00313A4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C76F5">
        <w:rPr>
          <w:rFonts w:ascii="Arial" w:hAnsi="Arial" w:cs="Arial"/>
          <w:sz w:val="24"/>
          <w:szCs w:val="24"/>
        </w:rPr>
        <w:t>Перечень многоквартирных домов администрации городского поселения - город Семилуки, признанных аварийными до 1 января 2017 года, переселение из которых планируется осуществить в рамках основного мероприятия, приведен в следующей таблице:</w:t>
      </w:r>
    </w:p>
    <w:tbl>
      <w:tblPr>
        <w:tblW w:w="935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86"/>
        <w:gridCol w:w="3224"/>
        <w:gridCol w:w="1247"/>
        <w:gridCol w:w="1446"/>
        <w:gridCol w:w="1559"/>
        <w:gridCol w:w="1389"/>
      </w:tblGrid>
      <w:tr w:rsidR="00313A41" w:rsidRPr="00FC76F5" w:rsidTr="001261C8">
        <w:trPr>
          <w:trHeight w:val="81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41" w:rsidRPr="00FC76F5" w:rsidRDefault="00313A41" w:rsidP="001261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6F5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3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41" w:rsidRPr="00FC76F5" w:rsidRDefault="00313A41" w:rsidP="001261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6F5">
              <w:rPr>
                <w:rFonts w:ascii="Arial" w:hAnsi="Arial" w:cs="Arial"/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41" w:rsidRPr="00FC76F5" w:rsidRDefault="00313A41" w:rsidP="001261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6F5">
              <w:rPr>
                <w:rFonts w:ascii="Arial" w:hAnsi="Arial" w:cs="Arial"/>
                <w:sz w:val="22"/>
                <w:szCs w:val="22"/>
              </w:rPr>
              <w:t>Год ввода в эксплуатацию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41" w:rsidRPr="00FC76F5" w:rsidRDefault="00313A41" w:rsidP="001261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6F5">
              <w:rPr>
                <w:rFonts w:ascii="Arial" w:hAnsi="Arial" w:cs="Arial"/>
                <w:sz w:val="22"/>
                <w:szCs w:val="22"/>
              </w:rPr>
              <w:t xml:space="preserve">Дата признания </w:t>
            </w:r>
            <w:proofErr w:type="spellStart"/>
            <w:r w:rsidRPr="00FC76F5">
              <w:rPr>
                <w:rFonts w:ascii="Arial" w:hAnsi="Arial" w:cs="Arial"/>
                <w:sz w:val="22"/>
                <w:szCs w:val="22"/>
              </w:rPr>
              <w:t>многокартирно-го</w:t>
            </w:r>
            <w:proofErr w:type="spellEnd"/>
            <w:r w:rsidRPr="00FC76F5">
              <w:rPr>
                <w:rFonts w:ascii="Arial" w:hAnsi="Arial" w:cs="Arial"/>
                <w:sz w:val="22"/>
                <w:szCs w:val="22"/>
              </w:rPr>
              <w:t xml:space="preserve"> дома аварийным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41" w:rsidRPr="00FC76F5" w:rsidRDefault="00313A41" w:rsidP="001261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6F5">
              <w:rPr>
                <w:rFonts w:ascii="Arial" w:hAnsi="Arial" w:cs="Arial"/>
                <w:sz w:val="22"/>
                <w:szCs w:val="22"/>
              </w:rPr>
              <w:t>Сведения об аварийном жилищном фонде, подлежащем расселению до 1 сентября 2022 года</w:t>
            </w:r>
          </w:p>
        </w:tc>
      </w:tr>
      <w:tr w:rsidR="00313A41" w:rsidRPr="00FC76F5" w:rsidTr="001261C8">
        <w:trPr>
          <w:trHeight w:val="51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41" w:rsidRPr="00FC76F5" w:rsidRDefault="00313A41" w:rsidP="001261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41" w:rsidRPr="00FC76F5" w:rsidRDefault="00313A41" w:rsidP="001261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A41" w:rsidRPr="00FC76F5" w:rsidRDefault="00313A41" w:rsidP="001261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A41" w:rsidRPr="00FC76F5" w:rsidRDefault="00313A41" w:rsidP="001261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41" w:rsidRPr="00FC76F5" w:rsidRDefault="00313A41" w:rsidP="001261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6F5">
              <w:rPr>
                <w:rFonts w:ascii="Arial" w:hAnsi="Arial" w:cs="Arial"/>
                <w:sz w:val="22"/>
                <w:szCs w:val="22"/>
              </w:rPr>
              <w:t>площадь, кв. 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41" w:rsidRPr="00FC76F5" w:rsidRDefault="00313A41" w:rsidP="001261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6F5">
              <w:rPr>
                <w:rFonts w:ascii="Arial" w:hAnsi="Arial" w:cs="Arial"/>
                <w:sz w:val="22"/>
                <w:szCs w:val="22"/>
              </w:rPr>
              <w:t>количество человек</w:t>
            </w:r>
          </w:p>
        </w:tc>
      </w:tr>
      <w:tr w:rsidR="00313A41" w:rsidRPr="00FC76F5" w:rsidTr="001261C8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A41" w:rsidRPr="00FC76F5" w:rsidRDefault="00313A41" w:rsidP="001261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6F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41" w:rsidRPr="00FC76F5" w:rsidRDefault="00313A41" w:rsidP="001261C8">
            <w:pPr>
              <w:rPr>
                <w:rFonts w:ascii="Arial" w:hAnsi="Arial" w:cs="Arial"/>
                <w:sz w:val="22"/>
                <w:szCs w:val="22"/>
              </w:rPr>
            </w:pPr>
            <w:r w:rsidRPr="00FC76F5">
              <w:rPr>
                <w:rFonts w:ascii="Arial" w:hAnsi="Arial" w:cs="Arial"/>
                <w:sz w:val="22"/>
                <w:szCs w:val="22"/>
              </w:rPr>
              <w:t>г. Семилуки, ул. Ленина, д.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41" w:rsidRPr="00FC76F5" w:rsidRDefault="00313A41" w:rsidP="001261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6F5">
              <w:rPr>
                <w:rFonts w:ascii="Arial" w:hAnsi="Arial" w:cs="Arial"/>
                <w:sz w:val="22"/>
                <w:szCs w:val="22"/>
              </w:rPr>
              <w:t>1930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41" w:rsidRPr="00FC76F5" w:rsidRDefault="00313A41" w:rsidP="001261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6F5">
              <w:rPr>
                <w:rFonts w:ascii="Arial" w:hAnsi="Arial" w:cs="Arial"/>
                <w:sz w:val="22"/>
                <w:szCs w:val="22"/>
              </w:rPr>
              <w:t>15.12.2015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41" w:rsidRPr="00FC76F5" w:rsidRDefault="00313A41" w:rsidP="001261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6F5">
              <w:rPr>
                <w:rFonts w:ascii="Arial" w:hAnsi="Arial" w:cs="Arial"/>
                <w:sz w:val="22"/>
                <w:szCs w:val="22"/>
              </w:rPr>
              <w:t>919,3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FC76F5" w:rsidRDefault="00313A41" w:rsidP="001261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6F5">
              <w:rPr>
                <w:rFonts w:ascii="Arial" w:hAnsi="Arial" w:cs="Arial"/>
                <w:sz w:val="22"/>
                <w:szCs w:val="22"/>
              </w:rPr>
              <w:t>59</w:t>
            </w:r>
          </w:p>
        </w:tc>
      </w:tr>
      <w:tr w:rsidR="00313A41" w:rsidRPr="00FC76F5" w:rsidTr="001261C8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A41" w:rsidRPr="00FC76F5" w:rsidRDefault="00313A41" w:rsidP="001261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6F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41" w:rsidRPr="00FC76F5" w:rsidRDefault="00313A41" w:rsidP="001261C8">
            <w:pPr>
              <w:rPr>
                <w:rFonts w:ascii="Arial" w:hAnsi="Arial" w:cs="Arial"/>
                <w:sz w:val="22"/>
                <w:szCs w:val="22"/>
              </w:rPr>
            </w:pPr>
            <w:r w:rsidRPr="00FC76F5">
              <w:rPr>
                <w:rFonts w:ascii="Arial" w:hAnsi="Arial" w:cs="Arial"/>
                <w:sz w:val="22"/>
                <w:szCs w:val="22"/>
              </w:rPr>
              <w:t>г. Семилуки, ул. Ленина, д. 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41" w:rsidRPr="00FC76F5" w:rsidRDefault="00313A41" w:rsidP="001261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6F5">
              <w:rPr>
                <w:rFonts w:ascii="Arial" w:hAnsi="Arial" w:cs="Arial"/>
                <w:sz w:val="22"/>
                <w:szCs w:val="22"/>
              </w:rPr>
              <w:t>1932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41" w:rsidRPr="00FC76F5" w:rsidRDefault="00313A41" w:rsidP="001261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6F5">
              <w:rPr>
                <w:rFonts w:ascii="Arial" w:hAnsi="Arial" w:cs="Arial"/>
                <w:sz w:val="22"/>
                <w:szCs w:val="22"/>
              </w:rPr>
              <w:t>27.06.2014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41" w:rsidRPr="00FC76F5" w:rsidRDefault="00313A41" w:rsidP="001261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6F5">
              <w:rPr>
                <w:rFonts w:ascii="Arial" w:hAnsi="Arial" w:cs="Arial"/>
                <w:sz w:val="22"/>
                <w:szCs w:val="22"/>
              </w:rPr>
              <w:t>1841,2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FC76F5" w:rsidRDefault="00313A41" w:rsidP="001261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6F5">
              <w:rPr>
                <w:rFonts w:ascii="Arial" w:hAnsi="Arial" w:cs="Arial"/>
                <w:sz w:val="22"/>
                <w:szCs w:val="22"/>
              </w:rPr>
              <w:t>70</w:t>
            </w:r>
          </w:p>
        </w:tc>
      </w:tr>
      <w:tr w:rsidR="00313A41" w:rsidRPr="00FC76F5" w:rsidTr="001261C8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A41" w:rsidRPr="00FC76F5" w:rsidRDefault="00313A41" w:rsidP="001261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6F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41" w:rsidRPr="00FC76F5" w:rsidRDefault="00313A41" w:rsidP="001261C8">
            <w:pPr>
              <w:rPr>
                <w:rFonts w:ascii="Arial" w:hAnsi="Arial" w:cs="Arial"/>
                <w:sz w:val="22"/>
                <w:szCs w:val="22"/>
              </w:rPr>
            </w:pPr>
            <w:r w:rsidRPr="00FC76F5">
              <w:rPr>
                <w:rFonts w:ascii="Arial" w:hAnsi="Arial" w:cs="Arial"/>
                <w:sz w:val="22"/>
                <w:szCs w:val="22"/>
              </w:rPr>
              <w:t>г. Семилуки, ул. Ленина, д.6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41" w:rsidRPr="00FC76F5" w:rsidRDefault="00313A41" w:rsidP="001261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6F5">
              <w:rPr>
                <w:rFonts w:ascii="Arial" w:hAnsi="Arial" w:cs="Arial"/>
                <w:sz w:val="22"/>
                <w:szCs w:val="22"/>
              </w:rPr>
              <w:t>1932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41" w:rsidRPr="00FC76F5" w:rsidRDefault="00313A41" w:rsidP="001261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6F5">
              <w:rPr>
                <w:rFonts w:ascii="Arial" w:hAnsi="Arial" w:cs="Arial"/>
                <w:sz w:val="22"/>
                <w:szCs w:val="22"/>
              </w:rPr>
              <w:t>10.04.2014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41" w:rsidRPr="00FC76F5" w:rsidRDefault="00313A41" w:rsidP="001261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6F5">
              <w:rPr>
                <w:rFonts w:ascii="Arial" w:hAnsi="Arial" w:cs="Arial"/>
                <w:sz w:val="22"/>
                <w:szCs w:val="22"/>
              </w:rPr>
              <w:t>1539,6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FC76F5" w:rsidRDefault="00313A41" w:rsidP="001261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6F5">
              <w:rPr>
                <w:rFonts w:ascii="Arial" w:hAnsi="Arial" w:cs="Arial"/>
                <w:sz w:val="22"/>
                <w:szCs w:val="22"/>
              </w:rPr>
              <w:t>76</w:t>
            </w:r>
          </w:p>
        </w:tc>
      </w:tr>
      <w:tr w:rsidR="00313A41" w:rsidRPr="00FC76F5" w:rsidTr="001261C8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A41" w:rsidRPr="00FC76F5" w:rsidRDefault="00313A41" w:rsidP="001261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6F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41" w:rsidRPr="00FC76F5" w:rsidRDefault="00313A41" w:rsidP="001261C8">
            <w:pPr>
              <w:rPr>
                <w:rFonts w:ascii="Arial" w:hAnsi="Arial" w:cs="Arial"/>
                <w:sz w:val="22"/>
                <w:szCs w:val="22"/>
              </w:rPr>
            </w:pPr>
            <w:r w:rsidRPr="00FC76F5">
              <w:rPr>
                <w:rFonts w:ascii="Arial" w:hAnsi="Arial" w:cs="Arial"/>
                <w:sz w:val="22"/>
                <w:szCs w:val="22"/>
              </w:rPr>
              <w:t>г. Семилуки, ул. Ленина, д.13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41" w:rsidRPr="00FC76F5" w:rsidRDefault="00313A41" w:rsidP="001261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6F5">
              <w:rPr>
                <w:rFonts w:ascii="Arial" w:hAnsi="Arial" w:cs="Arial"/>
                <w:sz w:val="22"/>
                <w:szCs w:val="22"/>
              </w:rPr>
              <w:t>1946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41" w:rsidRPr="00FC76F5" w:rsidRDefault="00313A41" w:rsidP="001261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6F5">
              <w:rPr>
                <w:rFonts w:ascii="Arial" w:hAnsi="Arial" w:cs="Arial"/>
                <w:sz w:val="22"/>
                <w:szCs w:val="22"/>
              </w:rPr>
              <w:t>15.12.2015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41" w:rsidRPr="00FC76F5" w:rsidRDefault="00313A41" w:rsidP="001261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6F5">
              <w:rPr>
                <w:rFonts w:ascii="Arial" w:hAnsi="Arial" w:cs="Arial"/>
                <w:sz w:val="22"/>
                <w:szCs w:val="22"/>
              </w:rPr>
              <w:t>195,5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FC76F5" w:rsidRDefault="00313A41" w:rsidP="001261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6F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</w:tbl>
    <w:p w:rsidR="00313A41" w:rsidRPr="00A334BE" w:rsidRDefault="00313A41" w:rsidP="00313A41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A334BE">
        <w:rPr>
          <w:sz w:val="24"/>
          <w:szCs w:val="24"/>
        </w:rPr>
        <w:t>Целью мероприятия является обеспечение устойчивого сокращения непригодного для проживания жилищного фонда, а также соблюдение гарантий прав граждан при расселении непригодного для проживания жилищного фонда, соблюдение их жилищных прав, установленных законодательством Российской Федерации.</w:t>
      </w:r>
    </w:p>
    <w:p w:rsidR="00313A41" w:rsidRPr="00B87BA9" w:rsidRDefault="00313A41" w:rsidP="00313A41">
      <w:pPr>
        <w:pStyle w:val="ConsPlusNormal"/>
        <w:tabs>
          <w:tab w:val="left" w:pos="7140"/>
        </w:tabs>
        <w:ind w:firstLine="539"/>
        <w:jc w:val="both"/>
        <w:rPr>
          <w:sz w:val="24"/>
          <w:szCs w:val="24"/>
        </w:rPr>
      </w:pPr>
      <w:r w:rsidRPr="00A334BE">
        <w:rPr>
          <w:sz w:val="24"/>
          <w:szCs w:val="24"/>
        </w:rPr>
        <w:t>Мероприяти</w:t>
      </w:r>
      <w:r>
        <w:rPr>
          <w:sz w:val="24"/>
          <w:szCs w:val="24"/>
        </w:rPr>
        <w:t xml:space="preserve">е планируется реализовать </w:t>
      </w:r>
      <w:r w:rsidRPr="0032440D">
        <w:rPr>
          <w:sz w:val="24"/>
          <w:szCs w:val="24"/>
        </w:rPr>
        <w:t>в 2021 - 202</w:t>
      </w:r>
      <w:r>
        <w:rPr>
          <w:sz w:val="24"/>
          <w:szCs w:val="24"/>
        </w:rPr>
        <w:t>2</w:t>
      </w:r>
      <w:r w:rsidRPr="0032440D">
        <w:rPr>
          <w:sz w:val="24"/>
          <w:szCs w:val="24"/>
        </w:rPr>
        <w:t xml:space="preserve"> годах.</w:t>
      </w:r>
    </w:p>
    <w:p w:rsidR="00313A41" w:rsidRPr="00A334BE" w:rsidRDefault="00313A41" w:rsidP="00313A41">
      <w:pPr>
        <w:shd w:val="clear" w:color="auto" w:fill="FFFFFF"/>
        <w:ind w:firstLine="539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В случае признания утратившим силу постановления от 23.12.2013 г. №410 «</w:t>
      </w:r>
      <w:r w:rsidRPr="00A334BE">
        <w:rPr>
          <w:rFonts w:ascii="Arial" w:hAnsi="Arial" w:cs="Arial"/>
          <w:bCs/>
          <w:iCs/>
          <w:sz w:val="24"/>
          <w:szCs w:val="24"/>
        </w:rPr>
        <w:t>Об утверждении муниципальной программы администрации городского поселения – город Семилуки «</w:t>
      </w:r>
      <w:r w:rsidRPr="00A334BE">
        <w:rPr>
          <w:rFonts w:ascii="Arial" w:hAnsi="Arial" w:cs="Arial"/>
          <w:sz w:val="24"/>
          <w:szCs w:val="24"/>
        </w:rPr>
        <w:t xml:space="preserve">Организация предоставления населению жилищно-коммунальных услуг, благоустройство и охрана окружающей среды», разработанной на </w:t>
      </w:r>
      <w:r w:rsidRPr="00C00F26">
        <w:rPr>
          <w:rFonts w:ascii="Arial" w:hAnsi="Arial" w:cs="Arial"/>
          <w:sz w:val="24"/>
          <w:szCs w:val="24"/>
        </w:rPr>
        <w:t>2021-202</w:t>
      </w:r>
      <w:r>
        <w:rPr>
          <w:rFonts w:ascii="Arial" w:hAnsi="Arial" w:cs="Arial"/>
          <w:sz w:val="24"/>
          <w:szCs w:val="24"/>
        </w:rPr>
        <w:t>7</w:t>
      </w:r>
      <w:r w:rsidRPr="00A334BE">
        <w:rPr>
          <w:rFonts w:ascii="Arial" w:hAnsi="Arial" w:cs="Arial"/>
          <w:sz w:val="24"/>
          <w:szCs w:val="24"/>
        </w:rPr>
        <w:t xml:space="preserve"> годы, незавершенные мероприятия будут включены во вновь разработанную и утвержденную программу на дальнейший период реализации.</w:t>
      </w:r>
    </w:p>
    <w:p w:rsidR="00313A41" w:rsidRPr="00A334BE" w:rsidRDefault="00313A41" w:rsidP="00313A41">
      <w:pPr>
        <w:pStyle w:val="ConsPlusNormal"/>
        <w:ind w:firstLine="540"/>
        <w:jc w:val="both"/>
        <w:rPr>
          <w:sz w:val="24"/>
          <w:szCs w:val="24"/>
        </w:rPr>
      </w:pPr>
      <w:r w:rsidRPr="00A334BE">
        <w:rPr>
          <w:sz w:val="24"/>
          <w:szCs w:val="24"/>
        </w:rPr>
        <w:t xml:space="preserve">Граждане, проживающие в аварийных домах, выразили свое желание переселиться в равнозначные, благоустроенные жилые помещения. </w:t>
      </w:r>
    </w:p>
    <w:p w:rsidR="00313A41" w:rsidRPr="00A334BE" w:rsidRDefault="00313A41" w:rsidP="00313A41">
      <w:pPr>
        <w:pStyle w:val="ConsPlusNormal"/>
        <w:ind w:firstLine="539"/>
        <w:jc w:val="both"/>
        <w:rPr>
          <w:sz w:val="24"/>
          <w:szCs w:val="24"/>
        </w:rPr>
      </w:pPr>
      <w:r w:rsidRPr="00A334BE">
        <w:rPr>
          <w:sz w:val="24"/>
          <w:szCs w:val="24"/>
        </w:rPr>
        <w:t xml:space="preserve">Таким образом, способом реализации мероприятия по переселению граждан из аварийного жилищного фонда выбрано расселение, связанное с приобретением жилых помещений у застройщиков в домах, введенных в эксплуатацию. </w:t>
      </w:r>
    </w:p>
    <w:p w:rsidR="00313A41" w:rsidRPr="00A334BE" w:rsidRDefault="00313A41" w:rsidP="00313A41">
      <w:pPr>
        <w:pStyle w:val="ConsPlusCell"/>
        <w:ind w:firstLine="540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В соответствии с приказом Минстроя России от 19.12.2018 №822/</w:t>
      </w:r>
      <w:proofErr w:type="spellStart"/>
      <w:r w:rsidRPr="00A334BE">
        <w:rPr>
          <w:rFonts w:ascii="Arial" w:hAnsi="Arial" w:cs="Arial"/>
          <w:sz w:val="24"/>
          <w:szCs w:val="24"/>
        </w:rPr>
        <w:t>пр</w:t>
      </w:r>
      <w:proofErr w:type="spellEnd"/>
      <w:r w:rsidRPr="00A334BE">
        <w:rPr>
          <w:rFonts w:ascii="Arial" w:hAnsi="Arial" w:cs="Arial"/>
          <w:sz w:val="24"/>
          <w:szCs w:val="24"/>
        </w:rPr>
        <w:t xml:space="preserve"> «О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Pr="00C00F26">
        <w:rPr>
          <w:rFonts w:ascii="Arial" w:hAnsi="Arial" w:cs="Arial"/>
          <w:sz w:val="24"/>
          <w:szCs w:val="24"/>
        </w:rPr>
        <w:t>1 квартал 2021</w:t>
      </w:r>
      <w:r w:rsidRPr="00A334BE">
        <w:rPr>
          <w:rFonts w:ascii="Arial" w:hAnsi="Arial" w:cs="Arial"/>
          <w:sz w:val="24"/>
          <w:szCs w:val="24"/>
        </w:rPr>
        <w:t xml:space="preserve"> года» показатель средней рыночной стоимости по Воронежской области установлен в размере </w:t>
      </w:r>
      <w:r>
        <w:rPr>
          <w:rFonts w:ascii="Arial" w:hAnsi="Arial" w:cs="Arial"/>
          <w:sz w:val="24"/>
          <w:szCs w:val="24"/>
        </w:rPr>
        <w:t>40 251</w:t>
      </w:r>
      <w:r w:rsidRPr="00A334BE">
        <w:rPr>
          <w:rFonts w:ascii="Arial" w:hAnsi="Arial" w:cs="Arial"/>
          <w:sz w:val="24"/>
          <w:szCs w:val="24"/>
        </w:rPr>
        <w:t>рублей.</w:t>
      </w:r>
    </w:p>
    <w:p w:rsidR="00313A41" w:rsidRDefault="00313A41" w:rsidP="00313A41">
      <w:pPr>
        <w:pStyle w:val="ConsPlusNormal"/>
        <w:ind w:firstLine="708"/>
        <w:jc w:val="both"/>
        <w:rPr>
          <w:sz w:val="24"/>
          <w:szCs w:val="24"/>
        </w:rPr>
      </w:pPr>
      <w:r w:rsidRPr="00A334BE">
        <w:rPr>
          <w:sz w:val="24"/>
          <w:szCs w:val="24"/>
        </w:rPr>
        <w:t xml:space="preserve">Источниками финансирования расходов в рамках реализации мероприятия являются федеральный, областной и местные бюджеты и иные источники </w:t>
      </w:r>
      <w:r w:rsidRPr="00A334BE">
        <w:rPr>
          <w:sz w:val="24"/>
          <w:szCs w:val="24"/>
        </w:rPr>
        <w:lastRenderedPageBreak/>
        <w:t>финансирования.</w:t>
      </w:r>
    </w:p>
    <w:p w:rsidR="00313A41" w:rsidRDefault="00313A41" w:rsidP="00313A41">
      <w:pPr>
        <w:tabs>
          <w:tab w:val="left" w:pos="900"/>
          <w:tab w:val="left" w:pos="591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313A41" w:rsidRDefault="00313A41" w:rsidP="00313A41">
      <w:pPr>
        <w:tabs>
          <w:tab w:val="left" w:pos="900"/>
          <w:tab w:val="left" w:pos="591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313A41" w:rsidRPr="006C6741" w:rsidRDefault="00313A41" w:rsidP="00313A41">
      <w:pPr>
        <w:tabs>
          <w:tab w:val="left" w:pos="900"/>
          <w:tab w:val="left" w:pos="591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C6741">
        <w:rPr>
          <w:rFonts w:ascii="Arial" w:hAnsi="Arial" w:cs="Arial"/>
          <w:sz w:val="24"/>
          <w:szCs w:val="24"/>
        </w:rPr>
        <w:t>В рамках реализации программных мер</w:t>
      </w:r>
      <w:r>
        <w:rPr>
          <w:rFonts w:ascii="Arial" w:hAnsi="Arial" w:cs="Arial"/>
          <w:sz w:val="24"/>
          <w:szCs w:val="24"/>
        </w:rPr>
        <w:t>оприятий, предусмотренных в 2025</w:t>
      </w:r>
      <w:r w:rsidRPr="006C6741">
        <w:rPr>
          <w:rFonts w:ascii="Arial" w:hAnsi="Arial" w:cs="Arial"/>
          <w:sz w:val="24"/>
          <w:szCs w:val="24"/>
        </w:rPr>
        <w:t xml:space="preserve"> -20</w:t>
      </w:r>
      <w:r>
        <w:rPr>
          <w:rFonts w:ascii="Arial" w:hAnsi="Arial" w:cs="Arial"/>
          <w:sz w:val="24"/>
          <w:szCs w:val="24"/>
        </w:rPr>
        <w:t>27</w:t>
      </w:r>
      <w:r w:rsidRPr="006C6741">
        <w:rPr>
          <w:rFonts w:ascii="Arial" w:hAnsi="Arial" w:cs="Arial"/>
          <w:sz w:val="24"/>
          <w:szCs w:val="24"/>
        </w:rPr>
        <w:t xml:space="preserve"> годах, планируется переселение граждан из аварийных домов по: </w:t>
      </w:r>
    </w:p>
    <w:p w:rsidR="00313A41" w:rsidRPr="006C6741" w:rsidRDefault="00313A41" w:rsidP="00313A41">
      <w:pPr>
        <w:tabs>
          <w:tab w:val="left" w:pos="900"/>
          <w:tab w:val="left" w:pos="5910"/>
        </w:tabs>
        <w:jc w:val="both"/>
        <w:rPr>
          <w:rFonts w:ascii="Arial" w:hAnsi="Arial" w:cs="Arial"/>
          <w:sz w:val="24"/>
          <w:szCs w:val="24"/>
        </w:rPr>
      </w:pPr>
      <w:r w:rsidRPr="006C6741">
        <w:rPr>
          <w:rFonts w:ascii="Arial" w:hAnsi="Arial" w:cs="Arial"/>
          <w:sz w:val="24"/>
          <w:szCs w:val="24"/>
        </w:rPr>
        <w:t xml:space="preserve">ул. 9 Января, д.8, состоящего из 12 помещений, в которых проживает 18 человек; </w:t>
      </w:r>
    </w:p>
    <w:p w:rsidR="00313A41" w:rsidRPr="006C6741" w:rsidRDefault="00313A41" w:rsidP="00313A41">
      <w:pPr>
        <w:tabs>
          <w:tab w:val="left" w:pos="900"/>
          <w:tab w:val="left" w:pos="5910"/>
        </w:tabs>
        <w:jc w:val="both"/>
        <w:rPr>
          <w:rFonts w:ascii="Arial" w:hAnsi="Arial" w:cs="Arial"/>
          <w:sz w:val="24"/>
          <w:szCs w:val="24"/>
        </w:rPr>
      </w:pPr>
      <w:r w:rsidRPr="006C6741">
        <w:rPr>
          <w:rFonts w:ascii="Arial" w:hAnsi="Arial" w:cs="Arial"/>
          <w:sz w:val="24"/>
          <w:szCs w:val="24"/>
        </w:rPr>
        <w:t xml:space="preserve">ул. 9 Января, д.10, состоящего из 12 помещений, в которых проживает 22 человека; </w:t>
      </w:r>
    </w:p>
    <w:p w:rsidR="00313A41" w:rsidRPr="006C6741" w:rsidRDefault="00313A41" w:rsidP="00313A41">
      <w:pPr>
        <w:tabs>
          <w:tab w:val="left" w:pos="900"/>
          <w:tab w:val="left" w:pos="5910"/>
        </w:tabs>
        <w:jc w:val="both"/>
        <w:rPr>
          <w:rFonts w:ascii="Arial" w:hAnsi="Arial" w:cs="Arial"/>
          <w:sz w:val="24"/>
          <w:szCs w:val="24"/>
        </w:rPr>
      </w:pPr>
      <w:r w:rsidRPr="006C6741">
        <w:rPr>
          <w:rFonts w:ascii="Arial" w:hAnsi="Arial" w:cs="Arial"/>
          <w:sz w:val="24"/>
          <w:szCs w:val="24"/>
        </w:rPr>
        <w:t xml:space="preserve">ул. 9 Января, д.15, состоящего из 12 помещений, в которых проживает 24 человека; </w:t>
      </w:r>
    </w:p>
    <w:p w:rsidR="00313A41" w:rsidRPr="006C6741" w:rsidRDefault="00313A41" w:rsidP="00313A41">
      <w:pPr>
        <w:tabs>
          <w:tab w:val="left" w:pos="900"/>
          <w:tab w:val="left" w:pos="5910"/>
        </w:tabs>
        <w:jc w:val="both"/>
        <w:rPr>
          <w:rFonts w:ascii="Arial" w:hAnsi="Arial" w:cs="Arial"/>
          <w:sz w:val="24"/>
          <w:szCs w:val="24"/>
        </w:rPr>
      </w:pPr>
      <w:r w:rsidRPr="006C6741">
        <w:rPr>
          <w:rFonts w:ascii="Arial" w:hAnsi="Arial" w:cs="Arial"/>
          <w:sz w:val="24"/>
          <w:szCs w:val="24"/>
        </w:rPr>
        <w:t xml:space="preserve">ул. 9 Января, д.17, состоящего из 12 помещений, в которых проживает 31 человек; </w:t>
      </w:r>
    </w:p>
    <w:p w:rsidR="00313A41" w:rsidRPr="006C6741" w:rsidRDefault="00313A41" w:rsidP="00313A41">
      <w:pPr>
        <w:tabs>
          <w:tab w:val="left" w:pos="900"/>
          <w:tab w:val="left" w:pos="5910"/>
        </w:tabs>
        <w:jc w:val="both"/>
        <w:rPr>
          <w:rFonts w:ascii="Arial" w:hAnsi="Arial" w:cs="Arial"/>
          <w:sz w:val="24"/>
          <w:szCs w:val="24"/>
        </w:rPr>
      </w:pPr>
      <w:r w:rsidRPr="006C6741">
        <w:rPr>
          <w:rFonts w:ascii="Arial" w:hAnsi="Arial" w:cs="Arial"/>
          <w:sz w:val="24"/>
          <w:szCs w:val="24"/>
        </w:rPr>
        <w:t xml:space="preserve">ул. 9 Января, д.19, состоящего из 13 помещений, в которых проживает 25 человек; </w:t>
      </w:r>
    </w:p>
    <w:p w:rsidR="00313A41" w:rsidRPr="006C6741" w:rsidRDefault="00313A41" w:rsidP="00313A41">
      <w:pPr>
        <w:tabs>
          <w:tab w:val="left" w:pos="900"/>
          <w:tab w:val="left" w:pos="5910"/>
        </w:tabs>
        <w:jc w:val="both"/>
        <w:rPr>
          <w:rFonts w:ascii="Arial" w:hAnsi="Arial" w:cs="Arial"/>
          <w:sz w:val="24"/>
          <w:szCs w:val="24"/>
        </w:rPr>
      </w:pPr>
      <w:r w:rsidRPr="006C6741">
        <w:rPr>
          <w:rFonts w:ascii="Arial" w:hAnsi="Arial" w:cs="Arial"/>
          <w:sz w:val="24"/>
          <w:szCs w:val="24"/>
        </w:rPr>
        <w:t xml:space="preserve">ул. 9 Января, д.26, состоящего из 8 помещений, в которых проживает 15 человек; </w:t>
      </w:r>
    </w:p>
    <w:p w:rsidR="00313A41" w:rsidRPr="006C6741" w:rsidRDefault="00313A41" w:rsidP="00313A41">
      <w:pPr>
        <w:tabs>
          <w:tab w:val="left" w:pos="900"/>
          <w:tab w:val="left" w:pos="5910"/>
        </w:tabs>
        <w:jc w:val="both"/>
        <w:rPr>
          <w:rFonts w:ascii="Arial" w:hAnsi="Arial" w:cs="Arial"/>
          <w:sz w:val="24"/>
          <w:szCs w:val="24"/>
        </w:rPr>
      </w:pPr>
      <w:r w:rsidRPr="006C6741">
        <w:rPr>
          <w:rFonts w:ascii="Arial" w:hAnsi="Arial" w:cs="Arial"/>
          <w:sz w:val="24"/>
          <w:szCs w:val="24"/>
        </w:rPr>
        <w:t xml:space="preserve">ул. Дзержинского, д.3, состоящего из 24 помещений, в которых проживает 39 человек; </w:t>
      </w:r>
    </w:p>
    <w:p w:rsidR="00313A41" w:rsidRPr="006C6741" w:rsidRDefault="00313A41" w:rsidP="00313A41">
      <w:pPr>
        <w:tabs>
          <w:tab w:val="left" w:pos="900"/>
          <w:tab w:val="left" w:pos="5910"/>
        </w:tabs>
        <w:jc w:val="both"/>
        <w:rPr>
          <w:rFonts w:ascii="Arial" w:hAnsi="Arial" w:cs="Arial"/>
          <w:sz w:val="24"/>
          <w:szCs w:val="24"/>
        </w:rPr>
      </w:pPr>
      <w:r w:rsidRPr="006C6741">
        <w:rPr>
          <w:rFonts w:ascii="Arial" w:hAnsi="Arial" w:cs="Arial"/>
          <w:sz w:val="24"/>
          <w:szCs w:val="24"/>
        </w:rPr>
        <w:t xml:space="preserve">ул. Комсомольская, д.14, состоящего из 80 помещений, в которых проживает 167 человек; </w:t>
      </w:r>
    </w:p>
    <w:p w:rsidR="00313A41" w:rsidRPr="006C6741" w:rsidRDefault="00313A41" w:rsidP="00313A41">
      <w:pPr>
        <w:tabs>
          <w:tab w:val="left" w:pos="900"/>
          <w:tab w:val="left" w:pos="5910"/>
        </w:tabs>
        <w:jc w:val="both"/>
        <w:rPr>
          <w:rFonts w:ascii="Arial" w:hAnsi="Arial" w:cs="Arial"/>
          <w:sz w:val="24"/>
          <w:szCs w:val="24"/>
        </w:rPr>
      </w:pPr>
      <w:r w:rsidRPr="006C6741">
        <w:rPr>
          <w:rFonts w:ascii="Arial" w:hAnsi="Arial" w:cs="Arial"/>
          <w:sz w:val="24"/>
          <w:szCs w:val="24"/>
        </w:rPr>
        <w:t xml:space="preserve">ул. Курская, д.1а, состоящего из 8 помещений, в которых проживает 18 человек; </w:t>
      </w:r>
    </w:p>
    <w:p w:rsidR="00313A41" w:rsidRPr="006C6741" w:rsidRDefault="00313A41" w:rsidP="00313A41">
      <w:pPr>
        <w:tabs>
          <w:tab w:val="left" w:pos="900"/>
          <w:tab w:val="left" w:pos="5910"/>
        </w:tabs>
        <w:jc w:val="both"/>
        <w:rPr>
          <w:rFonts w:ascii="Arial" w:hAnsi="Arial" w:cs="Arial"/>
          <w:sz w:val="24"/>
          <w:szCs w:val="24"/>
        </w:rPr>
      </w:pPr>
      <w:r w:rsidRPr="006C6741">
        <w:rPr>
          <w:rFonts w:ascii="Arial" w:hAnsi="Arial" w:cs="Arial"/>
          <w:sz w:val="24"/>
          <w:szCs w:val="24"/>
        </w:rPr>
        <w:t xml:space="preserve">ул. Ленина, д.4, состоящего из 16 помещений, в которых проживает 34 человека; </w:t>
      </w:r>
    </w:p>
    <w:p w:rsidR="00313A41" w:rsidRDefault="00313A41" w:rsidP="00313A41">
      <w:pPr>
        <w:tabs>
          <w:tab w:val="left" w:pos="900"/>
          <w:tab w:val="left" w:pos="5910"/>
        </w:tabs>
        <w:jc w:val="both"/>
        <w:rPr>
          <w:rFonts w:ascii="Arial" w:hAnsi="Arial" w:cs="Arial"/>
          <w:sz w:val="24"/>
          <w:szCs w:val="24"/>
        </w:rPr>
      </w:pPr>
      <w:r w:rsidRPr="006C6741">
        <w:rPr>
          <w:rFonts w:ascii="Arial" w:hAnsi="Arial" w:cs="Arial"/>
          <w:sz w:val="24"/>
          <w:szCs w:val="24"/>
        </w:rPr>
        <w:t xml:space="preserve">ул. Пионерская, д.24, состоящего из 8 помещений, </w:t>
      </w:r>
      <w:r>
        <w:rPr>
          <w:rFonts w:ascii="Arial" w:hAnsi="Arial" w:cs="Arial"/>
          <w:sz w:val="24"/>
          <w:szCs w:val="24"/>
        </w:rPr>
        <w:t>в которых проживает 22 человека;</w:t>
      </w:r>
    </w:p>
    <w:p w:rsidR="00313A41" w:rsidRDefault="00313A41" w:rsidP="00313A41">
      <w:pPr>
        <w:tabs>
          <w:tab w:val="left" w:pos="900"/>
          <w:tab w:val="left" w:pos="5910"/>
        </w:tabs>
        <w:jc w:val="both"/>
        <w:rPr>
          <w:rFonts w:ascii="Arial" w:hAnsi="Arial" w:cs="Arial"/>
          <w:sz w:val="24"/>
          <w:szCs w:val="24"/>
        </w:rPr>
      </w:pPr>
    </w:p>
    <w:p w:rsidR="00313A41" w:rsidRPr="00F93FFD" w:rsidRDefault="00313A41" w:rsidP="00313A41">
      <w:pPr>
        <w:tabs>
          <w:tab w:val="left" w:pos="900"/>
          <w:tab w:val="left" w:pos="591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00F26">
        <w:rPr>
          <w:rFonts w:ascii="Arial" w:hAnsi="Arial" w:cs="Arial"/>
          <w:sz w:val="24"/>
          <w:szCs w:val="24"/>
        </w:rPr>
        <w:t xml:space="preserve">Переселение граждан из аварийного жилищного фонда, признанного таковым </w:t>
      </w:r>
      <w:r>
        <w:rPr>
          <w:rFonts w:ascii="Arial" w:hAnsi="Arial" w:cs="Arial"/>
          <w:sz w:val="24"/>
          <w:szCs w:val="24"/>
        </w:rPr>
        <w:t>с</w:t>
      </w:r>
      <w:r w:rsidRPr="00A84342">
        <w:rPr>
          <w:rFonts w:ascii="Arial" w:hAnsi="Arial" w:cs="Arial"/>
          <w:sz w:val="24"/>
          <w:szCs w:val="24"/>
        </w:rPr>
        <w:t xml:space="preserve"> 1 января 20</w:t>
      </w:r>
      <w:r>
        <w:rPr>
          <w:rFonts w:ascii="Arial" w:hAnsi="Arial" w:cs="Arial"/>
          <w:sz w:val="24"/>
          <w:szCs w:val="24"/>
        </w:rPr>
        <w:t>17</w:t>
      </w:r>
      <w:r w:rsidRPr="00A84342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до 1 января 2022 года</w:t>
      </w:r>
      <w:r w:rsidRPr="00C00F26">
        <w:rPr>
          <w:rFonts w:ascii="Arial" w:hAnsi="Arial" w:cs="Arial"/>
          <w:sz w:val="24"/>
          <w:szCs w:val="24"/>
        </w:rPr>
        <w:t>, планируется осуществить посредством приобретения жилья гражданам во вновь построенных многоквартирных домах, а также выплата выкупной цены за жилые помещения в аварийных жилых домах. Жилые помещения, приобретенные за счет средств, предусмотренных настоящей программой, оформляются в собственность городского поселения - город Семилуки в целях дальнейшего предоставления переселяемым гражданам в соответствии с жилищным законодательством на условиях социального найма либо в порядке, предусмотренном статьей 32 Жилищного кодекса Росс</w:t>
      </w:r>
      <w:r>
        <w:rPr>
          <w:rFonts w:ascii="Arial" w:hAnsi="Arial" w:cs="Arial"/>
          <w:sz w:val="24"/>
          <w:szCs w:val="24"/>
        </w:rPr>
        <w:t xml:space="preserve">ийской Федерации </w:t>
      </w:r>
      <w:r w:rsidRPr="00C00F26">
        <w:rPr>
          <w:rFonts w:ascii="Arial" w:hAnsi="Arial" w:cs="Arial"/>
          <w:sz w:val="24"/>
          <w:szCs w:val="24"/>
        </w:rPr>
        <w:t>.</w:t>
      </w:r>
    </w:p>
    <w:p w:rsidR="00313A41" w:rsidRPr="00A334BE" w:rsidRDefault="00313A41" w:rsidP="00313A41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A334BE">
        <w:rPr>
          <w:rFonts w:ascii="Arial" w:hAnsi="Arial" w:cs="Arial"/>
          <w:sz w:val="24"/>
          <w:szCs w:val="24"/>
        </w:rPr>
        <w:t xml:space="preserve">Основное мероприятие предполагает выполнение обязательных условий по реализации федерального проекта "Обеспечение устойчивого сокращения непригодного для проживания жилищного фонда", национального проекта "Жилье и городская среда", во исполнение Указа Президента Российской Федерации от 07.05.2018 N 204 "О национальных целях и стратегических задачах развития Российской Федерации на период </w:t>
      </w:r>
      <w:r w:rsidRPr="00C00F26">
        <w:rPr>
          <w:rFonts w:ascii="Arial" w:hAnsi="Arial" w:cs="Arial"/>
          <w:sz w:val="24"/>
          <w:szCs w:val="24"/>
        </w:rPr>
        <w:t>до 2024 года".</w:t>
      </w:r>
    </w:p>
    <w:p w:rsidR="00313A41" w:rsidRPr="00A334BE" w:rsidRDefault="00313A41" w:rsidP="00313A41">
      <w:pPr>
        <w:pStyle w:val="ConsPlusNormal"/>
        <w:ind w:firstLine="709"/>
        <w:jc w:val="both"/>
        <w:rPr>
          <w:sz w:val="24"/>
          <w:szCs w:val="24"/>
        </w:rPr>
      </w:pPr>
      <w:r w:rsidRPr="00A334BE">
        <w:rPr>
          <w:sz w:val="24"/>
          <w:szCs w:val="24"/>
        </w:rPr>
        <w:t>Расселению подлежат многоквартирные дома, признанные аварийными в порядке, установленном нормативными правовыми актами Российской Федерации.</w:t>
      </w:r>
    </w:p>
    <w:p w:rsidR="00313A41" w:rsidRDefault="00313A41" w:rsidP="00313A4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C6741">
        <w:rPr>
          <w:rFonts w:ascii="Arial" w:hAnsi="Arial" w:cs="Arial"/>
          <w:sz w:val="24"/>
          <w:szCs w:val="24"/>
        </w:rPr>
        <w:t>Перечень многоквартирных домов администрации городского поселения - город Семилуки, признанных аварийными с 1 января 2017 года до 1 января 2022 года, переселение из которых планируется осуществить в рамках основного мероприятия, приведен в следующей таблице:</w:t>
      </w:r>
    </w:p>
    <w:p w:rsidR="00313A41" w:rsidRDefault="00313A41" w:rsidP="00313A41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313A41" w:rsidRPr="006C6741" w:rsidRDefault="00313A41" w:rsidP="00313A41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9063" w:type="dxa"/>
        <w:tblInd w:w="78" w:type="dxa"/>
        <w:tblLook w:val="04A0" w:firstRow="1" w:lastRow="0" w:firstColumn="1" w:lastColumn="0" w:noHBand="0" w:noVBand="1"/>
      </w:tblPr>
      <w:tblGrid>
        <w:gridCol w:w="563"/>
        <w:gridCol w:w="2224"/>
        <w:gridCol w:w="1776"/>
        <w:gridCol w:w="2224"/>
        <w:gridCol w:w="1279"/>
        <w:gridCol w:w="1473"/>
      </w:tblGrid>
      <w:tr w:rsidR="00313A41" w:rsidRPr="00536726" w:rsidTr="001261C8">
        <w:trPr>
          <w:trHeight w:val="1995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A41" w:rsidRPr="00536726" w:rsidRDefault="00313A41" w:rsidP="001261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726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2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A41" w:rsidRPr="00536726" w:rsidRDefault="00313A41" w:rsidP="001261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726">
              <w:rPr>
                <w:rFonts w:ascii="Arial" w:hAnsi="Arial" w:cs="Arial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6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A41" w:rsidRPr="00536726" w:rsidRDefault="00313A41" w:rsidP="001261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726">
              <w:rPr>
                <w:rFonts w:ascii="Arial" w:hAnsi="Arial" w:cs="Arial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20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A41" w:rsidRPr="00536726" w:rsidRDefault="00313A41" w:rsidP="001261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726">
              <w:rPr>
                <w:rFonts w:ascii="Arial" w:hAnsi="Arial" w:cs="Arial"/>
                <w:sz w:val="24"/>
                <w:szCs w:val="24"/>
              </w:rPr>
              <w:t>Дата признания многоквартирного дома аварийным</w:t>
            </w:r>
          </w:p>
        </w:tc>
        <w:tc>
          <w:tcPr>
            <w:tcW w:w="2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3A41" w:rsidRPr="00536726" w:rsidRDefault="00313A41" w:rsidP="001261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726">
              <w:rPr>
                <w:rFonts w:ascii="Arial" w:hAnsi="Arial" w:cs="Arial"/>
                <w:sz w:val="24"/>
                <w:szCs w:val="24"/>
              </w:rPr>
              <w:t>Сведения об аварийном жилищном фонде, подлежащем расселению до 1 сентября 2022 года</w:t>
            </w:r>
          </w:p>
        </w:tc>
      </w:tr>
      <w:tr w:rsidR="00313A41" w:rsidRPr="00536726" w:rsidTr="001261C8">
        <w:trPr>
          <w:trHeight w:val="87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3A41" w:rsidRPr="00536726" w:rsidRDefault="00313A41" w:rsidP="001261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3A41" w:rsidRPr="00536726" w:rsidRDefault="00313A41" w:rsidP="001261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3A41" w:rsidRPr="00536726" w:rsidRDefault="00313A41" w:rsidP="001261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3A41" w:rsidRPr="00536726" w:rsidRDefault="00313A41" w:rsidP="001261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A41" w:rsidRPr="00536726" w:rsidRDefault="00313A41" w:rsidP="001261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726">
              <w:rPr>
                <w:rFonts w:ascii="Arial" w:hAnsi="Arial" w:cs="Arial"/>
                <w:sz w:val="24"/>
                <w:szCs w:val="24"/>
              </w:rPr>
              <w:t>площадь, кв. м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A41" w:rsidRPr="00536726" w:rsidRDefault="00313A41" w:rsidP="001261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726">
              <w:rPr>
                <w:rFonts w:ascii="Arial" w:hAnsi="Arial" w:cs="Arial"/>
                <w:sz w:val="24"/>
                <w:szCs w:val="24"/>
              </w:rPr>
              <w:t>количество человек</w:t>
            </w:r>
          </w:p>
        </w:tc>
      </w:tr>
      <w:tr w:rsidR="00313A41" w:rsidRPr="00536726" w:rsidTr="001261C8">
        <w:trPr>
          <w:trHeight w:val="615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A41" w:rsidRPr="00536726" w:rsidRDefault="00313A41" w:rsidP="001261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7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536726" w:rsidRDefault="00313A41" w:rsidP="001261C8">
            <w:pPr>
              <w:rPr>
                <w:rFonts w:ascii="Arial" w:hAnsi="Arial" w:cs="Arial"/>
                <w:sz w:val="24"/>
                <w:szCs w:val="24"/>
              </w:rPr>
            </w:pPr>
            <w:r w:rsidRPr="00536726">
              <w:rPr>
                <w:rFonts w:ascii="Arial" w:hAnsi="Arial" w:cs="Arial"/>
                <w:sz w:val="24"/>
                <w:szCs w:val="24"/>
              </w:rPr>
              <w:t>г. Семилуки, ул. 9 Января, д.8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536726" w:rsidRDefault="00313A41" w:rsidP="001261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726">
              <w:rPr>
                <w:rFonts w:ascii="Arial" w:hAnsi="Arial" w:cs="Arial"/>
                <w:sz w:val="24"/>
                <w:szCs w:val="24"/>
              </w:rPr>
              <w:t>1946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536726" w:rsidRDefault="00313A41" w:rsidP="001261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726">
              <w:rPr>
                <w:rFonts w:ascii="Arial" w:hAnsi="Arial" w:cs="Arial"/>
                <w:sz w:val="24"/>
                <w:szCs w:val="24"/>
              </w:rPr>
              <w:t>08.04.2019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536726" w:rsidRDefault="00313A41" w:rsidP="001261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726">
              <w:rPr>
                <w:rFonts w:ascii="Arial" w:hAnsi="Arial" w:cs="Arial"/>
                <w:sz w:val="24"/>
                <w:szCs w:val="24"/>
              </w:rPr>
              <w:t>482,9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536726" w:rsidRDefault="00313A41" w:rsidP="001261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726"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313A41" w:rsidRPr="00536726" w:rsidTr="001261C8">
        <w:trPr>
          <w:trHeight w:val="615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A41" w:rsidRPr="00536726" w:rsidRDefault="00313A41" w:rsidP="001261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726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536726" w:rsidRDefault="00313A41" w:rsidP="001261C8">
            <w:pPr>
              <w:rPr>
                <w:rFonts w:ascii="Arial" w:hAnsi="Arial" w:cs="Arial"/>
                <w:sz w:val="24"/>
                <w:szCs w:val="24"/>
              </w:rPr>
            </w:pPr>
            <w:r w:rsidRPr="00536726">
              <w:rPr>
                <w:rFonts w:ascii="Arial" w:hAnsi="Arial" w:cs="Arial"/>
                <w:sz w:val="24"/>
                <w:szCs w:val="24"/>
              </w:rPr>
              <w:t>г. Семилуки, ул. 9 Января, д.10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536726" w:rsidRDefault="00313A41" w:rsidP="001261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726">
              <w:rPr>
                <w:rFonts w:ascii="Arial" w:hAnsi="Arial" w:cs="Arial"/>
                <w:sz w:val="24"/>
                <w:szCs w:val="24"/>
              </w:rPr>
              <w:t>1939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536726" w:rsidRDefault="00313A41" w:rsidP="001261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726">
              <w:rPr>
                <w:rFonts w:ascii="Arial" w:hAnsi="Arial" w:cs="Arial"/>
                <w:sz w:val="24"/>
                <w:szCs w:val="24"/>
              </w:rPr>
              <w:t>18.10.2021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536726" w:rsidRDefault="00313A41" w:rsidP="001261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726">
              <w:rPr>
                <w:rFonts w:ascii="Arial" w:hAnsi="Arial" w:cs="Arial"/>
                <w:sz w:val="24"/>
                <w:szCs w:val="24"/>
              </w:rPr>
              <w:t>496,4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536726" w:rsidRDefault="00313A41" w:rsidP="001261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72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313A41" w:rsidRPr="00536726" w:rsidTr="001261C8">
        <w:trPr>
          <w:trHeight w:val="615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A41" w:rsidRPr="00536726" w:rsidRDefault="00313A41" w:rsidP="001261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7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536726" w:rsidRDefault="00313A41" w:rsidP="001261C8">
            <w:pPr>
              <w:rPr>
                <w:rFonts w:ascii="Arial" w:hAnsi="Arial" w:cs="Arial"/>
                <w:sz w:val="24"/>
                <w:szCs w:val="24"/>
              </w:rPr>
            </w:pPr>
            <w:r w:rsidRPr="00536726">
              <w:rPr>
                <w:rFonts w:ascii="Arial" w:hAnsi="Arial" w:cs="Arial"/>
                <w:sz w:val="24"/>
                <w:szCs w:val="24"/>
              </w:rPr>
              <w:t>г. Семилуки, ул. 9 Января, д.15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536726" w:rsidRDefault="00313A41" w:rsidP="001261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726">
              <w:rPr>
                <w:rFonts w:ascii="Arial" w:hAnsi="Arial" w:cs="Arial"/>
                <w:sz w:val="24"/>
                <w:szCs w:val="24"/>
              </w:rPr>
              <w:t>1946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536726" w:rsidRDefault="00313A41" w:rsidP="001261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726">
              <w:rPr>
                <w:rFonts w:ascii="Arial" w:hAnsi="Arial" w:cs="Arial"/>
                <w:sz w:val="24"/>
                <w:szCs w:val="24"/>
              </w:rPr>
              <w:t>29.07.2019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536726" w:rsidRDefault="00313A41" w:rsidP="001261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726">
              <w:rPr>
                <w:rFonts w:ascii="Arial" w:hAnsi="Arial" w:cs="Arial"/>
                <w:sz w:val="24"/>
                <w:szCs w:val="24"/>
              </w:rPr>
              <w:t>484,2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536726" w:rsidRDefault="00313A41" w:rsidP="001261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72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  <w:tr w:rsidR="00313A41" w:rsidRPr="00536726" w:rsidTr="001261C8">
        <w:trPr>
          <w:trHeight w:val="615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A41" w:rsidRPr="00536726" w:rsidRDefault="00313A41" w:rsidP="001261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7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536726" w:rsidRDefault="00313A41" w:rsidP="001261C8">
            <w:pPr>
              <w:rPr>
                <w:rFonts w:ascii="Arial" w:hAnsi="Arial" w:cs="Arial"/>
                <w:sz w:val="24"/>
                <w:szCs w:val="24"/>
              </w:rPr>
            </w:pPr>
            <w:r w:rsidRPr="00536726">
              <w:rPr>
                <w:rFonts w:ascii="Arial" w:hAnsi="Arial" w:cs="Arial"/>
                <w:sz w:val="24"/>
                <w:szCs w:val="24"/>
              </w:rPr>
              <w:t>г. Семилуки, ул. 9 Января, д.17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536726" w:rsidRDefault="00313A41" w:rsidP="001261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726">
              <w:rPr>
                <w:rFonts w:ascii="Arial" w:hAnsi="Arial" w:cs="Arial"/>
                <w:sz w:val="24"/>
                <w:szCs w:val="24"/>
              </w:rPr>
              <w:t>1964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536726" w:rsidRDefault="00313A41" w:rsidP="001261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726">
              <w:rPr>
                <w:rFonts w:ascii="Arial" w:hAnsi="Arial" w:cs="Arial"/>
                <w:sz w:val="24"/>
                <w:szCs w:val="24"/>
              </w:rPr>
              <w:t>08.11.2019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536726" w:rsidRDefault="00313A41" w:rsidP="001261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726">
              <w:rPr>
                <w:rFonts w:ascii="Arial" w:hAnsi="Arial" w:cs="Arial"/>
                <w:sz w:val="24"/>
                <w:szCs w:val="24"/>
              </w:rPr>
              <w:t>484,30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536726" w:rsidRDefault="00313A41" w:rsidP="001261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726">
              <w:rPr>
                <w:rFonts w:ascii="Arial" w:hAnsi="Arial" w:cs="Arial"/>
                <w:sz w:val="24"/>
                <w:szCs w:val="24"/>
              </w:rPr>
              <w:t>31</w:t>
            </w:r>
          </w:p>
        </w:tc>
      </w:tr>
      <w:tr w:rsidR="00313A41" w:rsidRPr="00536726" w:rsidTr="001261C8">
        <w:trPr>
          <w:trHeight w:val="615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A41" w:rsidRPr="00536726" w:rsidRDefault="00313A41" w:rsidP="001261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7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536726" w:rsidRDefault="00313A41" w:rsidP="001261C8">
            <w:pPr>
              <w:rPr>
                <w:rFonts w:ascii="Arial" w:hAnsi="Arial" w:cs="Arial"/>
                <w:sz w:val="24"/>
                <w:szCs w:val="24"/>
              </w:rPr>
            </w:pPr>
            <w:r w:rsidRPr="00536726">
              <w:rPr>
                <w:rFonts w:ascii="Arial" w:hAnsi="Arial" w:cs="Arial"/>
                <w:sz w:val="24"/>
                <w:szCs w:val="24"/>
              </w:rPr>
              <w:t>г. Семилуки, ул. 9 Января, д.19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536726" w:rsidRDefault="00313A41" w:rsidP="001261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726">
              <w:rPr>
                <w:rFonts w:ascii="Arial" w:hAnsi="Arial" w:cs="Arial"/>
                <w:sz w:val="24"/>
                <w:szCs w:val="24"/>
              </w:rPr>
              <w:t>1946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536726" w:rsidRDefault="00313A41" w:rsidP="001261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726">
              <w:rPr>
                <w:rFonts w:ascii="Arial" w:hAnsi="Arial" w:cs="Arial"/>
                <w:sz w:val="24"/>
                <w:szCs w:val="24"/>
              </w:rPr>
              <w:t>15.12.2021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536726" w:rsidRDefault="00313A41" w:rsidP="001261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726">
              <w:rPr>
                <w:rFonts w:ascii="Arial" w:hAnsi="Arial" w:cs="Arial"/>
                <w:sz w:val="24"/>
                <w:szCs w:val="24"/>
              </w:rPr>
              <w:t>479,00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536726" w:rsidRDefault="00313A41" w:rsidP="001261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72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313A41" w:rsidRPr="00536726" w:rsidTr="001261C8">
        <w:trPr>
          <w:trHeight w:val="615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A41" w:rsidRPr="00536726" w:rsidRDefault="00313A41" w:rsidP="001261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7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536726" w:rsidRDefault="00313A41" w:rsidP="001261C8">
            <w:pPr>
              <w:rPr>
                <w:rFonts w:ascii="Arial" w:hAnsi="Arial" w:cs="Arial"/>
                <w:sz w:val="24"/>
                <w:szCs w:val="24"/>
              </w:rPr>
            </w:pPr>
            <w:r w:rsidRPr="00536726">
              <w:rPr>
                <w:rFonts w:ascii="Arial" w:hAnsi="Arial" w:cs="Arial"/>
                <w:sz w:val="24"/>
                <w:szCs w:val="24"/>
              </w:rPr>
              <w:t>г. Семилуки, ул. 9 Января, д.26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536726" w:rsidRDefault="00313A41" w:rsidP="001261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726">
              <w:rPr>
                <w:rFonts w:ascii="Arial" w:hAnsi="Arial" w:cs="Arial"/>
                <w:sz w:val="24"/>
                <w:szCs w:val="24"/>
              </w:rPr>
              <w:t>1961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536726" w:rsidRDefault="00313A41" w:rsidP="001261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726">
              <w:rPr>
                <w:rFonts w:ascii="Arial" w:hAnsi="Arial" w:cs="Arial"/>
                <w:sz w:val="24"/>
                <w:szCs w:val="24"/>
              </w:rPr>
              <w:t>13.10.2021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536726" w:rsidRDefault="00313A41" w:rsidP="001261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726">
              <w:rPr>
                <w:rFonts w:ascii="Arial" w:hAnsi="Arial" w:cs="Arial"/>
                <w:sz w:val="24"/>
                <w:szCs w:val="24"/>
              </w:rPr>
              <w:t>268,6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536726" w:rsidRDefault="00313A41" w:rsidP="001261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72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313A41" w:rsidRPr="00536726" w:rsidTr="001261C8">
        <w:trPr>
          <w:trHeight w:val="615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A41" w:rsidRPr="00536726" w:rsidRDefault="00313A41" w:rsidP="001261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7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536726" w:rsidRDefault="00313A41" w:rsidP="001261C8">
            <w:pPr>
              <w:rPr>
                <w:rFonts w:ascii="Arial" w:hAnsi="Arial" w:cs="Arial"/>
                <w:sz w:val="24"/>
                <w:szCs w:val="24"/>
              </w:rPr>
            </w:pPr>
            <w:r w:rsidRPr="00536726">
              <w:rPr>
                <w:rFonts w:ascii="Arial" w:hAnsi="Arial" w:cs="Arial"/>
                <w:sz w:val="24"/>
                <w:szCs w:val="24"/>
              </w:rPr>
              <w:t>г. Семилуки, ул. Дзержинского, д.3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536726" w:rsidRDefault="00313A41" w:rsidP="001261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726">
              <w:rPr>
                <w:rFonts w:ascii="Arial" w:hAnsi="Arial" w:cs="Arial"/>
                <w:sz w:val="24"/>
                <w:szCs w:val="24"/>
              </w:rPr>
              <w:t>1958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536726" w:rsidRDefault="00313A41" w:rsidP="001261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726">
              <w:rPr>
                <w:rFonts w:ascii="Arial" w:hAnsi="Arial" w:cs="Arial"/>
                <w:sz w:val="24"/>
                <w:szCs w:val="24"/>
              </w:rPr>
              <w:t>31.10.2018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536726" w:rsidRDefault="00313A41" w:rsidP="001261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726">
              <w:rPr>
                <w:rFonts w:ascii="Arial" w:hAnsi="Arial" w:cs="Arial"/>
                <w:sz w:val="24"/>
                <w:szCs w:val="24"/>
              </w:rPr>
              <w:t>808,1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536726" w:rsidRDefault="00313A41" w:rsidP="001261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726">
              <w:rPr>
                <w:rFonts w:ascii="Arial" w:hAnsi="Arial" w:cs="Arial"/>
                <w:sz w:val="24"/>
                <w:szCs w:val="24"/>
              </w:rPr>
              <w:t>39</w:t>
            </w:r>
          </w:p>
        </w:tc>
      </w:tr>
      <w:tr w:rsidR="00313A41" w:rsidRPr="00536726" w:rsidTr="001261C8">
        <w:trPr>
          <w:trHeight w:val="615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A41" w:rsidRPr="00536726" w:rsidRDefault="00313A41" w:rsidP="001261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7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536726" w:rsidRDefault="00313A41" w:rsidP="001261C8">
            <w:pPr>
              <w:rPr>
                <w:rFonts w:ascii="Arial" w:hAnsi="Arial" w:cs="Arial"/>
                <w:sz w:val="24"/>
                <w:szCs w:val="24"/>
              </w:rPr>
            </w:pPr>
            <w:r w:rsidRPr="00536726">
              <w:rPr>
                <w:rFonts w:ascii="Arial" w:hAnsi="Arial" w:cs="Arial"/>
                <w:sz w:val="24"/>
                <w:szCs w:val="24"/>
              </w:rPr>
              <w:t xml:space="preserve">г. Семилуки, ул. </w:t>
            </w:r>
            <w:proofErr w:type="spellStart"/>
            <w:r w:rsidRPr="00536726">
              <w:rPr>
                <w:rFonts w:ascii="Arial" w:hAnsi="Arial" w:cs="Arial"/>
                <w:sz w:val="24"/>
                <w:szCs w:val="24"/>
              </w:rPr>
              <w:t>Комсольская</w:t>
            </w:r>
            <w:proofErr w:type="spellEnd"/>
            <w:r w:rsidRPr="00536726">
              <w:rPr>
                <w:rFonts w:ascii="Arial" w:hAnsi="Arial" w:cs="Arial"/>
                <w:sz w:val="24"/>
                <w:szCs w:val="24"/>
              </w:rPr>
              <w:t>, д. 14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536726" w:rsidRDefault="00313A41" w:rsidP="001261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726">
              <w:rPr>
                <w:rFonts w:ascii="Arial" w:hAnsi="Arial" w:cs="Arial"/>
                <w:sz w:val="24"/>
                <w:szCs w:val="24"/>
              </w:rPr>
              <w:t>1965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536726" w:rsidRDefault="00313A41" w:rsidP="001261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726">
              <w:rPr>
                <w:rFonts w:ascii="Arial" w:hAnsi="Arial" w:cs="Arial"/>
                <w:sz w:val="24"/>
                <w:szCs w:val="24"/>
              </w:rPr>
              <w:t>31.10.2018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536726" w:rsidRDefault="00313A41" w:rsidP="001261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726">
              <w:rPr>
                <w:rFonts w:ascii="Arial" w:hAnsi="Arial" w:cs="Arial"/>
                <w:sz w:val="24"/>
                <w:szCs w:val="24"/>
              </w:rPr>
              <w:t>3226,4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536726" w:rsidRDefault="00313A41" w:rsidP="001261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726">
              <w:rPr>
                <w:rFonts w:ascii="Arial" w:hAnsi="Arial" w:cs="Arial"/>
                <w:sz w:val="24"/>
                <w:szCs w:val="24"/>
              </w:rPr>
              <w:t>167</w:t>
            </w:r>
          </w:p>
        </w:tc>
      </w:tr>
      <w:tr w:rsidR="00313A41" w:rsidRPr="00536726" w:rsidTr="001261C8">
        <w:trPr>
          <w:trHeight w:val="615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A41" w:rsidRPr="00536726" w:rsidRDefault="00313A41" w:rsidP="001261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7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536726" w:rsidRDefault="00313A41" w:rsidP="001261C8">
            <w:pPr>
              <w:rPr>
                <w:rFonts w:ascii="Arial" w:hAnsi="Arial" w:cs="Arial"/>
                <w:sz w:val="24"/>
                <w:szCs w:val="24"/>
              </w:rPr>
            </w:pPr>
            <w:r w:rsidRPr="00536726">
              <w:rPr>
                <w:rFonts w:ascii="Arial" w:hAnsi="Arial" w:cs="Arial"/>
                <w:sz w:val="24"/>
                <w:szCs w:val="24"/>
              </w:rPr>
              <w:t>г. Семилуки, ул. Курская, д. 1А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536726" w:rsidRDefault="00313A41" w:rsidP="001261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726">
              <w:rPr>
                <w:rFonts w:ascii="Arial" w:hAnsi="Arial" w:cs="Arial"/>
                <w:sz w:val="24"/>
                <w:szCs w:val="24"/>
              </w:rPr>
              <w:t>1973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536726" w:rsidRDefault="00313A41" w:rsidP="001261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726">
              <w:rPr>
                <w:rFonts w:ascii="Arial" w:hAnsi="Arial" w:cs="Arial"/>
                <w:sz w:val="24"/>
                <w:szCs w:val="24"/>
              </w:rPr>
              <w:t>30.03.2017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536726" w:rsidRDefault="00313A41" w:rsidP="001261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726">
              <w:rPr>
                <w:rFonts w:ascii="Arial" w:hAnsi="Arial" w:cs="Arial"/>
                <w:sz w:val="24"/>
                <w:szCs w:val="24"/>
              </w:rPr>
              <w:t>362,20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536726" w:rsidRDefault="00313A41" w:rsidP="001261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726"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313A41" w:rsidRPr="00536726" w:rsidTr="001261C8">
        <w:trPr>
          <w:trHeight w:val="615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A41" w:rsidRPr="00536726" w:rsidRDefault="00313A41" w:rsidP="001261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7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536726" w:rsidRDefault="00313A41" w:rsidP="001261C8">
            <w:pPr>
              <w:rPr>
                <w:rFonts w:ascii="Arial" w:hAnsi="Arial" w:cs="Arial"/>
                <w:sz w:val="24"/>
                <w:szCs w:val="24"/>
              </w:rPr>
            </w:pPr>
            <w:r w:rsidRPr="00536726">
              <w:rPr>
                <w:rFonts w:ascii="Arial" w:hAnsi="Arial" w:cs="Arial"/>
                <w:sz w:val="24"/>
                <w:szCs w:val="24"/>
              </w:rPr>
              <w:t>г. Семилуки, ул. Ленина, д. 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536726" w:rsidRDefault="00313A41" w:rsidP="001261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726">
              <w:rPr>
                <w:rFonts w:ascii="Arial" w:hAnsi="Arial" w:cs="Arial"/>
                <w:sz w:val="24"/>
                <w:szCs w:val="24"/>
              </w:rPr>
              <w:t>1948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536726" w:rsidRDefault="00313A41" w:rsidP="001261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726">
              <w:rPr>
                <w:rFonts w:ascii="Arial" w:hAnsi="Arial" w:cs="Arial"/>
                <w:sz w:val="24"/>
                <w:szCs w:val="24"/>
              </w:rPr>
              <w:t>18.06.2021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536726" w:rsidRDefault="00313A41" w:rsidP="001261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726">
              <w:rPr>
                <w:rFonts w:ascii="Arial" w:hAnsi="Arial" w:cs="Arial"/>
                <w:sz w:val="24"/>
                <w:szCs w:val="24"/>
              </w:rPr>
              <w:t>678,90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536726" w:rsidRDefault="00313A41" w:rsidP="001261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726">
              <w:rPr>
                <w:rFonts w:ascii="Arial" w:hAnsi="Arial" w:cs="Arial"/>
                <w:sz w:val="24"/>
                <w:szCs w:val="24"/>
              </w:rPr>
              <w:t>34</w:t>
            </w:r>
          </w:p>
        </w:tc>
      </w:tr>
      <w:tr w:rsidR="00313A41" w:rsidRPr="00536726" w:rsidTr="001261C8">
        <w:trPr>
          <w:trHeight w:val="615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A41" w:rsidRPr="00536726" w:rsidRDefault="00313A41" w:rsidP="001261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7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536726" w:rsidRDefault="00313A41" w:rsidP="001261C8">
            <w:pPr>
              <w:rPr>
                <w:rFonts w:ascii="Arial" w:hAnsi="Arial" w:cs="Arial"/>
                <w:sz w:val="24"/>
                <w:szCs w:val="24"/>
              </w:rPr>
            </w:pPr>
            <w:r w:rsidRPr="00536726">
              <w:rPr>
                <w:rFonts w:ascii="Arial" w:hAnsi="Arial" w:cs="Arial"/>
                <w:sz w:val="24"/>
                <w:szCs w:val="24"/>
              </w:rPr>
              <w:t>г. Семилуки, ул. Пионерская, д. 24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536726" w:rsidRDefault="00313A41" w:rsidP="001261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726">
              <w:rPr>
                <w:rFonts w:ascii="Arial" w:hAnsi="Arial" w:cs="Arial"/>
                <w:sz w:val="24"/>
                <w:szCs w:val="24"/>
              </w:rPr>
              <w:t>1972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536726" w:rsidRDefault="00313A41" w:rsidP="001261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726">
              <w:rPr>
                <w:rFonts w:ascii="Arial" w:hAnsi="Arial" w:cs="Arial"/>
                <w:sz w:val="24"/>
                <w:szCs w:val="24"/>
              </w:rPr>
              <w:t>08.04.2019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536726" w:rsidRDefault="00313A41" w:rsidP="001261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726">
              <w:rPr>
                <w:rFonts w:ascii="Arial" w:hAnsi="Arial" w:cs="Arial"/>
                <w:sz w:val="24"/>
                <w:szCs w:val="24"/>
              </w:rPr>
              <w:t>372,60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536726" w:rsidRDefault="00313A41" w:rsidP="001261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72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</w:tbl>
    <w:p w:rsidR="00313A41" w:rsidRDefault="00313A41" w:rsidP="00313A41">
      <w:pPr>
        <w:pStyle w:val="ConsPlusNormal"/>
        <w:spacing w:before="220"/>
        <w:ind w:firstLine="709"/>
        <w:jc w:val="both"/>
        <w:rPr>
          <w:sz w:val="24"/>
          <w:szCs w:val="24"/>
        </w:rPr>
      </w:pPr>
    </w:p>
    <w:p w:rsidR="00313A41" w:rsidRPr="00A334BE" w:rsidRDefault="00313A41" w:rsidP="00313A41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A334BE">
        <w:rPr>
          <w:sz w:val="24"/>
          <w:szCs w:val="24"/>
        </w:rPr>
        <w:t>Целью мероприятия является обеспечение устойчивого сокращения непригодного для проживания жилищного фонда, а также соблюдение гарантий прав граждан при расселении непригодного для проживания жилищного фонда, соблюдение их жилищных прав, установленных законодательством Российской Федерации.</w:t>
      </w:r>
    </w:p>
    <w:p w:rsidR="00313A41" w:rsidRDefault="00313A41" w:rsidP="00313A41">
      <w:pPr>
        <w:pStyle w:val="ConsPlusNormal"/>
        <w:tabs>
          <w:tab w:val="left" w:pos="7140"/>
        </w:tabs>
        <w:ind w:firstLine="539"/>
        <w:jc w:val="both"/>
        <w:rPr>
          <w:sz w:val="24"/>
          <w:szCs w:val="24"/>
        </w:rPr>
      </w:pPr>
      <w:r w:rsidRPr="00A334BE">
        <w:rPr>
          <w:sz w:val="24"/>
          <w:szCs w:val="24"/>
        </w:rPr>
        <w:t>Мероприяти</w:t>
      </w:r>
      <w:r>
        <w:rPr>
          <w:sz w:val="24"/>
          <w:szCs w:val="24"/>
        </w:rPr>
        <w:t xml:space="preserve">е планируется реализовать </w:t>
      </w:r>
      <w:r w:rsidRPr="0032440D">
        <w:rPr>
          <w:sz w:val="24"/>
          <w:szCs w:val="24"/>
        </w:rPr>
        <w:t>в 202</w:t>
      </w:r>
      <w:r>
        <w:rPr>
          <w:sz w:val="24"/>
          <w:szCs w:val="24"/>
        </w:rPr>
        <w:t>5</w:t>
      </w:r>
      <w:r w:rsidRPr="0032440D">
        <w:rPr>
          <w:sz w:val="24"/>
          <w:szCs w:val="24"/>
        </w:rPr>
        <w:t xml:space="preserve"> - 202</w:t>
      </w:r>
      <w:r>
        <w:rPr>
          <w:sz w:val="24"/>
          <w:szCs w:val="24"/>
        </w:rPr>
        <w:t>8</w:t>
      </w:r>
      <w:r w:rsidRPr="0032440D">
        <w:rPr>
          <w:sz w:val="24"/>
          <w:szCs w:val="24"/>
        </w:rPr>
        <w:t xml:space="preserve"> годах.</w:t>
      </w:r>
    </w:p>
    <w:p w:rsidR="00313A41" w:rsidRPr="00A334BE" w:rsidRDefault="00313A41" w:rsidP="00313A41">
      <w:pPr>
        <w:shd w:val="clear" w:color="auto" w:fill="FFFFFF"/>
        <w:ind w:firstLine="539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В случае признания утратившим силу постановления от 23.12.2013 г. №410 «</w:t>
      </w:r>
      <w:r w:rsidRPr="00A334BE">
        <w:rPr>
          <w:rFonts w:ascii="Arial" w:hAnsi="Arial" w:cs="Arial"/>
          <w:bCs/>
          <w:iCs/>
          <w:sz w:val="24"/>
          <w:szCs w:val="24"/>
        </w:rPr>
        <w:t>Об утверждении муниципальной программы администрации городского поселения – город Семилуки «</w:t>
      </w:r>
      <w:r w:rsidRPr="00A334BE">
        <w:rPr>
          <w:rFonts w:ascii="Arial" w:hAnsi="Arial" w:cs="Arial"/>
          <w:sz w:val="24"/>
          <w:szCs w:val="24"/>
        </w:rPr>
        <w:t xml:space="preserve">Организация предоставления населению жилищно-коммунальных услуг, благоустройство и охрана окружающей среды», разработанной на </w:t>
      </w:r>
      <w:r w:rsidRPr="00C00F26">
        <w:rPr>
          <w:rFonts w:ascii="Arial" w:hAnsi="Arial" w:cs="Arial"/>
          <w:sz w:val="24"/>
          <w:szCs w:val="24"/>
        </w:rPr>
        <w:t>2021-202</w:t>
      </w:r>
      <w:r>
        <w:rPr>
          <w:rFonts w:ascii="Arial" w:hAnsi="Arial" w:cs="Arial"/>
          <w:sz w:val="24"/>
          <w:szCs w:val="24"/>
        </w:rPr>
        <w:t>7</w:t>
      </w:r>
      <w:r w:rsidRPr="00A334BE">
        <w:rPr>
          <w:rFonts w:ascii="Arial" w:hAnsi="Arial" w:cs="Arial"/>
          <w:sz w:val="24"/>
          <w:szCs w:val="24"/>
        </w:rPr>
        <w:t xml:space="preserve"> годы, незавершенные мероприятия будут включены во вновь разработанную и утвержденную программу на дальнейший период реализации.</w:t>
      </w:r>
    </w:p>
    <w:p w:rsidR="00313A41" w:rsidRPr="00A334BE" w:rsidRDefault="00313A41" w:rsidP="00313A41">
      <w:pPr>
        <w:pStyle w:val="ConsPlusNormal"/>
        <w:ind w:firstLine="540"/>
        <w:jc w:val="both"/>
        <w:rPr>
          <w:sz w:val="24"/>
          <w:szCs w:val="24"/>
        </w:rPr>
      </w:pPr>
      <w:r w:rsidRPr="00A334BE">
        <w:rPr>
          <w:sz w:val="24"/>
          <w:szCs w:val="24"/>
        </w:rPr>
        <w:t xml:space="preserve">Граждане, проживающие в аварийных домах, выразили свое желание переселиться в равнозначные, благоустроенные жилые помещения. </w:t>
      </w:r>
    </w:p>
    <w:p w:rsidR="00313A41" w:rsidRPr="00A334BE" w:rsidRDefault="00313A41" w:rsidP="00313A41">
      <w:pPr>
        <w:pStyle w:val="ConsPlusNormal"/>
        <w:ind w:firstLine="539"/>
        <w:jc w:val="both"/>
        <w:rPr>
          <w:sz w:val="24"/>
          <w:szCs w:val="24"/>
        </w:rPr>
      </w:pPr>
      <w:r w:rsidRPr="00A334BE">
        <w:rPr>
          <w:sz w:val="24"/>
          <w:szCs w:val="24"/>
        </w:rPr>
        <w:t xml:space="preserve">Таким образом, способом реализации мероприятия по переселению граждан из аварийного жилищного фонда выбрано расселение, связанное с приобретением жилых помещений у застройщиков в домах, введенных в эксплуатацию. </w:t>
      </w:r>
    </w:p>
    <w:p w:rsidR="00313A41" w:rsidRDefault="00313A41" w:rsidP="00313A41">
      <w:pPr>
        <w:pStyle w:val="ConsPlusNormal"/>
        <w:ind w:firstLine="708"/>
        <w:jc w:val="both"/>
        <w:rPr>
          <w:sz w:val="24"/>
          <w:szCs w:val="24"/>
        </w:rPr>
      </w:pPr>
      <w:r w:rsidRPr="00A334BE">
        <w:rPr>
          <w:sz w:val="24"/>
          <w:szCs w:val="24"/>
        </w:rPr>
        <w:t>Источниками финансирования расходов в рамках реализации мероприятия являются федеральный, областной и местные бюджеты и иные источники финансирования.</w:t>
      </w:r>
    </w:p>
    <w:p w:rsidR="00313A41" w:rsidRDefault="00313A41" w:rsidP="00313A41">
      <w:pPr>
        <w:pStyle w:val="ConsPlusNormal"/>
        <w:ind w:firstLine="708"/>
        <w:jc w:val="both"/>
        <w:rPr>
          <w:sz w:val="24"/>
          <w:szCs w:val="24"/>
        </w:rPr>
      </w:pPr>
    </w:p>
    <w:p w:rsidR="00313A41" w:rsidRDefault="00313A41" w:rsidP="00313A41">
      <w:pPr>
        <w:ind w:right="-7" w:firstLine="720"/>
        <w:jc w:val="both"/>
        <w:rPr>
          <w:rFonts w:ascii="Arial" w:hAnsi="Arial" w:cs="Arial"/>
          <w:sz w:val="24"/>
          <w:szCs w:val="24"/>
        </w:rPr>
      </w:pPr>
    </w:p>
    <w:p w:rsidR="00313A41" w:rsidRDefault="00313A41" w:rsidP="00313A41">
      <w:pPr>
        <w:ind w:right="-7" w:firstLine="720"/>
        <w:jc w:val="both"/>
        <w:rPr>
          <w:rFonts w:ascii="Arial" w:hAnsi="Arial" w:cs="Arial"/>
          <w:sz w:val="24"/>
          <w:szCs w:val="24"/>
        </w:rPr>
      </w:pPr>
    </w:p>
    <w:p w:rsidR="00313A41" w:rsidRDefault="00313A41" w:rsidP="00313A41">
      <w:pPr>
        <w:ind w:right="-7" w:firstLine="720"/>
        <w:jc w:val="both"/>
        <w:rPr>
          <w:rFonts w:ascii="Arial" w:hAnsi="Arial" w:cs="Arial"/>
          <w:sz w:val="24"/>
          <w:szCs w:val="24"/>
        </w:rPr>
      </w:pPr>
    </w:p>
    <w:p w:rsidR="00313A41" w:rsidRDefault="00313A41" w:rsidP="00313A41">
      <w:pPr>
        <w:ind w:right="-7" w:firstLine="720"/>
        <w:jc w:val="both"/>
        <w:rPr>
          <w:rFonts w:ascii="Arial" w:hAnsi="Arial" w:cs="Arial"/>
          <w:sz w:val="24"/>
          <w:szCs w:val="24"/>
        </w:rPr>
      </w:pPr>
    </w:p>
    <w:p w:rsidR="00313A41" w:rsidRDefault="00313A41" w:rsidP="00313A41">
      <w:pPr>
        <w:ind w:right="-7" w:firstLine="720"/>
        <w:jc w:val="both"/>
        <w:rPr>
          <w:rFonts w:ascii="Arial" w:hAnsi="Arial" w:cs="Arial"/>
          <w:sz w:val="24"/>
          <w:szCs w:val="24"/>
        </w:rPr>
      </w:pPr>
    </w:p>
    <w:p w:rsidR="00313A41" w:rsidRPr="00536726" w:rsidRDefault="00313A41" w:rsidP="00313A41">
      <w:pPr>
        <w:ind w:right="-7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В</w:t>
      </w:r>
      <w:r w:rsidRPr="00536726">
        <w:rPr>
          <w:rFonts w:ascii="Arial" w:hAnsi="Arial" w:cs="Arial"/>
          <w:sz w:val="24"/>
          <w:szCs w:val="24"/>
        </w:rPr>
        <w:t xml:space="preserve"> 2025 год</w:t>
      </w:r>
      <w:r>
        <w:rPr>
          <w:rFonts w:ascii="Arial" w:hAnsi="Arial" w:cs="Arial"/>
          <w:sz w:val="24"/>
          <w:szCs w:val="24"/>
        </w:rPr>
        <w:t>у</w:t>
      </w:r>
      <w:r w:rsidRPr="00536726">
        <w:rPr>
          <w:rFonts w:ascii="Arial" w:hAnsi="Arial" w:cs="Arial"/>
          <w:sz w:val="24"/>
          <w:szCs w:val="24"/>
        </w:rPr>
        <w:t xml:space="preserve"> планируется переселить граждан из аварийного жилого фонда </w:t>
      </w:r>
      <w:r>
        <w:rPr>
          <w:rFonts w:ascii="Arial" w:hAnsi="Arial" w:cs="Arial"/>
          <w:sz w:val="24"/>
          <w:szCs w:val="24"/>
        </w:rPr>
        <w:t>в рамках</w:t>
      </w:r>
      <w:r w:rsidRPr="00536726">
        <w:rPr>
          <w:rFonts w:ascii="Arial" w:hAnsi="Arial" w:cs="Arial"/>
          <w:sz w:val="24"/>
          <w:szCs w:val="24"/>
        </w:rPr>
        <w:t xml:space="preserve"> с постановления правительства Воронежской области от 31 декабря 2015 года N 1060 «Об утверждении государственной программы Воронежской области "Обеспечение качественными жилищно-коммунальными услугами населения Воронежской области» мероприятия программы</w:t>
      </w:r>
      <w:r>
        <w:rPr>
          <w:rFonts w:ascii="Arial" w:hAnsi="Arial" w:cs="Arial"/>
          <w:sz w:val="24"/>
          <w:szCs w:val="24"/>
        </w:rPr>
        <w:t>. Перечень планируемых к расселению аварийных многоквартирных домов приведен в таблице:</w:t>
      </w:r>
      <w:r w:rsidRPr="00536726">
        <w:rPr>
          <w:rFonts w:ascii="Arial" w:hAnsi="Arial" w:cs="Arial"/>
          <w:sz w:val="24"/>
          <w:szCs w:val="24"/>
        </w:rPr>
        <w:t xml:space="preserve"> </w:t>
      </w:r>
    </w:p>
    <w:p w:rsidR="00313A41" w:rsidRPr="00536726" w:rsidRDefault="00313A41" w:rsidP="00313A41">
      <w:pPr>
        <w:pStyle w:val="ConsPlusNormal"/>
        <w:ind w:firstLine="708"/>
        <w:jc w:val="both"/>
        <w:rPr>
          <w:sz w:val="24"/>
          <w:szCs w:val="24"/>
        </w:rPr>
      </w:pPr>
    </w:p>
    <w:tbl>
      <w:tblPr>
        <w:tblW w:w="9539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563"/>
        <w:gridCol w:w="2224"/>
        <w:gridCol w:w="1945"/>
        <w:gridCol w:w="2268"/>
        <w:gridCol w:w="1066"/>
        <w:gridCol w:w="1473"/>
      </w:tblGrid>
      <w:tr w:rsidR="00313A41" w:rsidRPr="00536726" w:rsidTr="001261C8">
        <w:trPr>
          <w:trHeight w:val="1995"/>
        </w:trPr>
        <w:tc>
          <w:tcPr>
            <w:tcW w:w="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A41" w:rsidRPr="00536726" w:rsidRDefault="00313A41" w:rsidP="001261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726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2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A41" w:rsidRPr="00536726" w:rsidRDefault="00313A41" w:rsidP="001261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726">
              <w:rPr>
                <w:rFonts w:ascii="Arial" w:hAnsi="Arial" w:cs="Arial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9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A41" w:rsidRPr="00536726" w:rsidRDefault="00313A41" w:rsidP="001261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726">
              <w:rPr>
                <w:rFonts w:ascii="Arial" w:hAnsi="Arial" w:cs="Arial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A41" w:rsidRPr="00536726" w:rsidRDefault="00313A41" w:rsidP="001261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726">
              <w:rPr>
                <w:rFonts w:ascii="Arial" w:hAnsi="Arial" w:cs="Arial"/>
                <w:sz w:val="24"/>
                <w:szCs w:val="24"/>
              </w:rPr>
              <w:t>Дата признания многоквартирного дома аварийным</w:t>
            </w:r>
          </w:p>
        </w:tc>
        <w:tc>
          <w:tcPr>
            <w:tcW w:w="25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3A41" w:rsidRPr="00536726" w:rsidRDefault="00313A41" w:rsidP="001261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726">
              <w:rPr>
                <w:rFonts w:ascii="Arial" w:hAnsi="Arial" w:cs="Arial"/>
                <w:sz w:val="24"/>
                <w:szCs w:val="24"/>
              </w:rPr>
              <w:t xml:space="preserve">Сведения об аварийном жилищном фонде, подлежащем расселению до </w:t>
            </w:r>
            <w:r>
              <w:rPr>
                <w:rFonts w:ascii="Arial" w:hAnsi="Arial" w:cs="Arial"/>
                <w:sz w:val="24"/>
                <w:szCs w:val="24"/>
              </w:rPr>
              <w:t>31</w:t>
            </w:r>
            <w:r w:rsidRPr="0053672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декабря </w:t>
            </w:r>
            <w:r w:rsidRPr="00536726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536726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  <w:tr w:rsidR="00313A41" w:rsidRPr="00536726" w:rsidTr="001261C8">
        <w:trPr>
          <w:trHeight w:val="870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3A41" w:rsidRPr="00536726" w:rsidRDefault="00313A41" w:rsidP="001261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3A41" w:rsidRPr="00536726" w:rsidRDefault="00313A41" w:rsidP="001261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3A41" w:rsidRPr="00536726" w:rsidRDefault="00313A41" w:rsidP="001261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3A41" w:rsidRPr="00536726" w:rsidRDefault="00313A41" w:rsidP="001261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A41" w:rsidRPr="00536726" w:rsidRDefault="00313A41" w:rsidP="001261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6726">
              <w:rPr>
                <w:rFonts w:ascii="Arial" w:hAnsi="Arial" w:cs="Arial"/>
                <w:sz w:val="24"/>
                <w:szCs w:val="24"/>
              </w:rPr>
              <w:t>Пло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536726">
              <w:rPr>
                <w:rFonts w:ascii="Arial" w:hAnsi="Arial" w:cs="Arial"/>
                <w:sz w:val="24"/>
                <w:szCs w:val="24"/>
              </w:rPr>
              <w:t>щадь</w:t>
            </w:r>
            <w:proofErr w:type="spellEnd"/>
            <w:r w:rsidRPr="00536726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Pr="00536726">
              <w:rPr>
                <w:rFonts w:ascii="Arial" w:hAnsi="Arial" w:cs="Arial"/>
                <w:sz w:val="24"/>
                <w:szCs w:val="24"/>
              </w:rPr>
              <w:t xml:space="preserve"> кв. м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A41" w:rsidRPr="00536726" w:rsidRDefault="00313A41" w:rsidP="001261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726">
              <w:rPr>
                <w:rFonts w:ascii="Arial" w:hAnsi="Arial" w:cs="Arial"/>
                <w:sz w:val="24"/>
                <w:szCs w:val="24"/>
              </w:rPr>
              <w:t>Коли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536726">
              <w:rPr>
                <w:rFonts w:ascii="Arial" w:hAnsi="Arial" w:cs="Arial"/>
                <w:sz w:val="24"/>
                <w:szCs w:val="24"/>
              </w:rPr>
              <w:t>чество</w:t>
            </w:r>
            <w:proofErr w:type="spellEnd"/>
            <w:r w:rsidRPr="00536726">
              <w:rPr>
                <w:rFonts w:ascii="Arial" w:hAnsi="Arial" w:cs="Arial"/>
                <w:sz w:val="24"/>
                <w:szCs w:val="24"/>
              </w:rPr>
              <w:t xml:space="preserve"> человек</w:t>
            </w:r>
          </w:p>
        </w:tc>
      </w:tr>
      <w:tr w:rsidR="00313A41" w:rsidRPr="00536726" w:rsidTr="001261C8">
        <w:trPr>
          <w:trHeight w:val="61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A41" w:rsidRPr="00536726" w:rsidRDefault="00313A41" w:rsidP="001261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7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536726" w:rsidRDefault="00313A41" w:rsidP="001261C8">
            <w:pPr>
              <w:rPr>
                <w:rFonts w:ascii="Arial" w:hAnsi="Arial" w:cs="Arial"/>
                <w:sz w:val="24"/>
                <w:szCs w:val="24"/>
              </w:rPr>
            </w:pPr>
            <w:r w:rsidRPr="00536726">
              <w:rPr>
                <w:rFonts w:ascii="Arial" w:hAnsi="Arial" w:cs="Arial"/>
                <w:sz w:val="24"/>
                <w:szCs w:val="24"/>
              </w:rPr>
              <w:t xml:space="preserve">г. Семилуки,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536726">
              <w:rPr>
                <w:rFonts w:ascii="Arial" w:hAnsi="Arial" w:cs="Arial"/>
                <w:sz w:val="24"/>
                <w:szCs w:val="24"/>
              </w:rPr>
              <w:t>ул. 9 Января, д.22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536726" w:rsidRDefault="00313A41" w:rsidP="001261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726">
              <w:rPr>
                <w:rFonts w:ascii="Arial" w:hAnsi="Arial" w:cs="Arial"/>
                <w:sz w:val="24"/>
                <w:szCs w:val="24"/>
              </w:rPr>
              <w:t>1960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536726" w:rsidRDefault="00313A41" w:rsidP="001261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726">
              <w:rPr>
                <w:rFonts w:ascii="Arial" w:hAnsi="Arial" w:cs="Arial"/>
                <w:sz w:val="24"/>
                <w:szCs w:val="24"/>
              </w:rPr>
              <w:t>26.10.2022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536726" w:rsidRDefault="00313A41" w:rsidP="001261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726">
              <w:rPr>
                <w:rFonts w:ascii="Arial" w:hAnsi="Arial" w:cs="Arial"/>
                <w:sz w:val="24"/>
                <w:szCs w:val="24"/>
              </w:rPr>
              <w:t>392,0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536726" w:rsidRDefault="00313A41" w:rsidP="001261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313A41" w:rsidRPr="00536726" w:rsidTr="001261C8">
        <w:trPr>
          <w:trHeight w:val="61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A41" w:rsidRPr="00536726" w:rsidRDefault="00313A41" w:rsidP="001261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7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536726" w:rsidRDefault="00313A41" w:rsidP="001261C8">
            <w:pPr>
              <w:rPr>
                <w:rFonts w:ascii="Arial" w:hAnsi="Arial" w:cs="Arial"/>
                <w:sz w:val="24"/>
                <w:szCs w:val="24"/>
              </w:rPr>
            </w:pPr>
            <w:r w:rsidRPr="00536726">
              <w:rPr>
                <w:rFonts w:ascii="Arial" w:hAnsi="Arial" w:cs="Arial"/>
                <w:sz w:val="24"/>
                <w:szCs w:val="24"/>
              </w:rPr>
              <w:t xml:space="preserve">г. Семилуки,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Pr="00536726">
              <w:rPr>
                <w:rFonts w:ascii="Arial" w:hAnsi="Arial" w:cs="Arial"/>
                <w:sz w:val="24"/>
                <w:szCs w:val="24"/>
              </w:rPr>
              <w:t>ул. Телегина, д.3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536726" w:rsidRDefault="00313A41" w:rsidP="001261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726">
              <w:rPr>
                <w:rFonts w:ascii="Arial" w:hAnsi="Arial" w:cs="Arial"/>
                <w:sz w:val="24"/>
                <w:szCs w:val="24"/>
              </w:rPr>
              <w:t>1953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536726" w:rsidRDefault="00313A41" w:rsidP="001261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726">
              <w:rPr>
                <w:rFonts w:ascii="Arial" w:hAnsi="Arial" w:cs="Arial"/>
                <w:sz w:val="24"/>
                <w:szCs w:val="24"/>
              </w:rPr>
              <w:t>22.06.2022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536726" w:rsidRDefault="00313A41" w:rsidP="001261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726">
              <w:rPr>
                <w:rFonts w:ascii="Arial" w:hAnsi="Arial" w:cs="Arial"/>
                <w:sz w:val="24"/>
                <w:szCs w:val="24"/>
              </w:rPr>
              <w:t>229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536726" w:rsidRDefault="00313A41" w:rsidP="001261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</w:tbl>
    <w:p w:rsidR="00313A41" w:rsidRPr="00536726" w:rsidRDefault="00313A41" w:rsidP="00313A41">
      <w:pPr>
        <w:pStyle w:val="ConsPlusNormal"/>
        <w:ind w:firstLine="708"/>
        <w:jc w:val="both"/>
        <w:rPr>
          <w:sz w:val="24"/>
          <w:szCs w:val="24"/>
        </w:rPr>
      </w:pPr>
    </w:p>
    <w:p w:rsidR="00313A41" w:rsidRPr="006B6FFA" w:rsidRDefault="00313A41" w:rsidP="00313A41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6B6FFA">
        <w:rPr>
          <w:sz w:val="24"/>
          <w:szCs w:val="24"/>
        </w:rPr>
        <w:t>Целью мероприятия является обеспечение устойчивого сокращения непригодного для проживания жилищного фонда, а также соблюдение гарантий прав граждан при расселении непригодного для проживания жилищного фонда, соблюдение их жилищных прав, установленных законодательством Российской Федерации.</w:t>
      </w:r>
    </w:p>
    <w:p w:rsidR="00313A41" w:rsidRPr="006B6FFA" w:rsidRDefault="00313A41" w:rsidP="00313A4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6B6FFA">
        <w:rPr>
          <w:rFonts w:ascii="Arial" w:hAnsi="Arial" w:cs="Arial"/>
          <w:sz w:val="24"/>
          <w:szCs w:val="24"/>
        </w:rPr>
        <w:t>В случае признания утратившим силу постановления от 23.12.2013 г. №410 «</w:t>
      </w:r>
      <w:r w:rsidRPr="006B6FFA">
        <w:rPr>
          <w:rFonts w:ascii="Arial" w:hAnsi="Arial" w:cs="Arial"/>
          <w:bCs/>
          <w:iCs/>
          <w:sz w:val="24"/>
          <w:szCs w:val="24"/>
        </w:rPr>
        <w:t>Об утверждении муниципальной программы администрации городского поселения – город Семилуки «</w:t>
      </w:r>
      <w:r w:rsidRPr="006B6FFA">
        <w:rPr>
          <w:rFonts w:ascii="Arial" w:hAnsi="Arial" w:cs="Arial"/>
          <w:sz w:val="24"/>
          <w:szCs w:val="24"/>
        </w:rPr>
        <w:t>Организация предоставления населению жилищно-коммунальных услуг, благоустройство и охрана окружающей среды», разработанной на 2021-2027 годы», незавершенные мероприятия будут включены во вновь разработанную и утвержденную программу на дальнейший период реализации.</w:t>
      </w:r>
    </w:p>
    <w:p w:rsidR="00313A41" w:rsidRPr="006B6FFA" w:rsidRDefault="00313A41" w:rsidP="00313A41">
      <w:pPr>
        <w:pStyle w:val="ConsPlusNormal"/>
        <w:ind w:firstLine="709"/>
        <w:jc w:val="both"/>
        <w:rPr>
          <w:sz w:val="24"/>
          <w:szCs w:val="24"/>
        </w:rPr>
      </w:pPr>
      <w:r w:rsidRPr="006B6FFA">
        <w:rPr>
          <w:sz w:val="24"/>
          <w:szCs w:val="24"/>
        </w:rPr>
        <w:t xml:space="preserve">Граждане, проживающие в аварийных домах, выразили свое желание переселиться в равнозначные, благоустроенные жилые помещения. </w:t>
      </w:r>
    </w:p>
    <w:p w:rsidR="00313A41" w:rsidRPr="006B6FFA" w:rsidRDefault="00313A41" w:rsidP="00313A41">
      <w:pPr>
        <w:pStyle w:val="ConsPlusNormal"/>
        <w:ind w:firstLine="709"/>
        <w:jc w:val="both"/>
        <w:rPr>
          <w:sz w:val="24"/>
          <w:szCs w:val="24"/>
        </w:rPr>
      </w:pPr>
      <w:r w:rsidRPr="006B6FFA">
        <w:rPr>
          <w:sz w:val="24"/>
          <w:szCs w:val="24"/>
        </w:rPr>
        <w:t xml:space="preserve">Таким образом, способом реализации мероприятия по переселению граждан из аварийного жилищного фонда выбрано расселение, связанное с приобретением жилых помещений у застройщиков в домах, введенных в эксплуатацию. </w:t>
      </w:r>
    </w:p>
    <w:p w:rsidR="00313A41" w:rsidRPr="006B6FFA" w:rsidRDefault="00313A41" w:rsidP="00313A41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6B6FFA">
        <w:rPr>
          <w:rFonts w:ascii="Arial" w:hAnsi="Arial" w:cs="Arial"/>
          <w:sz w:val="24"/>
          <w:szCs w:val="24"/>
        </w:rPr>
        <w:t>В соответствии с приказом Приказ Министерства строительства и ЖКХ РФ от 21.03.2023 г. №206/</w:t>
      </w:r>
      <w:proofErr w:type="spellStart"/>
      <w:r w:rsidRPr="006B6FFA">
        <w:rPr>
          <w:rFonts w:ascii="Arial" w:hAnsi="Arial" w:cs="Arial"/>
          <w:sz w:val="24"/>
          <w:szCs w:val="24"/>
        </w:rPr>
        <w:t>пр</w:t>
      </w:r>
      <w:proofErr w:type="spellEnd"/>
      <w:r w:rsidRPr="006B6FFA">
        <w:rPr>
          <w:rFonts w:ascii="Arial" w:hAnsi="Arial" w:cs="Arial"/>
          <w:sz w:val="24"/>
          <w:szCs w:val="24"/>
        </w:rPr>
        <w:t xml:space="preserve"> «О показателях средней рыночной стоимости 1 кв. м общей площади жилого помещения по субъектам РФ на </w:t>
      </w:r>
      <w:r w:rsidRPr="006B6FFA">
        <w:rPr>
          <w:rFonts w:ascii="Arial" w:hAnsi="Arial" w:cs="Arial"/>
          <w:sz w:val="24"/>
          <w:szCs w:val="24"/>
          <w:lang w:val="en-US"/>
        </w:rPr>
        <w:t>II</w:t>
      </w:r>
      <w:r w:rsidRPr="006B6FFA">
        <w:rPr>
          <w:rFonts w:ascii="Arial" w:hAnsi="Arial" w:cs="Arial"/>
          <w:sz w:val="24"/>
          <w:szCs w:val="24"/>
        </w:rPr>
        <w:t xml:space="preserve"> квартал 2023 г.) показатель средней рыночной стоимости по Воронежской области установлен в размере 83 888 рублей.</w:t>
      </w:r>
    </w:p>
    <w:p w:rsidR="00313A41" w:rsidRPr="006B6FFA" w:rsidRDefault="00313A41" w:rsidP="00313A41">
      <w:pPr>
        <w:pStyle w:val="ConsPlusNormal"/>
        <w:ind w:firstLine="709"/>
        <w:jc w:val="both"/>
        <w:rPr>
          <w:sz w:val="24"/>
          <w:szCs w:val="24"/>
        </w:rPr>
      </w:pPr>
      <w:r w:rsidRPr="006B6FFA">
        <w:rPr>
          <w:sz w:val="24"/>
          <w:szCs w:val="24"/>
        </w:rPr>
        <w:t>Источниками финансирования расходов в рамках реализации мероприятия являются, областной и местные бюджеты и иные источники финансирования.</w:t>
      </w:r>
    </w:p>
    <w:p w:rsidR="00313A41" w:rsidRPr="006B6FFA" w:rsidRDefault="00313A41" w:rsidP="00313A41">
      <w:pPr>
        <w:ind w:firstLine="709"/>
        <w:rPr>
          <w:rFonts w:ascii="Arial" w:hAnsi="Arial" w:cs="Arial"/>
          <w:b/>
          <w:sz w:val="24"/>
          <w:szCs w:val="24"/>
        </w:rPr>
      </w:pPr>
    </w:p>
    <w:p w:rsidR="00313A41" w:rsidRPr="00A334BE" w:rsidRDefault="00313A41" w:rsidP="00313A41">
      <w:pPr>
        <w:rPr>
          <w:rFonts w:ascii="Arial" w:hAnsi="Arial" w:cs="Arial"/>
          <w:sz w:val="24"/>
          <w:szCs w:val="24"/>
        </w:rPr>
      </w:pPr>
      <w:r w:rsidRPr="00CD2C3E">
        <w:rPr>
          <w:rFonts w:ascii="Arial" w:hAnsi="Arial" w:cs="Arial"/>
          <w:b/>
          <w:sz w:val="24"/>
          <w:szCs w:val="24"/>
        </w:rPr>
        <w:t xml:space="preserve">Раздел 4. </w:t>
      </w:r>
      <w:r w:rsidRPr="00A334BE">
        <w:rPr>
          <w:rFonts w:ascii="Arial" w:hAnsi="Arial" w:cs="Arial"/>
          <w:sz w:val="24"/>
          <w:szCs w:val="24"/>
        </w:rPr>
        <w:t>Ресурсное обеспечение Программы</w:t>
      </w:r>
    </w:p>
    <w:p w:rsidR="00313A41" w:rsidRPr="00A334BE" w:rsidRDefault="00313A41" w:rsidP="00313A41">
      <w:pPr>
        <w:pStyle w:val="ConsPlusNormal"/>
        <w:widowControl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A334BE">
        <w:rPr>
          <w:sz w:val="24"/>
          <w:szCs w:val="24"/>
        </w:rPr>
        <w:t xml:space="preserve">Финансирование подпрограммных мероприятий планируется осуществлять за счет средств </w:t>
      </w:r>
      <w:r>
        <w:rPr>
          <w:sz w:val="24"/>
          <w:szCs w:val="24"/>
        </w:rPr>
        <w:t xml:space="preserve">федерального, областного и </w:t>
      </w:r>
      <w:r w:rsidRPr="00A334BE">
        <w:rPr>
          <w:sz w:val="24"/>
          <w:szCs w:val="24"/>
        </w:rPr>
        <w:t>бюджета городского поселения – город Семилуки.</w:t>
      </w:r>
    </w:p>
    <w:p w:rsidR="00313A41" w:rsidRPr="00A334BE" w:rsidRDefault="00313A41" w:rsidP="00313A41">
      <w:pPr>
        <w:pStyle w:val="ConsPlusNormal"/>
        <w:widowControl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A334BE">
        <w:rPr>
          <w:sz w:val="24"/>
          <w:szCs w:val="24"/>
        </w:rPr>
        <w:lastRenderedPageBreak/>
        <w:t>В ходе реализации подпрограммы возможна корректировка плана реализации по источникам и объемам финансирования и по перечню предлагаемых мероприятий по результатам принятия местного бюджета.</w:t>
      </w:r>
    </w:p>
    <w:p w:rsidR="00313A41" w:rsidRPr="00A334BE" w:rsidRDefault="00313A41" w:rsidP="00313A41">
      <w:pPr>
        <w:tabs>
          <w:tab w:val="left" w:pos="993"/>
          <w:tab w:val="left" w:pos="1134"/>
        </w:tabs>
        <w:ind w:firstLine="720"/>
        <w:contextualSpacing/>
        <w:jc w:val="both"/>
        <w:rPr>
          <w:rStyle w:val="FontStyle12"/>
          <w:rFonts w:ascii="Arial" w:hAnsi="Arial" w:cs="Arial"/>
          <w:b w:val="0"/>
          <w:bCs w:val="0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Объёмы и источники финансирования с разбивкой по годам приведены в приложении № 1,2, к настоящей подпрограмме.</w:t>
      </w:r>
    </w:p>
    <w:p w:rsidR="00313A41" w:rsidRDefault="00313A41" w:rsidP="00313A4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13A41" w:rsidRDefault="00313A41" w:rsidP="00313A41">
      <w:pPr>
        <w:jc w:val="both"/>
        <w:rPr>
          <w:rFonts w:ascii="Arial" w:hAnsi="Arial" w:cs="Arial"/>
          <w:sz w:val="24"/>
          <w:szCs w:val="24"/>
        </w:rPr>
      </w:pPr>
      <w:r w:rsidRPr="00CD2C3E">
        <w:rPr>
          <w:rFonts w:ascii="Arial" w:hAnsi="Arial" w:cs="Arial"/>
          <w:b/>
          <w:sz w:val="24"/>
          <w:szCs w:val="24"/>
        </w:rPr>
        <w:t>Раздел 5.</w:t>
      </w:r>
      <w:r w:rsidRPr="00A334BE">
        <w:rPr>
          <w:rFonts w:ascii="Arial" w:hAnsi="Arial" w:cs="Arial"/>
          <w:sz w:val="24"/>
          <w:szCs w:val="24"/>
        </w:rPr>
        <w:t xml:space="preserve"> Анализ рисков реализации Программы и описание мер управления рисками.</w:t>
      </w:r>
    </w:p>
    <w:p w:rsidR="00313A41" w:rsidRDefault="00313A41" w:rsidP="00313A41">
      <w:pPr>
        <w:jc w:val="both"/>
        <w:rPr>
          <w:rFonts w:ascii="Arial" w:hAnsi="Arial" w:cs="Arial"/>
          <w:sz w:val="24"/>
          <w:szCs w:val="24"/>
        </w:rPr>
      </w:pPr>
    </w:p>
    <w:p w:rsidR="00313A41" w:rsidRPr="00A334BE" w:rsidRDefault="00313A41" w:rsidP="00313A4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При реализации подпрограммы возможны риски.</w:t>
      </w:r>
    </w:p>
    <w:p w:rsidR="00313A41" w:rsidRPr="00A334BE" w:rsidRDefault="00313A41" w:rsidP="00313A4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 xml:space="preserve">Нормативные правовые риски - связаны с изменением федерального и областного законодательства, длительностью формирования нормативно-правовой базы. </w:t>
      </w:r>
    </w:p>
    <w:p w:rsidR="00313A41" w:rsidRPr="00A334BE" w:rsidRDefault="00313A41" w:rsidP="00313A4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Финансовые риски: отсутствие или недостаточное финансирование может привести к тому, что показатели не будут достигнуты в полном объеме.</w:t>
      </w:r>
    </w:p>
    <w:p w:rsidR="00313A41" w:rsidRPr="00A334BE" w:rsidRDefault="00313A41" w:rsidP="00313A4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Воронежской области.</w:t>
      </w:r>
    </w:p>
    <w:p w:rsidR="00313A41" w:rsidRPr="00A334BE" w:rsidRDefault="00313A41" w:rsidP="00313A41">
      <w:pPr>
        <w:pStyle w:val="a9"/>
        <w:widowControl w:val="0"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 всех уровней.</w:t>
      </w:r>
    </w:p>
    <w:p w:rsidR="00313A41" w:rsidRDefault="00313A41" w:rsidP="00313A4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13A41" w:rsidRPr="00A334BE" w:rsidRDefault="00313A41" w:rsidP="00313A41">
      <w:pPr>
        <w:jc w:val="both"/>
        <w:rPr>
          <w:rFonts w:ascii="Arial" w:hAnsi="Arial" w:cs="Arial"/>
          <w:sz w:val="24"/>
          <w:szCs w:val="24"/>
        </w:rPr>
      </w:pPr>
      <w:r w:rsidRPr="00CD2C3E">
        <w:rPr>
          <w:rFonts w:ascii="Arial" w:hAnsi="Arial" w:cs="Arial"/>
          <w:b/>
          <w:sz w:val="24"/>
          <w:szCs w:val="24"/>
        </w:rPr>
        <w:t>Раздел 6.</w:t>
      </w:r>
      <w:r w:rsidRPr="00A334BE">
        <w:rPr>
          <w:rFonts w:ascii="Arial" w:hAnsi="Arial" w:cs="Arial"/>
          <w:sz w:val="24"/>
          <w:szCs w:val="24"/>
        </w:rPr>
        <w:t xml:space="preserve"> Оценка эффективности реализации Программы</w:t>
      </w:r>
    </w:p>
    <w:p w:rsidR="00313A41" w:rsidRPr="00A334BE" w:rsidRDefault="00313A41" w:rsidP="00313A41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Социально-экономическая эффективность реализации подпрограммы заключается в достижении поставленных целей и задач, путем выполнения запланированного объема мероприятий и достижения конечных результатов.</w:t>
      </w:r>
    </w:p>
    <w:p w:rsidR="00313A41" w:rsidRPr="00A334BE" w:rsidRDefault="00313A41" w:rsidP="00313A41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 xml:space="preserve">Оценка социально-экономической эффективности реализации подпрограммы будет проводиться ежегодно, путем сравнения достигнутых значений основных целевых показателей с аналогичными показателями за прошлый период (Приложение №3). </w:t>
      </w:r>
    </w:p>
    <w:p w:rsidR="00313A41" w:rsidRPr="00A334BE" w:rsidRDefault="00313A41" w:rsidP="00313A41">
      <w:pPr>
        <w:shd w:val="clear" w:color="auto" w:fill="FFFFFF"/>
        <w:ind w:right="4"/>
        <w:jc w:val="center"/>
        <w:rPr>
          <w:rFonts w:ascii="Arial" w:hAnsi="Arial" w:cs="Arial"/>
          <w:sz w:val="24"/>
          <w:szCs w:val="24"/>
        </w:rPr>
      </w:pPr>
      <w:r w:rsidRPr="00A334BE">
        <w:rPr>
          <w:sz w:val="28"/>
          <w:szCs w:val="28"/>
        </w:rPr>
        <w:br w:type="page"/>
      </w:r>
      <w:r w:rsidRPr="00A334BE">
        <w:rPr>
          <w:rFonts w:ascii="Arial" w:hAnsi="Arial" w:cs="Arial"/>
          <w:sz w:val="24"/>
          <w:szCs w:val="24"/>
        </w:rPr>
        <w:lastRenderedPageBreak/>
        <w:t>ПАСПОРТ</w:t>
      </w:r>
    </w:p>
    <w:p w:rsidR="00313A41" w:rsidRPr="00A334BE" w:rsidRDefault="00313A41" w:rsidP="00313A41">
      <w:pPr>
        <w:shd w:val="clear" w:color="auto" w:fill="FFFFFF"/>
        <w:ind w:right="4"/>
        <w:jc w:val="center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pacing w:val="-2"/>
          <w:sz w:val="24"/>
          <w:szCs w:val="24"/>
        </w:rPr>
        <w:t xml:space="preserve">Подпрограммы </w:t>
      </w:r>
      <w:r w:rsidRPr="00A334BE">
        <w:rPr>
          <w:rFonts w:ascii="Arial" w:hAnsi="Arial" w:cs="Arial"/>
          <w:sz w:val="24"/>
          <w:szCs w:val="24"/>
        </w:rPr>
        <w:t>«</w:t>
      </w:r>
      <w:proofErr w:type="spellStart"/>
      <w:r w:rsidRPr="00A334BE">
        <w:rPr>
          <w:rFonts w:ascii="Arial" w:hAnsi="Arial" w:cs="Arial"/>
          <w:sz w:val="24"/>
          <w:szCs w:val="24"/>
        </w:rPr>
        <w:t>Энергоэффективность</w:t>
      </w:r>
      <w:proofErr w:type="spellEnd"/>
      <w:r w:rsidRPr="00A334BE">
        <w:rPr>
          <w:rFonts w:ascii="Arial" w:hAnsi="Arial" w:cs="Arial"/>
          <w:sz w:val="24"/>
          <w:szCs w:val="24"/>
        </w:rPr>
        <w:t xml:space="preserve"> и развитие энергетики»</w:t>
      </w:r>
    </w:p>
    <w:p w:rsidR="00313A41" w:rsidRPr="00A334BE" w:rsidRDefault="00313A41" w:rsidP="00313A41">
      <w:pPr>
        <w:pStyle w:val="ConsPlusCell"/>
        <w:jc w:val="center"/>
        <w:rPr>
          <w:rFonts w:ascii="Arial" w:hAnsi="Arial" w:cs="Arial"/>
          <w:sz w:val="24"/>
          <w:szCs w:val="24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3"/>
        <w:gridCol w:w="5843"/>
      </w:tblGrid>
      <w:tr w:rsidR="00313A41" w:rsidRPr="00A334BE" w:rsidTr="001261C8">
        <w:tc>
          <w:tcPr>
            <w:tcW w:w="3693" w:type="dxa"/>
          </w:tcPr>
          <w:p w:rsidR="00313A41" w:rsidRPr="00A334BE" w:rsidRDefault="00313A41" w:rsidP="001261C8">
            <w:pPr>
              <w:shd w:val="clear" w:color="auto" w:fill="FFFFFF"/>
              <w:ind w:right="4"/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  <w:r w:rsidRPr="00A334BE">
              <w:rPr>
                <w:rFonts w:ascii="Arial" w:hAnsi="Arial" w:cs="Arial"/>
                <w:spacing w:val="-2"/>
                <w:sz w:val="24"/>
                <w:szCs w:val="24"/>
              </w:rPr>
              <w:t xml:space="preserve">Подпрограммы </w:t>
            </w:r>
          </w:p>
          <w:p w:rsidR="00313A41" w:rsidRPr="00A334BE" w:rsidRDefault="00313A41" w:rsidP="001261C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843" w:type="dxa"/>
          </w:tcPr>
          <w:p w:rsidR="00313A41" w:rsidRPr="00A334BE" w:rsidRDefault="00313A41" w:rsidP="001261C8">
            <w:pPr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>Администрация городского поселения – город Семилуки.</w:t>
            </w:r>
          </w:p>
        </w:tc>
      </w:tr>
      <w:tr w:rsidR="00313A41" w:rsidRPr="00A334BE" w:rsidTr="001261C8">
        <w:tc>
          <w:tcPr>
            <w:tcW w:w="3693" w:type="dxa"/>
          </w:tcPr>
          <w:p w:rsidR="00313A41" w:rsidRPr="00A334BE" w:rsidRDefault="00313A41" w:rsidP="001261C8">
            <w:pPr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pacing w:val="-2"/>
                <w:sz w:val="24"/>
                <w:szCs w:val="24"/>
              </w:rPr>
              <w:t>Цели подпрограммы муниципальной программы</w:t>
            </w:r>
          </w:p>
        </w:tc>
        <w:tc>
          <w:tcPr>
            <w:tcW w:w="5843" w:type="dxa"/>
          </w:tcPr>
          <w:p w:rsidR="00313A41" w:rsidRPr="00A334BE" w:rsidRDefault="00313A41" w:rsidP="001261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>Обеспечение рационального использования топливно-энергетических ресурсов на территории муниципального образования за счет реализации энергосберегающих мероприятий, повышение энергетической эффективности.</w:t>
            </w:r>
          </w:p>
          <w:p w:rsidR="00313A41" w:rsidRPr="00A334BE" w:rsidRDefault="00313A41" w:rsidP="001261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>Повышение качества услуг.</w:t>
            </w:r>
          </w:p>
        </w:tc>
      </w:tr>
      <w:tr w:rsidR="00313A41" w:rsidRPr="00A334BE" w:rsidTr="001261C8">
        <w:tc>
          <w:tcPr>
            <w:tcW w:w="3693" w:type="dxa"/>
          </w:tcPr>
          <w:p w:rsidR="00313A41" w:rsidRPr="00A334BE" w:rsidRDefault="00313A41" w:rsidP="001261C8">
            <w:pPr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pacing w:val="-2"/>
                <w:sz w:val="24"/>
                <w:szCs w:val="24"/>
              </w:rPr>
              <w:t>Задачи подпрограммы 4муниципальной программы</w:t>
            </w:r>
          </w:p>
        </w:tc>
        <w:tc>
          <w:tcPr>
            <w:tcW w:w="5843" w:type="dxa"/>
          </w:tcPr>
          <w:p w:rsidR="00313A41" w:rsidRPr="00A334BE" w:rsidRDefault="00313A41" w:rsidP="001261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>Реализация полномочий органа местного самоуправления в сфере энергетического комплекса.</w:t>
            </w:r>
          </w:p>
          <w:p w:rsidR="00313A41" w:rsidRPr="00A334BE" w:rsidRDefault="00313A41" w:rsidP="001261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>Проведение энергосберегающих мероприятий в подведомственных бюджетных учреждениях.</w:t>
            </w:r>
          </w:p>
          <w:p w:rsidR="00313A41" w:rsidRPr="00A334BE" w:rsidRDefault="00313A41" w:rsidP="001261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 xml:space="preserve">Развитие экономических и правовых механизмов, ориентированных на стимулирование энергосберегающей деятельности. </w:t>
            </w:r>
          </w:p>
          <w:p w:rsidR="00313A41" w:rsidRPr="00A334BE" w:rsidRDefault="00313A41" w:rsidP="001261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>Обеспечение учета и регулирования потребления энергетических ресурсов, увеличение доли энергетических ресурсов, расчеты за которые осуществляются с использованием приборов учета.</w:t>
            </w:r>
          </w:p>
          <w:p w:rsidR="00313A41" w:rsidRPr="00A334BE" w:rsidRDefault="00313A41" w:rsidP="001261C8">
            <w:pPr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 xml:space="preserve">Повышение информированности всех групп потребителей энергетических ресурсов о современных энергосберегающих и </w:t>
            </w:r>
            <w:proofErr w:type="spellStart"/>
            <w:r w:rsidRPr="00A334BE">
              <w:rPr>
                <w:rFonts w:ascii="Arial" w:hAnsi="Arial" w:cs="Arial"/>
                <w:sz w:val="24"/>
                <w:szCs w:val="24"/>
              </w:rPr>
              <w:t>энергоэффективных</w:t>
            </w:r>
            <w:proofErr w:type="spellEnd"/>
            <w:r w:rsidRPr="00A334BE">
              <w:rPr>
                <w:rFonts w:ascii="Arial" w:hAnsi="Arial" w:cs="Arial"/>
                <w:sz w:val="24"/>
                <w:szCs w:val="24"/>
              </w:rPr>
              <w:t xml:space="preserve"> технологиях.</w:t>
            </w:r>
          </w:p>
          <w:p w:rsidR="00313A41" w:rsidRPr="00A334BE" w:rsidRDefault="00313A41" w:rsidP="001261C8">
            <w:pPr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>Снижение рисков возникновения аварийных ситуаций.</w:t>
            </w:r>
          </w:p>
        </w:tc>
      </w:tr>
      <w:tr w:rsidR="00313A41" w:rsidRPr="00A334BE" w:rsidTr="001261C8">
        <w:tc>
          <w:tcPr>
            <w:tcW w:w="3693" w:type="dxa"/>
          </w:tcPr>
          <w:p w:rsidR="00313A41" w:rsidRPr="00A334BE" w:rsidRDefault="00313A41" w:rsidP="001261C8">
            <w:pPr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 xml:space="preserve">Целевые показатели эффективности </w:t>
            </w:r>
            <w:r w:rsidRPr="00A334BE">
              <w:rPr>
                <w:rFonts w:ascii="Arial" w:hAnsi="Arial" w:cs="Arial"/>
                <w:spacing w:val="-2"/>
                <w:sz w:val="24"/>
                <w:szCs w:val="24"/>
              </w:rPr>
              <w:t xml:space="preserve">реализации подпрограммы </w:t>
            </w:r>
          </w:p>
        </w:tc>
        <w:tc>
          <w:tcPr>
            <w:tcW w:w="5843" w:type="dxa"/>
          </w:tcPr>
          <w:p w:rsidR="00313A41" w:rsidRPr="00A334BE" w:rsidRDefault="00313A41" w:rsidP="001261C8">
            <w:pPr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>Объем экономии электроэнергии.</w:t>
            </w:r>
          </w:p>
          <w:p w:rsidR="00313A41" w:rsidRPr="00A334BE" w:rsidRDefault="00313A41" w:rsidP="001261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A41" w:rsidRPr="00A334BE" w:rsidTr="001261C8">
        <w:trPr>
          <w:trHeight w:val="2374"/>
        </w:trPr>
        <w:tc>
          <w:tcPr>
            <w:tcW w:w="3693" w:type="dxa"/>
          </w:tcPr>
          <w:p w:rsidR="00313A41" w:rsidRPr="00A334BE" w:rsidRDefault="00313A41" w:rsidP="001261C8">
            <w:pPr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>Основные мероприятия</w:t>
            </w:r>
            <w:r w:rsidRPr="00A334BE">
              <w:rPr>
                <w:rFonts w:ascii="Arial" w:hAnsi="Arial" w:cs="Arial"/>
                <w:spacing w:val="-2"/>
                <w:sz w:val="24"/>
                <w:szCs w:val="24"/>
              </w:rPr>
              <w:t xml:space="preserve"> подпрограммы</w:t>
            </w:r>
            <w:r w:rsidRPr="00A334BE">
              <w:rPr>
                <w:rFonts w:ascii="Arial" w:hAnsi="Arial" w:cs="Arial"/>
                <w:sz w:val="24"/>
                <w:szCs w:val="24"/>
              </w:rPr>
              <w:t xml:space="preserve"> 4 муниципальной программы</w:t>
            </w:r>
          </w:p>
        </w:tc>
        <w:tc>
          <w:tcPr>
            <w:tcW w:w="5843" w:type="dxa"/>
          </w:tcPr>
          <w:p w:rsidR="00313A41" w:rsidRPr="00A334BE" w:rsidRDefault="00313A41" w:rsidP="001261C8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>Основные мероприятия:</w:t>
            </w:r>
          </w:p>
          <w:p w:rsidR="00313A41" w:rsidRPr="00A334BE" w:rsidRDefault="00313A41" w:rsidP="001261C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>1. Оплата уличного освещения.</w:t>
            </w:r>
          </w:p>
          <w:p w:rsidR="00313A41" w:rsidRPr="00A334BE" w:rsidRDefault="00313A41" w:rsidP="001261C8">
            <w:pPr>
              <w:shd w:val="clear" w:color="auto" w:fill="FFFFFF"/>
              <w:ind w:left="64"/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>2. Замена фонарей уличного освещения на энергосберегающие светильники.</w:t>
            </w:r>
          </w:p>
          <w:p w:rsidR="00313A41" w:rsidRDefault="00313A41" w:rsidP="001261C8">
            <w:pPr>
              <w:pStyle w:val="ConsPlusCell"/>
              <w:ind w:left="64"/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 xml:space="preserve">3. Замена/установка светильников с ртутными лампами и лампами накаливания уличного освещения на светильники с натриевыми лампами, </w:t>
            </w:r>
            <w:r>
              <w:rPr>
                <w:rFonts w:ascii="Arial" w:hAnsi="Arial" w:cs="Arial"/>
                <w:sz w:val="24"/>
                <w:szCs w:val="24"/>
              </w:rPr>
              <w:t xml:space="preserve">светодиодные </w:t>
            </w:r>
            <w:r w:rsidRPr="00A334BE">
              <w:rPr>
                <w:rFonts w:ascii="Arial" w:hAnsi="Arial" w:cs="Arial"/>
                <w:sz w:val="24"/>
                <w:szCs w:val="24"/>
              </w:rPr>
              <w:t>с датчиками освещения</w:t>
            </w:r>
          </w:p>
          <w:p w:rsidR="00313A41" w:rsidRPr="00A334BE" w:rsidRDefault="00313A41" w:rsidP="001261C8">
            <w:pPr>
              <w:pStyle w:val="ConsPlusCell"/>
              <w:ind w:left="64"/>
              <w:rPr>
                <w:rFonts w:ascii="Arial" w:hAnsi="Arial" w:cs="Arial"/>
                <w:sz w:val="24"/>
                <w:szCs w:val="24"/>
              </w:rPr>
            </w:pPr>
            <w:r w:rsidRPr="00CD2C3E">
              <w:rPr>
                <w:rFonts w:ascii="Arial" w:hAnsi="Arial" w:cs="Arial"/>
                <w:sz w:val="24"/>
                <w:szCs w:val="24"/>
              </w:rPr>
              <w:t>4. Замена проводов освещения на кабель СИП</w:t>
            </w:r>
          </w:p>
        </w:tc>
      </w:tr>
      <w:tr w:rsidR="00313A41" w:rsidRPr="00A334BE" w:rsidTr="001261C8">
        <w:trPr>
          <w:trHeight w:val="70"/>
        </w:trPr>
        <w:tc>
          <w:tcPr>
            <w:tcW w:w="3693" w:type="dxa"/>
          </w:tcPr>
          <w:p w:rsidR="00313A41" w:rsidRPr="00A334BE" w:rsidRDefault="00313A41" w:rsidP="001261C8">
            <w:pPr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pacing w:val="-2"/>
                <w:sz w:val="24"/>
                <w:szCs w:val="24"/>
              </w:rPr>
              <w:t xml:space="preserve">Ресурсное обеспечение подпрограммы муниципальной </w:t>
            </w:r>
            <w:r w:rsidRPr="00A334BE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843" w:type="dxa"/>
          </w:tcPr>
          <w:p w:rsidR="00313A41" w:rsidRPr="00B41536" w:rsidRDefault="00313A41" w:rsidP="001261C8">
            <w:pPr>
              <w:rPr>
                <w:rFonts w:ascii="Arial" w:hAnsi="Arial" w:cs="Arial"/>
                <w:sz w:val="24"/>
                <w:szCs w:val="24"/>
              </w:rPr>
            </w:pPr>
            <w:r w:rsidRPr="00B41536">
              <w:rPr>
                <w:rFonts w:ascii="Arial" w:hAnsi="Arial" w:cs="Arial"/>
                <w:sz w:val="24"/>
                <w:szCs w:val="24"/>
              </w:rPr>
              <w:t xml:space="preserve">Финансирование осуществляется за счет средств местного бюджета Всего </w:t>
            </w:r>
            <w:r w:rsidRPr="00AD51F9">
              <w:rPr>
                <w:rFonts w:ascii="Arial" w:hAnsi="Arial" w:cs="Arial"/>
                <w:sz w:val="24"/>
                <w:szCs w:val="24"/>
              </w:rPr>
              <w:t xml:space="preserve">– 62544,89  </w:t>
            </w:r>
            <w:r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  <w:p w:rsidR="00313A41" w:rsidRPr="00B41536" w:rsidRDefault="00313A41" w:rsidP="001261C8">
            <w:pPr>
              <w:rPr>
                <w:rFonts w:ascii="Arial" w:hAnsi="Arial" w:cs="Arial"/>
                <w:sz w:val="24"/>
                <w:szCs w:val="24"/>
              </w:rPr>
            </w:pPr>
            <w:r w:rsidRPr="00B4153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313A41" w:rsidRPr="00465324" w:rsidRDefault="00313A41" w:rsidP="001261C8">
            <w:pPr>
              <w:rPr>
                <w:rFonts w:ascii="Arial" w:hAnsi="Arial" w:cs="Arial"/>
                <w:sz w:val="24"/>
                <w:szCs w:val="24"/>
              </w:rPr>
            </w:pPr>
            <w:r w:rsidRPr="00465324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>
              <w:rPr>
                <w:rFonts w:ascii="Arial" w:hAnsi="Arial" w:cs="Arial"/>
                <w:sz w:val="24"/>
                <w:szCs w:val="24"/>
              </w:rPr>
              <w:t>8 828</w:t>
            </w:r>
            <w:r w:rsidRPr="0046532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324">
              <w:rPr>
                <w:rFonts w:ascii="Arial" w:hAnsi="Arial" w:cs="Arial"/>
                <w:sz w:val="24"/>
                <w:szCs w:val="24"/>
              </w:rPr>
              <w:t>т.р</w:t>
            </w:r>
            <w:proofErr w:type="spellEnd"/>
            <w:r w:rsidRPr="0046532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13A41" w:rsidRPr="00465324" w:rsidRDefault="00313A41" w:rsidP="001261C8">
            <w:pPr>
              <w:rPr>
                <w:rFonts w:ascii="Arial" w:hAnsi="Arial" w:cs="Arial"/>
                <w:sz w:val="24"/>
                <w:szCs w:val="24"/>
              </w:rPr>
            </w:pPr>
            <w:r w:rsidRPr="00465324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 7 250,5</w:t>
            </w:r>
            <w:r w:rsidRPr="0046532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324">
              <w:rPr>
                <w:rFonts w:ascii="Arial" w:hAnsi="Arial" w:cs="Arial"/>
                <w:sz w:val="24"/>
                <w:szCs w:val="24"/>
              </w:rPr>
              <w:t>т.р</w:t>
            </w:r>
            <w:proofErr w:type="spellEnd"/>
            <w:r w:rsidRPr="0046532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13A41" w:rsidRPr="00465324" w:rsidRDefault="00313A41" w:rsidP="001261C8">
            <w:pPr>
              <w:rPr>
                <w:rFonts w:ascii="Arial" w:hAnsi="Arial" w:cs="Arial"/>
                <w:sz w:val="24"/>
                <w:szCs w:val="24"/>
              </w:rPr>
            </w:pPr>
            <w:r w:rsidRPr="00465324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 8 478,7</w:t>
            </w:r>
            <w:r w:rsidRPr="0046532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324">
              <w:rPr>
                <w:rFonts w:ascii="Arial" w:hAnsi="Arial" w:cs="Arial"/>
                <w:sz w:val="24"/>
                <w:szCs w:val="24"/>
              </w:rPr>
              <w:t>т.р</w:t>
            </w:r>
            <w:proofErr w:type="spellEnd"/>
            <w:r w:rsidRPr="0046532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13A41" w:rsidRPr="00465324" w:rsidRDefault="00313A41" w:rsidP="001261C8">
            <w:pPr>
              <w:rPr>
                <w:rFonts w:ascii="Arial" w:hAnsi="Arial" w:cs="Arial"/>
                <w:sz w:val="24"/>
                <w:szCs w:val="24"/>
              </w:rPr>
            </w:pPr>
            <w:r w:rsidRPr="00465324">
              <w:rPr>
                <w:rFonts w:ascii="Arial" w:hAnsi="Arial" w:cs="Arial"/>
                <w:sz w:val="24"/>
                <w:szCs w:val="24"/>
              </w:rPr>
              <w:t xml:space="preserve">2024 год –  </w:t>
            </w:r>
            <w:r>
              <w:rPr>
                <w:rFonts w:ascii="Arial" w:hAnsi="Arial" w:cs="Arial"/>
                <w:sz w:val="24"/>
                <w:szCs w:val="24"/>
              </w:rPr>
              <w:t>9 065,49</w:t>
            </w:r>
            <w:r w:rsidRPr="0046532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324">
              <w:rPr>
                <w:rFonts w:ascii="Arial" w:hAnsi="Arial" w:cs="Arial"/>
                <w:sz w:val="24"/>
                <w:szCs w:val="24"/>
              </w:rPr>
              <w:t>т.р</w:t>
            </w:r>
            <w:proofErr w:type="spellEnd"/>
            <w:r w:rsidRPr="0046532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13A41" w:rsidRDefault="00313A41" w:rsidP="001261C8">
            <w:pPr>
              <w:rPr>
                <w:rFonts w:ascii="Arial" w:hAnsi="Arial" w:cs="Arial"/>
                <w:sz w:val="24"/>
                <w:szCs w:val="24"/>
              </w:rPr>
            </w:pPr>
            <w:r w:rsidRPr="00465324">
              <w:rPr>
                <w:rFonts w:ascii="Arial" w:hAnsi="Arial" w:cs="Arial"/>
                <w:sz w:val="24"/>
                <w:szCs w:val="24"/>
              </w:rPr>
              <w:t xml:space="preserve">2025 год –  </w:t>
            </w:r>
            <w:r>
              <w:rPr>
                <w:rFonts w:ascii="Arial" w:hAnsi="Arial" w:cs="Arial"/>
                <w:sz w:val="24"/>
                <w:szCs w:val="24"/>
              </w:rPr>
              <w:t>9 265,4</w:t>
            </w:r>
            <w:r w:rsidRPr="0046532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324">
              <w:rPr>
                <w:rFonts w:ascii="Arial" w:hAnsi="Arial" w:cs="Arial"/>
                <w:sz w:val="24"/>
                <w:szCs w:val="24"/>
              </w:rPr>
              <w:t>т.р</w:t>
            </w:r>
            <w:proofErr w:type="spellEnd"/>
            <w:r w:rsidRPr="0046532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13A41" w:rsidRDefault="00313A41" w:rsidP="001261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2026 год -    9636,4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т.р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13A41" w:rsidRPr="00AD51F9" w:rsidRDefault="00313A41" w:rsidP="001261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2027 год –   10020,4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т.р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13A41" w:rsidRPr="00A334BE" w:rsidTr="001261C8">
        <w:tc>
          <w:tcPr>
            <w:tcW w:w="3693" w:type="dxa"/>
          </w:tcPr>
          <w:p w:rsidR="00313A41" w:rsidRPr="00A334BE" w:rsidRDefault="00313A41" w:rsidP="001261C8">
            <w:pPr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A334BE"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>Ожидаемые результаты реализации подпрограммы 4</w:t>
            </w:r>
            <w:r w:rsidRPr="00A334BE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843" w:type="dxa"/>
          </w:tcPr>
          <w:p w:rsidR="00313A41" w:rsidRPr="00A334BE" w:rsidRDefault="00313A41" w:rsidP="001261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>Наличие в органах местного самоуправления, муниципальных учреждениях, муниципальных унитарных предприятиях:</w:t>
            </w:r>
          </w:p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ind w:left="1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>- энергетических паспортов;</w:t>
            </w:r>
          </w:p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ind w:left="1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>- топливно-энергетических балансов;</w:t>
            </w:r>
          </w:p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ind w:left="1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>- актов энергетических обследований;</w:t>
            </w:r>
          </w:p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ind w:left="1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>- установленных нормативов энергоресурса-потребления.</w:t>
            </w:r>
          </w:p>
          <w:p w:rsidR="00313A41" w:rsidRPr="00A334BE" w:rsidRDefault="00313A41" w:rsidP="001261C8">
            <w:pPr>
              <w:ind w:left="-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>Снижение затрат местного бюджета на оплату коммунальных ресурсов.</w:t>
            </w:r>
          </w:p>
          <w:p w:rsidR="00313A41" w:rsidRPr="00A334BE" w:rsidRDefault="00313A41" w:rsidP="001261C8">
            <w:pPr>
              <w:ind w:left="-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>Полный переход на приборный учет при расчетах организаций муниципальной бюджетной сферы с организациями коммунального комплекса.</w:t>
            </w:r>
          </w:p>
          <w:p w:rsidR="00313A41" w:rsidRPr="00A334BE" w:rsidRDefault="00313A41" w:rsidP="001261C8">
            <w:pPr>
              <w:pStyle w:val="ConsPlusCell"/>
              <w:ind w:left="-21"/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 xml:space="preserve">Создание муниципальной нормативно-правовой базы по энергосбережению и стимулированию повышения </w:t>
            </w:r>
            <w:proofErr w:type="spellStart"/>
            <w:r w:rsidRPr="00A334BE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A334B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</w:tbl>
    <w:p w:rsidR="00313A41" w:rsidRPr="00A334BE" w:rsidRDefault="00313A41" w:rsidP="00313A41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</w:p>
    <w:p w:rsidR="00313A41" w:rsidRPr="00A334BE" w:rsidRDefault="00313A41" w:rsidP="00313A41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CD2C3E">
        <w:rPr>
          <w:rFonts w:ascii="Arial" w:hAnsi="Arial" w:cs="Arial"/>
          <w:b/>
          <w:sz w:val="24"/>
          <w:szCs w:val="24"/>
        </w:rPr>
        <w:t>Раздел 1.</w:t>
      </w:r>
      <w:r w:rsidRPr="00A334BE">
        <w:rPr>
          <w:rFonts w:ascii="Arial" w:hAnsi="Arial" w:cs="Arial"/>
          <w:sz w:val="24"/>
          <w:szCs w:val="24"/>
        </w:rPr>
        <w:t xml:space="preserve"> Характеристика сферы реализации подпрограммы, описание основных проблем в указанной сфере и прогноз её реализации.</w:t>
      </w:r>
    </w:p>
    <w:p w:rsidR="00313A41" w:rsidRPr="00A334BE" w:rsidRDefault="00313A41" w:rsidP="00313A4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Подпрограмма устанавливает цели и задачи энергосбережения и повышения энергетической эффективности в связи с приоритетами социально-экономического развития Воронежской области, определяет мероприятия в области рационального использования энергетических ресурсов, источники и объемы финансирования, механизм реализации подпрограммы, контроль за ходом ее реализации, оценку экономической эффективности подпрограммы.</w:t>
      </w:r>
    </w:p>
    <w:p w:rsidR="00313A41" w:rsidRPr="00A334BE" w:rsidRDefault="00313A41" w:rsidP="00313A4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Подпрограмма направлена на повышение качества жизни населения и на основе обеспечения рационального использования энергетических ресурсов при их производстве, передаче и потреблении и создания условий для повышения энергетической эффективности экономики поселения и бюджетной сферы.</w:t>
      </w:r>
    </w:p>
    <w:p w:rsidR="00313A41" w:rsidRPr="00A334BE" w:rsidRDefault="00313A41" w:rsidP="00313A4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В настоящее время экономика и бюджетная сфера характеризуется повышенной энергоемкостью.</w:t>
      </w:r>
    </w:p>
    <w:p w:rsidR="00313A41" w:rsidRPr="00A334BE" w:rsidRDefault="00313A41" w:rsidP="00313A4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Необходимость решения проблемы энергосбережения программно-целевым методом обусловлена следующими причинами:</w:t>
      </w:r>
    </w:p>
    <w:p w:rsidR="00313A41" w:rsidRPr="00A334BE" w:rsidRDefault="00313A41" w:rsidP="00313A4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1. Невозможностью комплексного решения проблемы в требуемые сроки за счет использования действующего рыночного механизма.</w:t>
      </w:r>
    </w:p>
    <w:p w:rsidR="00313A41" w:rsidRPr="00A334BE" w:rsidRDefault="00313A41" w:rsidP="00313A4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2. Комплексным характером проблемы и необходимостью координации действий по ее решению.</w:t>
      </w:r>
    </w:p>
    <w:p w:rsidR="00313A41" w:rsidRPr="00A334BE" w:rsidRDefault="00313A41" w:rsidP="00313A4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 xml:space="preserve">3. Необходимостью обеспечить выполнение задач социально-экономического развития, поставленных на федеральном, региональном и местном уровне. </w:t>
      </w:r>
    </w:p>
    <w:p w:rsidR="00313A41" w:rsidRPr="00A334BE" w:rsidRDefault="00313A41" w:rsidP="00313A4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13A41" w:rsidRPr="00A334BE" w:rsidRDefault="00313A41" w:rsidP="00313A41">
      <w:pPr>
        <w:jc w:val="both"/>
        <w:rPr>
          <w:rFonts w:ascii="Arial" w:hAnsi="Arial" w:cs="Arial"/>
          <w:sz w:val="24"/>
          <w:szCs w:val="24"/>
        </w:rPr>
      </w:pPr>
      <w:r w:rsidRPr="00CD2C3E">
        <w:rPr>
          <w:rFonts w:ascii="Arial" w:hAnsi="Arial" w:cs="Arial"/>
          <w:b/>
          <w:sz w:val="24"/>
          <w:szCs w:val="24"/>
        </w:rPr>
        <w:t>Раздел 2.</w:t>
      </w:r>
      <w:r w:rsidRPr="00A334BE">
        <w:rPr>
          <w:rFonts w:ascii="Arial" w:hAnsi="Arial" w:cs="Arial"/>
          <w:sz w:val="24"/>
          <w:szCs w:val="24"/>
        </w:rPr>
        <w:t xml:space="preserve">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 </w:t>
      </w:r>
    </w:p>
    <w:p w:rsidR="00313A41" w:rsidRPr="00A334BE" w:rsidRDefault="00313A41" w:rsidP="00313A4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 xml:space="preserve">В последние годы тема энергосбережения приобрела большую актуальность, а повышение энергетической эффективности определено в качестве одного из ключевых приоритетов технологической модернизации страны. </w:t>
      </w:r>
    </w:p>
    <w:p w:rsidR="00313A41" w:rsidRPr="00A334BE" w:rsidRDefault="00313A41" w:rsidP="00313A4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Основным приоритетом муниципальной политики при реализации подпрограммы является повышение энергетической эффективности при потреблении энергетических ресурсов и создание условий для перевода экономики и бюджетной сферы муниципального образования на энергосберегающий путь развития.</w:t>
      </w:r>
    </w:p>
    <w:p w:rsidR="00313A41" w:rsidRDefault="00313A41" w:rsidP="00313A4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13A41" w:rsidRDefault="00313A41" w:rsidP="00313A4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13A41" w:rsidRPr="001861D9" w:rsidRDefault="00313A41" w:rsidP="00313A41">
      <w:pPr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1861D9">
        <w:rPr>
          <w:rFonts w:ascii="Arial" w:hAnsi="Arial" w:cs="Arial"/>
          <w:sz w:val="24"/>
          <w:szCs w:val="24"/>
          <w:u w:val="single"/>
        </w:rPr>
        <w:t>Задачи подпрограммы:</w:t>
      </w:r>
    </w:p>
    <w:p w:rsidR="00313A41" w:rsidRPr="00A334BE" w:rsidRDefault="00313A41" w:rsidP="00313A41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lastRenderedPageBreak/>
        <w:t>Реализация полномочий органа местного самоуправления в сфере энергетического комплекса.</w:t>
      </w:r>
    </w:p>
    <w:p w:rsidR="00313A41" w:rsidRPr="00A334BE" w:rsidRDefault="00313A41" w:rsidP="00313A4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Организация энергетических обследований в подведомственных бюджетных учреждениях, выявление резервов энергосбережения.</w:t>
      </w:r>
    </w:p>
    <w:p w:rsidR="00313A41" w:rsidRPr="00A334BE" w:rsidRDefault="00313A41" w:rsidP="00313A4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Проведение энергосберегающих мероприятий в подведомственных бюджетных учреждениях.</w:t>
      </w:r>
    </w:p>
    <w:p w:rsidR="00313A41" w:rsidRPr="00A334BE" w:rsidRDefault="00313A41" w:rsidP="00313A4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 xml:space="preserve">Развитие экономических и правовых механизмов, ориентированных на стимулирование энергосберегающей деятельности. </w:t>
      </w:r>
    </w:p>
    <w:p w:rsidR="00313A41" w:rsidRPr="00A334BE" w:rsidRDefault="00313A41" w:rsidP="00313A4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Обеспечение учета и регулирования потребления энергетических ресурсов, увеличение доли энергетических ресурсов, расчеты за которые осуществляются с использованием приборов учета.</w:t>
      </w:r>
    </w:p>
    <w:p w:rsidR="00313A41" w:rsidRPr="00A334BE" w:rsidRDefault="00313A41" w:rsidP="00313A4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 xml:space="preserve">Повышение информированности всех групп потребителей энергетических ресурсов о современных энергосберегающих и </w:t>
      </w:r>
      <w:proofErr w:type="spellStart"/>
      <w:r w:rsidRPr="00A334BE">
        <w:rPr>
          <w:rFonts w:ascii="Arial" w:hAnsi="Arial" w:cs="Arial"/>
          <w:sz w:val="24"/>
          <w:szCs w:val="24"/>
        </w:rPr>
        <w:t>энергоэффективных</w:t>
      </w:r>
      <w:proofErr w:type="spellEnd"/>
      <w:r w:rsidRPr="00A334BE">
        <w:rPr>
          <w:rFonts w:ascii="Arial" w:hAnsi="Arial" w:cs="Arial"/>
          <w:sz w:val="24"/>
          <w:szCs w:val="24"/>
        </w:rPr>
        <w:t xml:space="preserve"> технологиях.</w:t>
      </w:r>
    </w:p>
    <w:p w:rsidR="00313A41" w:rsidRPr="00A334BE" w:rsidRDefault="00313A41" w:rsidP="00313A41">
      <w:pPr>
        <w:pStyle w:val="ConsPlusNormal"/>
        <w:ind w:firstLine="709"/>
        <w:jc w:val="both"/>
        <w:rPr>
          <w:sz w:val="24"/>
          <w:szCs w:val="24"/>
        </w:rPr>
      </w:pPr>
      <w:r w:rsidRPr="00A334BE">
        <w:rPr>
          <w:sz w:val="24"/>
          <w:szCs w:val="24"/>
        </w:rPr>
        <w:t xml:space="preserve">Снижение рисков возникновения аварийных ситуаций. </w:t>
      </w:r>
    </w:p>
    <w:p w:rsidR="00313A41" w:rsidRPr="00A334BE" w:rsidRDefault="00313A41" w:rsidP="00313A41">
      <w:pPr>
        <w:pStyle w:val="ConsPlusNormal"/>
        <w:ind w:firstLine="709"/>
        <w:jc w:val="both"/>
        <w:rPr>
          <w:sz w:val="24"/>
          <w:szCs w:val="24"/>
        </w:rPr>
      </w:pPr>
      <w:r w:rsidRPr="00A334BE">
        <w:rPr>
          <w:sz w:val="24"/>
          <w:szCs w:val="24"/>
        </w:rPr>
        <w:t>Ожидаемый результат подпрограммы.</w:t>
      </w:r>
    </w:p>
    <w:p w:rsidR="00313A41" w:rsidRPr="00A334BE" w:rsidRDefault="00313A41" w:rsidP="00313A4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Наличие в органах местного самоуправления, муниципальных учреждениях, муниципальных унитарных предприятиях:</w:t>
      </w:r>
    </w:p>
    <w:p w:rsidR="00313A41" w:rsidRPr="00A334BE" w:rsidRDefault="00313A41" w:rsidP="00313A41">
      <w:pPr>
        <w:widowControl w:val="0"/>
        <w:autoSpaceDE w:val="0"/>
        <w:autoSpaceDN w:val="0"/>
        <w:adjustRightInd w:val="0"/>
        <w:ind w:left="868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- энергетических паспортов;</w:t>
      </w:r>
    </w:p>
    <w:p w:rsidR="00313A41" w:rsidRPr="00A334BE" w:rsidRDefault="00313A41" w:rsidP="00313A41">
      <w:pPr>
        <w:widowControl w:val="0"/>
        <w:autoSpaceDE w:val="0"/>
        <w:autoSpaceDN w:val="0"/>
        <w:adjustRightInd w:val="0"/>
        <w:ind w:left="868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- топливно-энергетических балансов;</w:t>
      </w:r>
    </w:p>
    <w:p w:rsidR="00313A41" w:rsidRPr="00A334BE" w:rsidRDefault="00313A41" w:rsidP="00313A41">
      <w:pPr>
        <w:widowControl w:val="0"/>
        <w:autoSpaceDE w:val="0"/>
        <w:autoSpaceDN w:val="0"/>
        <w:adjustRightInd w:val="0"/>
        <w:ind w:left="868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- актов энергетических обследований;</w:t>
      </w:r>
    </w:p>
    <w:p w:rsidR="00313A41" w:rsidRPr="00A334BE" w:rsidRDefault="00313A41" w:rsidP="00313A41">
      <w:pPr>
        <w:widowControl w:val="0"/>
        <w:autoSpaceDE w:val="0"/>
        <w:autoSpaceDN w:val="0"/>
        <w:adjustRightInd w:val="0"/>
        <w:ind w:left="868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- установленных нормативов энергоресурса-потребления.</w:t>
      </w:r>
    </w:p>
    <w:p w:rsidR="00313A41" w:rsidRPr="00A334BE" w:rsidRDefault="00313A41" w:rsidP="00313A41">
      <w:pPr>
        <w:ind w:left="-21" w:firstLine="709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Снижение затрат местного бюджета на оплату коммунальных ресурсов.</w:t>
      </w:r>
    </w:p>
    <w:p w:rsidR="00313A41" w:rsidRPr="00A334BE" w:rsidRDefault="00313A41" w:rsidP="00313A41">
      <w:pPr>
        <w:ind w:left="-21" w:firstLine="709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Полный переход на приборный учет при расчетах организаций муниципальной бюджетной сферы с организациями коммунального комплекса.</w:t>
      </w:r>
    </w:p>
    <w:p w:rsidR="00313A41" w:rsidRPr="00A334BE" w:rsidRDefault="00313A41" w:rsidP="00313A41">
      <w:pPr>
        <w:pStyle w:val="ConsPlusNormal"/>
        <w:ind w:firstLine="709"/>
        <w:jc w:val="both"/>
        <w:rPr>
          <w:sz w:val="24"/>
          <w:szCs w:val="24"/>
        </w:rPr>
      </w:pPr>
      <w:r w:rsidRPr="00A334BE">
        <w:rPr>
          <w:sz w:val="24"/>
          <w:szCs w:val="24"/>
        </w:rPr>
        <w:t xml:space="preserve">Создание муниципальной нормативно-правовой базы по энергосбережению и стимулированию повышения </w:t>
      </w:r>
      <w:proofErr w:type="spellStart"/>
      <w:r w:rsidRPr="00A334BE">
        <w:rPr>
          <w:sz w:val="24"/>
          <w:szCs w:val="24"/>
        </w:rPr>
        <w:t>энергоэффективности</w:t>
      </w:r>
      <w:proofErr w:type="spellEnd"/>
      <w:r w:rsidRPr="00A334BE">
        <w:rPr>
          <w:sz w:val="24"/>
          <w:szCs w:val="24"/>
        </w:rPr>
        <w:t>.</w:t>
      </w:r>
    </w:p>
    <w:p w:rsidR="00313A41" w:rsidRPr="00A334BE" w:rsidRDefault="00313A41" w:rsidP="00313A41">
      <w:pPr>
        <w:ind w:firstLine="709"/>
        <w:jc w:val="center"/>
        <w:rPr>
          <w:sz w:val="28"/>
          <w:szCs w:val="28"/>
        </w:rPr>
      </w:pPr>
    </w:p>
    <w:p w:rsidR="00313A41" w:rsidRPr="00A334BE" w:rsidRDefault="00313A41" w:rsidP="00313A41">
      <w:pPr>
        <w:jc w:val="both"/>
        <w:rPr>
          <w:rFonts w:ascii="Arial" w:hAnsi="Arial" w:cs="Arial"/>
          <w:sz w:val="24"/>
          <w:szCs w:val="24"/>
        </w:rPr>
      </w:pPr>
      <w:r w:rsidRPr="00CD2C3E">
        <w:rPr>
          <w:rFonts w:ascii="Arial" w:hAnsi="Arial" w:cs="Arial"/>
          <w:b/>
          <w:sz w:val="24"/>
          <w:szCs w:val="24"/>
        </w:rPr>
        <w:t>Раздел 3.</w:t>
      </w:r>
      <w:r w:rsidRPr="00A334BE">
        <w:rPr>
          <w:rFonts w:ascii="Arial" w:hAnsi="Arial" w:cs="Arial"/>
          <w:sz w:val="24"/>
          <w:szCs w:val="24"/>
        </w:rPr>
        <w:t xml:space="preserve"> Характеристика основных мероприятий подпрограммы.</w:t>
      </w:r>
    </w:p>
    <w:p w:rsidR="00313A41" w:rsidRPr="00A334BE" w:rsidRDefault="00313A41" w:rsidP="00313A4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 xml:space="preserve">Для достижения намеченной цели в рамках подпрограммы предусматривается реализация следующих основных мероприятий: </w:t>
      </w:r>
    </w:p>
    <w:p w:rsidR="00313A41" w:rsidRDefault="00313A41" w:rsidP="00313A4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u w:val="single"/>
        </w:rPr>
      </w:pPr>
    </w:p>
    <w:p w:rsidR="00313A41" w:rsidRPr="001861D9" w:rsidRDefault="00313A41" w:rsidP="00313A4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1861D9">
        <w:rPr>
          <w:rFonts w:ascii="Arial" w:hAnsi="Arial" w:cs="Arial"/>
          <w:sz w:val="24"/>
          <w:szCs w:val="24"/>
          <w:u w:val="single"/>
        </w:rPr>
        <w:t>Основные мероприятия:</w:t>
      </w:r>
    </w:p>
    <w:p w:rsidR="00313A41" w:rsidRPr="00A334BE" w:rsidRDefault="00313A41" w:rsidP="00313A4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- Оплата уличного освещения.</w:t>
      </w:r>
    </w:p>
    <w:p w:rsidR="00313A41" w:rsidRPr="00A334BE" w:rsidRDefault="00313A41" w:rsidP="00313A4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- Замена фонарей уличного освещения на энергосберегающие светильники.</w:t>
      </w:r>
    </w:p>
    <w:p w:rsidR="00313A41" w:rsidRDefault="00313A41" w:rsidP="00313A4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- Замена/установка светильников с ртутными лампами и лампами накаливания уличного освещения на светильники с натриевыми лампами,</w:t>
      </w:r>
      <w:r>
        <w:rPr>
          <w:rFonts w:ascii="Arial" w:hAnsi="Arial" w:cs="Arial"/>
          <w:sz w:val="24"/>
          <w:szCs w:val="24"/>
        </w:rPr>
        <w:t xml:space="preserve"> светодиодными</w:t>
      </w:r>
      <w:r w:rsidRPr="00A334BE">
        <w:rPr>
          <w:rFonts w:ascii="Arial" w:hAnsi="Arial" w:cs="Arial"/>
          <w:sz w:val="24"/>
          <w:szCs w:val="24"/>
        </w:rPr>
        <w:t xml:space="preserve"> с датчиками освещения.</w:t>
      </w:r>
    </w:p>
    <w:p w:rsidR="00313A41" w:rsidRPr="00A334BE" w:rsidRDefault="00313A41" w:rsidP="00313A4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D2C3E">
        <w:rPr>
          <w:rFonts w:ascii="Arial" w:hAnsi="Arial" w:cs="Arial"/>
          <w:sz w:val="24"/>
          <w:szCs w:val="24"/>
        </w:rPr>
        <w:t>-. Замена проводов освещения на кабель СИП</w:t>
      </w:r>
    </w:p>
    <w:p w:rsidR="00313A41" w:rsidRPr="00A334BE" w:rsidRDefault="00313A41" w:rsidP="00313A4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13A41" w:rsidRPr="00A334BE" w:rsidRDefault="00313A41" w:rsidP="00313A41">
      <w:pPr>
        <w:jc w:val="both"/>
        <w:rPr>
          <w:rFonts w:ascii="Arial" w:hAnsi="Arial" w:cs="Arial"/>
          <w:sz w:val="24"/>
          <w:szCs w:val="24"/>
        </w:rPr>
      </w:pPr>
      <w:r w:rsidRPr="00CD2C3E">
        <w:rPr>
          <w:rFonts w:ascii="Arial" w:hAnsi="Arial" w:cs="Arial"/>
          <w:b/>
          <w:sz w:val="24"/>
          <w:szCs w:val="24"/>
        </w:rPr>
        <w:t>Раздел 4.</w:t>
      </w:r>
      <w:r w:rsidRPr="00A334BE">
        <w:rPr>
          <w:rFonts w:ascii="Arial" w:hAnsi="Arial" w:cs="Arial"/>
          <w:sz w:val="24"/>
          <w:szCs w:val="24"/>
        </w:rPr>
        <w:t xml:space="preserve"> Ресурсное обеспечение подпрограммы</w:t>
      </w:r>
    </w:p>
    <w:p w:rsidR="00313A41" w:rsidRPr="00A334BE" w:rsidRDefault="00313A41" w:rsidP="00313A41">
      <w:pPr>
        <w:pStyle w:val="ConsPlusNormal"/>
        <w:widowControl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A334BE">
        <w:rPr>
          <w:sz w:val="24"/>
          <w:szCs w:val="24"/>
        </w:rPr>
        <w:t xml:space="preserve">Финансирование подпрограммных мероприятий планируется осуществлять за счет средств </w:t>
      </w:r>
      <w:r>
        <w:rPr>
          <w:sz w:val="24"/>
          <w:szCs w:val="24"/>
        </w:rPr>
        <w:t xml:space="preserve">областного бюджета и </w:t>
      </w:r>
      <w:r w:rsidRPr="00A334BE">
        <w:rPr>
          <w:sz w:val="24"/>
          <w:szCs w:val="24"/>
        </w:rPr>
        <w:t>бюджета городского поселения – город Семилуки.</w:t>
      </w:r>
    </w:p>
    <w:p w:rsidR="00313A41" w:rsidRPr="00A334BE" w:rsidRDefault="00313A41" w:rsidP="00313A41">
      <w:pPr>
        <w:pStyle w:val="ConsPlusNormal"/>
        <w:widowControl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A334BE">
        <w:rPr>
          <w:sz w:val="24"/>
          <w:szCs w:val="24"/>
        </w:rPr>
        <w:t>В ходе реализации подпрограммы возможна корректировка плана реализации по источникам и объемам финансирования и по перечню предлагаемых мероприятий по результатам принятия местного бюджета.</w:t>
      </w:r>
    </w:p>
    <w:p w:rsidR="00313A41" w:rsidRPr="00A334BE" w:rsidRDefault="00313A41" w:rsidP="00313A41">
      <w:pPr>
        <w:tabs>
          <w:tab w:val="left" w:pos="993"/>
          <w:tab w:val="left" w:pos="1134"/>
        </w:tabs>
        <w:ind w:firstLine="709"/>
        <w:contextualSpacing/>
        <w:jc w:val="both"/>
        <w:rPr>
          <w:rStyle w:val="FontStyle12"/>
          <w:rFonts w:ascii="Arial" w:hAnsi="Arial" w:cs="Arial"/>
          <w:b w:val="0"/>
          <w:bCs w:val="0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Объёмы и источники финансирования с разбивкой по годам приведены в приложении № 1,2 к настоящей подпрограмме.</w:t>
      </w:r>
    </w:p>
    <w:p w:rsidR="00313A41" w:rsidRPr="00A334BE" w:rsidRDefault="00313A41" w:rsidP="00313A4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13A41" w:rsidRPr="00A334BE" w:rsidRDefault="00313A41" w:rsidP="00313A41">
      <w:pPr>
        <w:jc w:val="both"/>
        <w:rPr>
          <w:rFonts w:ascii="Arial" w:hAnsi="Arial" w:cs="Arial"/>
          <w:sz w:val="24"/>
          <w:szCs w:val="24"/>
        </w:rPr>
      </w:pPr>
      <w:r w:rsidRPr="00CD2C3E">
        <w:rPr>
          <w:rFonts w:ascii="Arial" w:hAnsi="Arial" w:cs="Arial"/>
          <w:b/>
          <w:sz w:val="24"/>
          <w:szCs w:val="24"/>
        </w:rPr>
        <w:t>Раздел 5.</w:t>
      </w:r>
      <w:r w:rsidRPr="00A334BE">
        <w:rPr>
          <w:rFonts w:ascii="Arial" w:hAnsi="Arial" w:cs="Arial"/>
          <w:sz w:val="24"/>
          <w:szCs w:val="24"/>
        </w:rPr>
        <w:t xml:space="preserve"> Анализ рисков реализации подпрограммы и описание мер управления рисками </w:t>
      </w:r>
    </w:p>
    <w:p w:rsidR="00313A41" w:rsidRPr="00A334BE" w:rsidRDefault="00313A41" w:rsidP="00313A4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При реализации подпрограммы возможны риски.</w:t>
      </w:r>
    </w:p>
    <w:p w:rsidR="00313A41" w:rsidRPr="00A334BE" w:rsidRDefault="00313A41" w:rsidP="00313A4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 xml:space="preserve">Нормативные правовые риски - связаны с изменением федерального и областного законодательства, длительностью формирования нормативно-правовой базы. </w:t>
      </w:r>
    </w:p>
    <w:p w:rsidR="00313A41" w:rsidRPr="00A334BE" w:rsidRDefault="00313A41" w:rsidP="00313A4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lastRenderedPageBreak/>
        <w:t>Финансовые риски: отсутствие или недостаточное финансирование может привести к тому, что показатели не будут достигнуты в полном объеме.</w:t>
      </w:r>
    </w:p>
    <w:p w:rsidR="00313A41" w:rsidRPr="00A334BE" w:rsidRDefault="00313A41" w:rsidP="00313A4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Воронежской области.</w:t>
      </w:r>
    </w:p>
    <w:p w:rsidR="00313A41" w:rsidRPr="00A334BE" w:rsidRDefault="00313A41" w:rsidP="00313A41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 всех уровней.</w:t>
      </w:r>
    </w:p>
    <w:p w:rsidR="00313A41" w:rsidRPr="00A334BE" w:rsidRDefault="00313A41" w:rsidP="00313A41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313A41" w:rsidRPr="00CD2C3E" w:rsidRDefault="00313A41" w:rsidP="00313A4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D2C3E">
        <w:rPr>
          <w:rFonts w:ascii="Arial" w:hAnsi="Arial" w:cs="Arial"/>
          <w:b/>
          <w:sz w:val="24"/>
          <w:szCs w:val="24"/>
        </w:rPr>
        <w:t>Раздел 6.</w:t>
      </w:r>
      <w:r w:rsidRPr="00CD2C3E">
        <w:rPr>
          <w:rFonts w:ascii="Arial" w:hAnsi="Arial" w:cs="Arial"/>
          <w:sz w:val="24"/>
          <w:szCs w:val="24"/>
        </w:rPr>
        <w:t xml:space="preserve"> Оценка эффективности реализации подпрограммы</w:t>
      </w:r>
    </w:p>
    <w:p w:rsidR="00313A41" w:rsidRPr="00A334BE" w:rsidRDefault="00313A41" w:rsidP="00313A41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Социально-экономическая эффективность реализации подпрограммы заключается в достижении поставленных целей и задач, путем выполнения запланированного объема программных мероприятий и достижения конечных результатов.</w:t>
      </w:r>
    </w:p>
    <w:p w:rsidR="00313A41" w:rsidRPr="00A334BE" w:rsidRDefault="00313A41" w:rsidP="00313A41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Оценка социально-экономической эффективности реализации подпрограммы будет проводиться ежегодно, путем сравнения достигнутых значений основных целевых показателей с аналогичными показателями за прошлый период (Приложение 3).</w:t>
      </w:r>
    </w:p>
    <w:p w:rsidR="00313A41" w:rsidRPr="00A334BE" w:rsidRDefault="00313A41" w:rsidP="00313A41">
      <w:pPr>
        <w:rPr>
          <w:rFonts w:ascii="Arial" w:hAnsi="Arial" w:cs="Arial"/>
          <w:sz w:val="24"/>
          <w:szCs w:val="24"/>
        </w:rPr>
        <w:sectPr w:rsidR="00313A41" w:rsidRPr="00A334BE" w:rsidSect="00520668">
          <w:pgSz w:w="11900" w:h="16820"/>
          <w:pgMar w:top="1134" w:right="567" w:bottom="567" w:left="1701" w:header="720" w:footer="720" w:gutter="0"/>
          <w:cols w:space="60"/>
          <w:noEndnote/>
          <w:docGrid w:linePitch="272"/>
        </w:sectPr>
      </w:pPr>
    </w:p>
    <w:tbl>
      <w:tblPr>
        <w:tblW w:w="4993" w:type="pct"/>
        <w:tblInd w:w="70" w:type="dxa"/>
        <w:tblLayout w:type="fixed"/>
        <w:tblLook w:val="04A0" w:firstRow="1" w:lastRow="0" w:firstColumn="1" w:lastColumn="0" w:noHBand="0" w:noVBand="1"/>
      </w:tblPr>
      <w:tblGrid>
        <w:gridCol w:w="1455"/>
        <w:gridCol w:w="2840"/>
        <w:gridCol w:w="2388"/>
        <w:gridCol w:w="236"/>
        <w:gridCol w:w="936"/>
        <w:gridCol w:w="1136"/>
        <w:gridCol w:w="1187"/>
        <w:gridCol w:w="1214"/>
        <w:gridCol w:w="1115"/>
        <w:gridCol w:w="1273"/>
        <w:gridCol w:w="1166"/>
      </w:tblGrid>
      <w:tr w:rsidR="00313A41" w:rsidRPr="00A334BE" w:rsidTr="001261C8">
        <w:trPr>
          <w:trHeight w:val="1120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</w:tcPr>
          <w:p w:rsidR="00313A41" w:rsidRDefault="00313A41" w:rsidP="001261C8">
            <w:pPr>
              <w:ind w:firstLine="1002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13A41" w:rsidRPr="00426AED" w:rsidRDefault="00313A41" w:rsidP="001261C8">
            <w:pPr>
              <w:ind w:firstLine="100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AED">
              <w:rPr>
                <w:rFonts w:ascii="Arial" w:hAnsi="Arial" w:cs="Arial"/>
                <w:sz w:val="24"/>
                <w:szCs w:val="24"/>
              </w:rPr>
              <w:t>Приложение № 1</w:t>
            </w:r>
          </w:p>
          <w:p w:rsidR="00313A41" w:rsidRPr="00426AED" w:rsidRDefault="00313A41" w:rsidP="001261C8">
            <w:pPr>
              <w:ind w:firstLine="100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AED">
              <w:rPr>
                <w:rFonts w:ascii="Arial" w:hAnsi="Arial" w:cs="Arial"/>
                <w:sz w:val="24"/>
                <w:szCs w:val="24"/>
              </w:rPr>
              <w:t>к муниципальной программе</w:t>
            </w:r>
          </w:p>
          <w:p w:rsidR="00313A41" w:rsidRPr="00426AED" w:rsidRDefault="00313A41" w:rsidP="001261C8">
            <w:pPr>
              <w:ind w:firstLine="100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AED">
              <w:rPr>
                <w:rFonts w:ascii="Arial" w:hAnsi="Arial" w:cs="Arial"/>
                <w:sz w:val="24"/>
                <w:szCs w:val="24"/>
              </w:rPr>
              <w:t>«Организация предоставления</w:t>
            </w:r>
          </w:p>
          <w:p w:rsidR="00313A41" w:rsidRPr="00426AED" w:rsidRDefault="00313A41" w:rsidP="001261C8">
            <w:pPr>
              <w:ind w:firstLine="100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AED">
              <w:rPr>
                <w:rFonts w:ascii="Arial" w:hAnsi="Arial" w:cs="Arial"/>
                <w:sz w:val="24"/>
                <w:szCs w:val="24"/>
              </w:rPr>
              <w:t>населению жилищно-коммунальных</w:t>
            </w:r>
          </w:p>
          <w:p w:rsidR="00313A41" w:rsidRPr="00426AED" w:rsidRDefault="00313A41" w:rsidP="001261C8">
            <w:pPr>
              <w:ind w:firstLine="100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AED">
              <w:rPr>
                <w:rFonts w:ascii="Arial" w:hAnsi="Arial" w:cs="Arial"/>
                <w:sz w:val="24"/>
                <w:szCs w:val="24"/>
              </w:rPr>
              <w:t>услуг, благоустройство и охрана</w:t>
            </w:r>
          </w:p>
          <w:p w:rsidR="00313A41" w:rsidRPr="004764FD" w:rsidRDefault="00313A41" w:rsidP="001261C8">
            <w:pPr>
              <w:ind w:firstLine="1002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окружающей среды» на 2021 -2027</w:t>
            </w:r>
            <w:r w:rsidRPr="00426AED">
              <w:rPr>
                <w:rFonts w:ascii="Arial" w:hAnsi="Arial" w:cs="Arial"/>
                <w:sz w:val="24"/>
                <w:szCs w:val="24"/>
              </w:rPr>
              <w:t>годы</w:t>
            </w:r>
          </w:p>
          <w:p w:rsidR="00313A41" w:rsidRPr="004764FD" w:rsidRDefault="00313A41" w:rsidP="001261C8">
            <w:pPr>
              <w:ind w:firstLine="1002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13A41" w:rsidRPr="004764FD" w:rsidRDefault="00313A41" w:rsidP="001261C8">
            <w:pPr>
              <w:jc w:val="center"/>
              <w:rPr>
                <w:sz w:val="28"/>
                <w:szCs w:val="28"/>
              </w:rPr>
            </w:pPr>
          </w:p>
          <w:p w:rsidR="00313A41" w:rsidRPr="00426AED" w:rsidRDefault="00313A41" w:rsidP="001261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AED">
              <w:rPr>
                <w:rFonts w:ascii="Arial" w:hAnsi="Arial" w:cs="Arial"/>
                <w:sz w:val="24"/>
                <w:szCs w:val="24"/>
              </w:rPr>
              <w:t>Расходы бюджета городского поселения - город Семилуки на реализацию муниципальной программы</w:t>
            </w:r>
          </w:p>
          <w:p w:rsidR="00313A41" w:rsidRPr="00426AED" w:rsidRDefault="00313A41" w:rsidP="001261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AED">
              <w:rPr>
                <w:rFonts w:ascii="Arial" w:hAnsi="Arial" w:cs="Arial"/>
                <w:sz w:val="24"/>
                <w:szCs w:val="24"/>
              </w:rPr>
              <w:t>«Организация предоставления населению жилищно-коммунальных услуг, благоустройство и охрана окружающей среды»</w:t>
            </w:r>
          </w:p>
          <w:p w:rsidR="00313A41" w:rsidRPr="004C56D3" w:rsidRDefault="00313A41" w:rsidP="001261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2021-2027</w:t>
            </w:r>
            <w:r w:rsidRPr="00426AED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313A41" w:rsidRPr="00A334BE" w:rsidTr="001261C8">
        <w:trPr>
          <w:trHeight w:val="645"/>
        </w:trPr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A334BE" w:rsidRDefault="00313A41" w:rsidP="001261C8">
            <w:pPr>
              <w:jc w:val="center"/>
              <w:rPr>
                <w:rFonts w:ascii="Arial" w:hAnsi="Arial" w:cs="Arial"/>
                <w:bCs/>
              </w:rPr>
            </w:pPr>
            <w:r w:rsidRPr="00A334BE">
              <w:rPr>
                <w:rFonts w:ascii="Arial" w:hAnsi="Arial" w:cs="Arial"/>
                <w:bCs/>
              </w:rPr>
              <w:t>Статус</w:t>
            </w:r>
          </w:p>
        </w:tc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A334BE" w:rsidRDefault="00313A41" w:rsidP="001261C8">
            <w:pPr>
              <w:jc w:val="both"/>
              <w:rPr>
                <w:rFonts w:ascii="Arial" w:hAnsi="Arial" w:cs="Arial"/>
                <w:bCs/>
              </w:rPr>
            </w:pPr>
            <w:r w:rsidRPr="00A334BE">
              <w:rPr>
                <w:rFonts w:ascii="Arial" w:hAnsi="Arial" w:cs="Arial"/>
                <w:bCs/>
              </w:rPr>
              <w:t xml:space="preserve">Наименование муниципальной программы, подпрограммы, основного мероприятия </w:t>
            </w:r>
          </w:p>
          <w:p w:rsidR="00313A41" w:rsidRPr="00A334BE" w:rsidRDefault="00313A41" w:rsidP="001261C8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A334BE" w:rsidRDefault="00313A41" w:rsidP="001261C8">
            <w:pPr>
              <w:jc w:val="both"/>
              <w:rPr>
                <w:rFonts w:ascii="Arial" w:hAnsi="Arial" w:cs="Arial"/>
                <w:bCs/>
              </w:rPr>
            </w:pPr>
            <w:r w:rsidRPr="00A334BE">
              <w:rPr>
                <w:rFonts w:ascii="Arial" w:hAnsi="Arial" w:cs="Arial"/>
                <w:bCs/>
              </w:rPr>
              <w:t>Наименование ответственного исполнителя, исполнителя - главного распорядителя средств бюджета (далее - ГРБС)</w:t>
            </w:r>
          </w:p>
          <w:p w:rsidR="00313A41" w:rsidRPr="00A334BE" w:rsidRDefault="00313A41" w:rsidP="001261C8">
            <w:pPr>
              <w:jc w:val="both"/>
              <w:rPr>
                <w:rFonts w:ascii="Arial" w:hAnsi="Arial" w:cs="Arial"/>
                <w:bCs/>
              </w:rPr>
            </w:pPr>
            <w:r w:rsidRPr="00A334BE">
              <w:rPr>
                <w:rFonts w:ascii="Arial" w:hAnsi="Arial" w:cs="Arial"/>
                <w:bCs/>
              </w:rPr>
              <w:t>всего, в том числе: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13A41" w:rsidRPr="00A334BE" w:rsidRDefault="00313A41" w:rsidP="001261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8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3A41" w:rsidRPr="00A334BE" w:rsidRDefault="00313A41" w:rsidP="001261C8">
            <w:pPr>
              <w:jc w:val="both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 xml:space="preserve">Расходы бюджета городского поселения - город Семилуки по годам реализации муниципальной программы, </w:t>
            </w:r>
            <w:r w:rsidRPr="00A334BE">
              <w:rPr>
                <w:rFonts w:ascii="Arial" w:hAnsi="Arial" w:cs="Arial"/>
                <w:bCs/>
              </w:rPr>
              <w:t>тыс. руб.</w:t>
            </w:r>
          </w:p>
        </w:tc>
      </w:tr>
      <w:tr w:rsidR="00313A41" w:rsidRPr="00A334BE" w:rsidTr="001261C8">
        <w:trPr>
          <w:trHeight w:val="915"/>
        </w:trPr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A334BE" w:rsidRDefault="00313A41" w:rsidP="001261C8">
            <w:pPr>
              <w:rPr>
                <w:rFonts w:ascii="Arial" w:hAnsi="Arial" w:cs="Arial"/>
                <w:bCs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A334BE" w:rsidRDefault="00313A41" w:rsidP="001261C8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A334BE" w:rsidRDefault="00313A41" w:rsidP="001261C8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3A41" w:rsidRPr="00A334BE" w:rsidRDefault="00313A41" w:rsidP="001261C8">
            <w:pPr>
              <w:jc w:val="both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21 год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3A41" w:rsidRPr="00A334BE" w:rsidRDefault="00313A41" w:rsidP="001261C8">
            <w:pPr>
              <w:jc w:val="both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22 год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3A41" w:rsidRPr="00A334BE" w:rsidRDefault="00313A41" w:rsidP="001261C8">
            <w:pPr>
              <w:jc w:val="both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23 год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3A41" w:rsidRPr="00A334BE" w:rsidRDefault="00313A41" w:rsidP="001261C8">
            <w:pPr>
              <w:jc w:val="both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24 год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3A41" w:rsidRPr="00A334BE" w:rsidRDefault="00313A41" w:rsidP="001261C8">
            <w:pPr>
              <w:jc w:val="both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25 год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3A41" w:rsidRPr="00A334BE" w:rsidRDefault="00313A41" w:rsidP="001261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 год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3A41" w:rsidRDefault="00313A41" w:rsidP="001261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:rsidR="00313A41" w:rsidRDefault="00313A41" w:rsidP="001261C8">
            <w:pPr>
              <w:jc w:val="both"/>
              <w:rPr>
                <w:rFonts w:ascii="Arial" w:hAnsi="Arial" w:cs="Arial"/>
              </w:rPr>
            </w:pPr>
          </w:p>
          <w:p w:rsidR="00313A41" w:rsidRPr="00A334BE" w:rsidRDefault="00313A41" w:rsidP="001261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 год</w:t>
            </w:r>
          </w:p>
        </w:tc>
      </w:tr>
      <w:tr w:rsidR="00313A41" w:rsidRPr="00CF1686" w:rsidTr="001261C8">
        <w:trPr>
          <w:trHeight w:val="290"/>
        </w:trPr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  <w:bCs/>
              </w:rPr>
            </w:pPr>
            <w:r w:rsidRPr="00CF1686">
              <w:rPr>
                <w:rFonts w:ascii="Arial" w:hAnsi="Arial" w:cs="Arial"/>
                <w:bCs/>
              </w:rPr>
              <w:t>Муниципальная программа</w:t>
            </w:r>
          </w:p>
        </w:tc>
        <w:tc>
          <w:tcPr>
            <w:tcW w:w="9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  <w:bCs/>
              </w:rPr>
            </w:pPr>
            <w:r w:rsidRPr="00CF1686">
              <w:rPr>
                <w:rFonts w:ascii="Arial" w:hAnsi="Arial" w:cs="Arial"/>
                <w:bCs/>
              </w:rPr>
              <w:t>«Организация предоставления населению жилищно-коммунальных услуг, благоустройство и охрана окру</w:t>
            </w:r>
            <w:r>
              <w:rPr>
                <w:rFonts w:ascii="Arial" w:hAnsi="Arial" w:cs="Arial"/>
                <w:bCs/>
              </w:rPr>
              <w:t>жающей среды» на 2021 -2027</w:t>
            </w:r>
            <w:r w:rsidRPr="00CF1686">
              <w:rPr>
                <w:rFonts w:ascii="Arial" w:hAnsi="Arial" w:cs="Arial"/>
                <w:bCs/>
              </w:rPr>
              <w:t xml:space="preserve"> годы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Default="00313A41" w:rsidP="001261C8">
            <w:pPr>
              <w:jc w:val="both"/>
              <w:rPr>
                <w:rFonts w:ascii="Arial" w:hAnsi="Arial" w:cs="Arial"/>
                <w:bCs/>
              </w:rPr>
            </w:pPr>
            <w:r w:rsidRPr="00CF1686">
              <w:rPr>
                <w:rFonts w:ascii="Arial" w:hAnsi="Arial" w:cs="Arial"/>
                <w:bCs/>
              </w:rPr>
              <w:t>Всего, в том числе:</w:t>
            </w:r>
          </w:p>
          <w:p w:rsidR="00313A41" w:rsidRPr="00F673EA" w:rsidRDefault="00313A41" w:rsidP="001261C8">
            <w:pPr>
              <w:jc w:val="both"/>
              <w:rPr>
                <w:rFonts w:ascii="Arial" w:hAnsi="Arial" w:cs="Arial"/>
                <w:bCs/>
                <w:sz w:val="4"/>
                <w:szCs w:val="4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236855,3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342901,7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720D08" w:rsidRDefault="00313A41" w:rsidP="001261C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195221,92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156215,39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181145,5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186 241,7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150 334,7</w:t>
            </w:r>
          </w:p>
        </w:tc>
      </w:tr>
      <w:tr w:rsidR="00313A41" w:rsidRPr="00CF1686" w:rsidTr="001261C8">
        <w:trPr>
          <w:trHeight w:val="97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CF1686" w:rsidRDefault="00313A41" w:rsidP="001261C8">
            <w:pPr>
              <w:rPr>
                <w:rFonts w:ascii="Arial" w:hAnsi="Arial" w:cs="Arial"/>
                <w:bCs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  <w:bCs/>
              </w:rPr>
            </w:pPr>
            <w:r w:rsidRPr="00CF1686">
              <w:rPr>
                <w:rFonts w:ascii="Arial" w:hAnsi="Arial" w:cs="Arial"/>
                <w:bCs/>
              </w:rPr>
              <w:t>Администрация городского поселения - город Семилуки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236855,3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342901,7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A41" w:rsidRPr="00760D23" w:rsidRDefault="00313A41" w:rsidP="001261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195221,92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156215,39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181145,5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186247,7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150 334,7</w:t>
            </w:r>
          </w:p>
        </w:tc>
      </w:tr>
      <w:tr w:rsidR="00313A41" w:rsidRPr="00CF1686" w:rsidTr="001261C8">
        <w:trPr>
          <w:trHeight w:val="275"/>
        </w:trPr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  <w:bCs/>
                <w:iCs/>
              </w:rPr>
            </w:pPr>
            <w:r w:rsidRPr="00CF1686">
              <w:rPr>
                <w:rFonts w:ascii="Arial" w:hAnsi="Arial" w:cs="Arial"/>
                <w:bCs/>
                <w:iCs/>
              </w:rPr>
              <w:t>Подпрограмма 1</w:t>
            </w:r>
          </w:p>
        </w:tc>
        <w:tc>
          <w:tcPr>
            <w:tcW w:w="9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  <w:bCs/>
                <w:iCs/>
              </w:rPr>
            </w:pPr>
            <w:r w:rsidRPr="00CF1686">
              <w:rPr>
                <w:rFonts w:ascii="Arial" w:hAnsi="Arial" w:cs="Arial"/>
                <w:bCs/>
                <w:iCs/>
              </w:rPr>
              <w:t xml:space="preserve"> «Организация в границах поселения электро-, тепло-, водоснабжения населения</w:t>
            </w:r>
            <w:r>
              <w:rPr>
                <w:rFonts w:ascii="Arial" w:hAnsi="Arial" w:cs="Arial"/>
                <w:bCs/>
                <w:iCs/>
              </w:rPr>
              <w:t xml:space="preserve"> и</w:t>
            </w:r>
            <w:r w:rsidRPr="00CF1686">
              <w:rPr>
                <w:rFonts w:ascii="Arial" w:hAnsi="Arial" w:cs="Arial"/>
                <w:bCs/>
                <w:iCs/>
              </w:rPr>
              <w:t xml:space="preserve"> водоотведения».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Default="00313A41" w:rsidP="001261C8">
            <w:pPr>
              <w:jc w:val="both"/>
              <w:rPr>
                <w:rFonts w:ascii="Arial" w:hAnsi="Arial" w:cs="Arial"/>
                <w:bCs/>
              </w:rPr>
            </w:pPr>
            <w:r w:rsidRPr="00CF1686">
              <w:rPr>
                <w:rFonts w:ascii="Arial" w:hAnsi="Arial" w:cs="Arial"/>
                <w:bCs/>
              </w:rPr>
              <w:t>Всего, в том числе:</w:t>
            </w:r>
          </w:p>
          <w:p w:rsidR="00313A41" w:rsidRPr="00F673EA" w:rsidRDefault="00313A41" w:rsidP="001261C8">
            <w:pPr>
              <w:jc w:val="both"/>
              <w:rPr>
                <w:rFonts w:ascii="Arial" w:hAnsi="Arial" w:cs="Arial"/>
                <w:bCs/>
                <w:sz w:val="4"/>
                <w:szCs w:val="4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38286,9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54644,7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63443C" w:rsidRDefault="00313A41" w:rsidP="001261C8">
            <w:pPr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95013,7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3F0E31" w:rsidRDefault="00313A41" w:rsidP="001261C8">
            <w:pPr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60573,07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9248,2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40C11" w:rsidRDefault="00313A41" w:rsidP="001261C8">
            <w:pPr>
              <w:jc w:val="both"/>
              <w:rPr>
                <w:rFonts w:ascii="Arial" w:hAnsi="Arial" w:cs="Arial"/>
                <w:bCs/>
                <w:iCs/>
                <w:lang w:val="en-US"/>
              </w:rPr>
            </w:pPr>
            <w:r>
              <w:rPr>
                <w:rFonts w:ascii="Arial" w:hAnsi="Arial" w:cs="Arial"/>
                <w:bCs/>
                <w:iCs/>
                <w:lang w:val="en-US"/>
              </w:rPr>
              <w:t>9451.2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9550,2</w:t>
            </w:r>
          </w:p>
        </w:tc>
      </w:tr>
      <w:tr w:rsidR="00313A41" w:rsidRPr="00CF1686" w:rsidTr="001261C8">
        <w:trPr>
          <w:trHeight w:val="811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CF1686" w:rsidRDefault="00313A41" w:rsidP="001261C8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  <w:bCs/>
              </w:rPr>
            </w:pPr>
            <w:r w:rsidRPr="00CF1686">
              <w:rPr>
                <w:rFonts w:ascii="Arial" w:hAnsi="Arial" w:cs="Arial"/>
                <w:bCs/>
              </w:rPr>
              <w:t>Администрация городского поселения - город Семилуки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38286,9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54644,7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95013,7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60573,07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9248,2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9451.2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9550,2</w:t>
            </w:r>
          </w:p>
        </w:tc>
      </w:tr>
      <w:tr w:rsidR="00313A41" w:rsidRPr="00CF1686" w:rsidTr="001261C8">
        <w:trPr>
          <w:trHeight w:val="325"/>
        </w:trPr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  <w:bCs/>
              </w:rPr>
            </w:pPr>
            <w:r w:rsidRPr="00CF1686">
              <w:rPr>
                <w:rFonts w:ascii="Arial" w:hAnsi="Arial" w:cs="Arial"/>
                <w:bCs/>
              </w:rPr>
              <w:t>Основное мероприятие 1.1</w:t>
            </w:r>
          </w:p>
        </w:tc>
        <w:tc>
          <w:tcPr>
            <w:tcW w:w="9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 w:rsidRPr="00CF1686">
              <w:rPr>
                <w:rFonts w:ascii="Arial" w:hAnsi="Arial" w:cs="Arial"/>
              </w:rPr>
              <w:t xml:space="preserve">Строительство реконструкция, капитальный ремонт, ремонт и </w:t>
            </w:r>
            <w:r>
              <w:rPr>
                <w:rFonts w:ascii="Arial" w:hAnsi="Arial" w:cs="Arial"/>
              </w:rPr>
              <w:t>обслуживание коммунальных сетей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 w:rsidRPr="00CF1686">
              <w:rPr>
                <w:rFonts w:ascii="Arial" w:hAnsi="Arial" w:cs="Arial"/>
              </w:rPr>
              <w:t>Всего, в том числе: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19213,5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11439,5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15568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3F0E31" w:rsidRDefault="00313A41" w:rsidP="001261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24001,58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5954,2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5954,2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6024,2</w:t>
            </w:r>
          </w:p>
        </w:tc>
      </w:tr>
      <w:tr w:rsidR="00313A41" w:rsidRPr="00CF1686" w:rsidTr="001261C8">
        <w:trPr>
          <w:trHeight w:val="855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CF1686" w:rsidRDefault="00313A41" w:rsidP="001261C8">
            <w:pPr>
              <w:rPr>
                <w:rFonts w:ascii="Arial" w:hAnsi="Arial" w:cs="Arial"/>
                <w:bCs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 w:rsidRPr="00CF1686">
              <w:rPr>
                <w:rFonts w:ascii="Arial" w:hAnsi="Arial" w:cs="Arial"/>
                <w:bCs/>
              </w:rPr>
              <w:t>Администрация городского поселения - город Семилуки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19213,5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11439,5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15568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3F0E31" w:rsidRDefault="00313A41" w:rsidP="001261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24001,58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5954,2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5954,2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6024,2</w:t>
            </w:r>
          </w:p>
        </w:tc>
      </w:tr>
      <w:tr w:rsidR="00313A41" w:rsidRPr="00CF1686" w:rsidTr="001261C8">
        <w:trPr>
          <w:trHeight w:val="257"/>
        </w:trPr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  <w:bCs/>
              </w:rPr>
            </w:pPr>
            <w:r w:rsidRPr="00CF1686">
              <w:rPr>
                <w:rFonts w:ascii="Arial" w:hAnsi="Arial" w:cs="Arial"/>
                <w:bCs/>
              </w:rPr>
              <w:t>Основное мероприятие 1.2</w:t>
            </w:r>
          </w:p>
        </w:tc>
        <w:tc>
          <w:tcPr>
            <w:tcW w:w="9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 w:rsidRPr="00CF1686">
              <w:rPr>
                <w:rFonts w:ascii="Arial" w:hAnsi="Arial" w:cs="Arial"/>
              </w:rPr>
              <w:t>Строительство, капитальный ремонт, ремонт и обслуживание сетей уличного освещения.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Default="00313A41" w:rsidP="001261C8">
            <w:pPr>
              <w:jc w:val="both"/>
              <w:rPr>
                <w:rFonts w:ascii="Arial" w:hAnsi="Arial" w:cs="Arial"/>
              </w:rPr>
            </w:pPr>
            <w:r w:rsidRPr="00CF1686">
              <w:rPr>
                <w:rFonts w:ascii="Arial" w:hAnsi="Arial" w:cs="Arial"/>
              </w:rPr>
              <w:t>Всего, в том числе</w:t>
            </w:r>
          </w:p>
          <w:p w:rsidR="00313A41" w:rsidRPr="00F673EA" w:rsidRDefault="00313A41" w:rsidP="001261C8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313A41" w:rsidRPr="00F673EA" w:rsidRDefault="00313A41" w:rsidP="001261C8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8530,5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3076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5257,7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3497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3496</w:t>
            </w:r>
          </w:p>
        </w:tc>
      </w:tr>
      <w:tr w:rsidR="00313A41" w:rsidRPr="00CF1686" w:rsidTr="001261C8">
        <w:trPr>
          <w:trHeight w:val="801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CF1686" w:rsidRDefault="00313A41" w:rsidP="001261C8">
            <w:pPr>
              <w:rPr>
                <w:rFonts w:ascii="Arial" w:hAnsi="Arial" w:cs="Arial"/>
                <w:bCs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 w:rsidRPr="00CF1686">
              <w:rPr>
                <w:rFonts w:ascii="Arial" w:hAnsi="Arial" w:cs="Arial"/>
                <w:bCs/>
              </w:rPr>
              <w:t>Администрация городского поселения - город Семилуки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8530,5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3313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3076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3F0E31" w:rsidRDefault="00313A41" w:rsidP="001261C8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5257,7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3294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3497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3496</w:t>
            </w:r>
          </w:p>
        </w:tc>
      </w:tr>
      <w:tr w:rsidR="00313A41" w:rsidRPr="00CF1686" w:rsidTr="001261C8">
        <w:trPr>
          <w:trHeight w:val="299"/>
        </w:trPr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  <w:bCs/>
              </w:rPr>
            </w:pPr>
            <w:r w:rsidRPr="00CF1686">
              <w:rPr>
                <w:rFonts w:ascii="Arial" w:hAnsi="Arial" w:cs="Arial"/>
                <w:bCs/>
              </w:rPr>
              <w:t>Основное мероприятие 1.3</w:t>
            </w:r>
          </w:p>
        </w:tc>
        <w:tc>
          <w:tcPr>
            <w:tcW w:w="9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Default="00313A41" w:rsidP="001261C8">
            <w:pPr>
              <w:jc w:val="both"/>
              <w:rPr>
                <w:rFonts w:ascii="Arial" w:hAnsi="Arial" w:cs="Arial"/>
              </w:rPr>
            </w:pPr>
            <w:proofErr w:type="spellStart"/>
            <w:r w:rsidRPr="00CF1686">
              <w:rPr>
                <w:rFonts w:ascii="Arial" w:hAnsi="Arial" w:cs="Arial"/>
              </w:rPr>
              <w:t>Строительство,капитальный</w:t>
            </w:r>
            <w:proofErr w:type="spellEnd"/>
            <w:r w:rsidRPr="00CF1686">
              <w:rPr>
                <w:rFonts w:ascii="Arial" w:hAnsi="Arial" w:cs="Arial"/>
              </w:rPr>
              <w:t xml:space="preserve"> ремонт</w:t>
            </w:r>
            <w:r>
              <w:rPr>
                <w:rFonts w:ascii="Arial" w:hAnsi="Arial" w:cs="Arial"/>
              </w:rPr>
              <w:t>, ремонт инженерных сооружений.</w:t>
            </w:r>
          </w:p>
          <w:p w:rsidR="00313A41" w:rsidRDefault="00313A41" w:rsidP="001261C8">
            <w:pPr>
              <w:jc w:val="both"/>
              <w:rPr>
                <w:rFonts w:ascii="Arial" w:hAnsi="Arial" w:cs="Arial"/>
              </w:rPr>
            </w:pPr>
          </w:p>
          <w:p w:rsidR="00313A41" w:rsidRDefault="00313A41" w:rsidP="001261C8">
            <w:pPr>
              <w:jc w:val="both"/>
              <w:rPr>
                <w:rFonts w:ascii="Arial" w:hAnsi="Arial" w:cs="Arial"/>
              </w:rPr>
            </w:pPr>
          </w:p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 w:rsidRPr="00CF1686">
              <w:rPr>
                <w:rFonts w:ascii="Arial" w:hAnsi="Arial" w:cs="Arial"/>
              </w:rPr>
              <w:t>Всего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10542,9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39892,2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76369,6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30313,79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13A41" w:rsidRPr="00CF1686" w:rsidTr="001261C8">
        <w:trPr>
          <w:trHeight w:val="83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CF1686" w:rsidRDefault="00313A41" w:rsidP="001261C8">
            <w:pPr>
              <w:rPr>
                <w:rFonts w:ascii="Arial" w:hAnsi="Arial" w:cs="Arial"/>
                <w:bCs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 w:rsidRPr="00CF1686">
              <w:rPr>
                <w:rFonts w:ascii="Arial" w:hAnsi="Arial" w:cs="Arial"/>
                <w:bCs/>
              </w:rPr>
              <w:t>Администрация городского поселения - город Семилуки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10542,9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39982,2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76369,6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30313,79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313A41" w:rsidRPr="00CF1686" w:rsidTr="001261C8">
        <w:trPr>
          <w:trHeight w:val="345"/>
        </w:trPr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  <w:bCs/>
                <w:iCs/>
              </w:rPr>
            </w:pPr>
            <w:r w:rsidRPr="00CF1686">
              <w:rPr>
                <w:rFonts w:ascii="Arial" w:hAnsi="Arial" w:cs="Arial"/>
                <w:bCs/>
                <w:iCs/>
              </w:rPr>
              <w:lastRenderedPageBreak/>
              <w:t>Подпрограмма 2</w:t>
            </w:r>
          </w:p>
        </w:tc>
        <w:tc>
          <w:tcPr>
            <w:tcW w:w="9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  <w:bCs/>
                <w:iCs/>
              </w:rPr>
            </w:pPr>
            <w:r w:rsidRPr="00CF1686">
              <w:rPr>
                <w:rFonts w:ascii="Arial" w:hAnsi="Arial" w:cs="Arial"/>
                <w:bCs/>
                <w:iCs/>
              </w:rPr>
              <w:t xml:space="preserve"> «Благоустройство территории городского поселения - город Семилуки».</w:t>
            </w:r>
          </w:p>
          <w:p w:rsidR="00313A41" w:rsidRDefault="00313A41" w:rsidP="001261C8">
            <w:pPr>
              <w:jc w:val="both"/>
              <w:rPr>
                <w:rFonts w:ascii="Arial" w:hAnsi="Arial" w:cs="Arial"/>
                <w:bCs/>
                <w:iCs/>
              </w:rPr>
            </w:pPr>
          </w:p>
          <w:p w:rsidR="00313A41" w:rsidRDefault="00313A41" w:rsidP="001261C8">
            <w:pPr>
              <w:jc w:val="both"/>
              <w:rPr>
                <w:rFonts w:ascii="Arial" w:hAnsi="Arial" w:cs="Arial"/>
                <w:bCs/>
                <w:iCs/>
              </w:rPr>
            </w:pPr>
          </w:p>
          <w:p w:rsidR="00313A41" w:rsidRPr="00CF1686" w:rsidRDefault="00313A41" w:rsidP="001261C8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  <w:bCs/>
                <w:iCs/>
              </w:rPr>
            </w:pPr>
            <w:r w:rsidRPr="00CF1686">
              <w:rPr>
                <w:rFonts w:ascii="Arial" w:hAnsi="Arial" w:cs="Arial"/>
              </w:rPr>
              <w:t>Всего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52706,4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60747,1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47633,95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79 876,83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105 317,3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82606,3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51 194,3</w:t>
            </w:r>
          </w:p>
        </w:tc>
      </w:tr>
      <w:tr w:rsidR="00313A41" w:rsidRPr="00CF1686" w:rsidTr="001261C8">
        <w:trPr>
          <w:trHeight w:val="1038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CF1686" w:rsidRDefault="00313A41" w:rsidP="001261C8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 w:rsidRPr="00CF1686">
              <w:rPr>
                <w:rFonts w:ascii="Arial" w:hAnsi="Arial" w:cs="Arial"/>
                <w:bCs/>
              </w:rPr>
              <w:t>Администрация городского поселения - город Семилуки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52706,4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60747,1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47633,95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79 876,83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105 317,3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82606,3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51 194,3</w:t>
            </w:r>
          </w:p>
        </w:tc>
      </w:tr>
      <w:tr w:rsidR="00313A41" w:rsidRPr="00CF1686" w:rsidTr="001261C8">
        <w:trPr>
          <w:trHeight w:val="345"/>
        </w:trPr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  <w:bCs/>
              </w:rPr>
            </w:pPr>
            <w:r w:rsidRPr="00CF1686">
              <w:rPr>
                <w:rFonts w:ascii="Arial" w:hAnsi="Arial" w:cs="Arial"/>
                <w:bCs/>
              </w:rPr>
              <w:t>Основное мероприятие 2.1</w:t>
            </w:r>
          </w:p>
        </w:tc>
        <w:tc>
          <w:tcPr>
            <w:tcW w:w="9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 w:rsidRPr="00CF1686">
              <w:rPr>
                <w:rFonts w:ascii="Arial" w:hAnsi="Arial" w:cs="Arial"/>
              </w:rPr>
              <w:t xml:space="preserve">Строительство </w:t>
            </w:r>
            <w:r>
              <w:rPr>
                <w:rFonts w:ascii="Arial" w:hAnsi="Arial" w:cs="Arial"/>
              </w:rPr>
              <w:t xml:space="preserve">и ремонт </w:t>
            </w:r>
            <w:r w:rsidRPr="00CF1686">
              <w:rPr>
                <w:rFonts w:ascii="Arial" w:hAnsi="Arial" w:cs="Arial"/>
              </w:rPr>
              <w:t>участков сети ливневой канализации.</w:t>
            </w:r>
          </w:p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 w:rsidRPr="00CF1686">
              <w:rPr>
                <w:rFonts w:ascii="Arial" w:hAnsi="Arial" w:cs="Arial"/>
              </w:rPr>
              <w:t>Всего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</w:p>
        </w:tc>
      </w:tr>
      <w:tr w:rsidR="00313A41" w:rsidRPr="00CF1686" w:rsidTr="001261C8">
        <w:trPr>
          <w:trHeight w:val="1118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CF1686" w:rsidRDefault="00313A41" w:rsidP="001261C8">
            <w:pPr>
              <w:rPr>
                <w:rFonts w:ascii="Arial" w:hAnsi="Arial" w:cs="Arial"/>
                <w:bCs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  <w:bCs/>
              </w:rPr>
            </w:pPr>
            <w:r w:rsidRPr="00CF1686">
              <w:rPr>
                <w:rFonts w:ascii="Arial" w:hAnsi="Arial" w:cs="Arial"/>
                <w:bCs/>
              </w:rPr>
              <w:t>Администрация городского поселения - город Семилуки</w:t>
            </w:r>
          </w:p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313A41" w:rsidRPr="00CF1686" w:rsidTr="001261C8">
        <w:trPr>
          <w:trHeight w:val="345"/>
        </w:trPr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Default="00313A41" w:rsidP="001261C8">
            <w:pPr>
              <w:jc w:val="center"/>
              <w:rPr>
                <w:rFonts w:ascii="Arial" w:hAnsi="Arial" w:cs="Arial"/>
                <w:bCs/>
              </w:rPr>
            </w:pPr>
            <w:r w:rsidRPr="00CF1686">
              <w:rPr>
                <w:rFonts w:ascii="Arial" w:hAnsi="Arial" w:cs="Arial"/>
                <w:bCs/>
              </w:rPr>
              <w:t>Основное мероприятие 2.2</w:t>
            </w:r>
          </w:p>
          <w:p w:rsidR="00313A41" w:rsidRPr="00CF1686" w:rsidRDefault="00313A41" w:rsidP="001261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Default="00313A41" w:rsidP="001261C8">
            <w:pPr>
              <w:jc w:val="both"/>
              <w:rPr>
                <w:rFonts w:ascii="Arial" w:hAnsi="Arial" w:cs="Arial"/>
              </w:rPr>
            </w:pPr>
            <w:r w:rsidRPr="00CF1686">
              <w:rPr>
                <w:rFonts w:ascii="Arial" w:hAnsi="Arial" w:cs="Arial"/>
              </w:rPr>
              <w:t>Подготовка пляжей к купальному сезону и их содержание.</w:t>
            </w:r>
          </w:p>
          <w:p w:rsidR="00313A41" w:rsidRDefault="00313A41" w:rsidP="001261C8">
            <w:pPr>
              <w:jc w:val="both"/>
              <w:rPr>
                <w:rFonts w:ascii="Arial" w:hAnsi="Arial" w:cs="Arial"/>
              </w:rPr>
            </w:pPr>
          </w:p>
          <w:p w:rsidR="00313A41" w:rsidRDefault="00313A41" w:rsidP="001261C8">
            <w:pPr>
              <w:jc w:val="both"/>
              <w:rPr>
                <w:rFonts w:ascii="Arial" w:hAnsi="Arial" w:cs="Arial"/>
              </w:rPr>
            </w:pPr>
          </w:p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 w:rsidRPr="00CF1686">
              <w:rPr>
                <w:rFonts w:ascii="Arial" w:hAnsi="Arial" w:cs="Arial"/>
              </w:rPr>
              <w:t>Всего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</w:p>
        </w:tc>
      </w:tr>
      <w:tr w:rsidR="00313A41" w:rsidRPr="00CF1686" w:rsidTr="001261C8">
        <w:trPr>
          <w:trHeight w:val="422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CF1686" w:rsidRDefault="00313A41" w:rsidP="001261C8"/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/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r w:rsidRPr="00CF1686">
              <w:t>Администрация городского поселения - город Семилуки</w:t>
            </w:r>
          </w:p>
          <w:p w:rsidR="00313A41" w:rsidRPr="00CF1686" w:rsidRDefault="00313A41" w:rsidP="001261C8"/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/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/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/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/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center"/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/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A41" w:rsidRPr="00CF1686" w:rsidRDefault="00313A41" w:rsidP="001261C8"/>
        </w:tc>
      </w:tr>
      <w:tr w:rsidR="00313A41" w:rsidRPr="00CF1686" w:rsidTr="001261C8">
        <w:trPr>
          <w:trHeight w:val="437"/>
        </w:trPr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  <w:bCs/>
              </w:rPr>
            </w:pPr>
            <w:r w:rsidRPr="00CF1686">
              <w:rPr>
                <w:rFonts w:ascii="Arial" w:hAnsi="Arial" w:cs="Arial"/>
                <w:bCs/>
              </w:rPr>
              <w:t>Основное мероприятие 2.3</w:t>
            </w:r>
          </w:p>
        </w:tc>
        <w:tc>
          <w:tcPr>
            <w:tcW w:w="9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A41" w:rsidRDefault="00313A41" w:rsidP="001261C8">
            <w:pPr>
              <w:jc w:val="both"/>
              <w:rPr>
                <w:rFonts w:ascii="Arial" w:hAnsi="Arial" w:cs="Arial"/>
              </w:rPr>
            </w:pPr>
            <w:r w:rsidRPr="00CF1686">
              <w:rPr>
                <w:rFonts w:ascii="Arial" w:hAnsi="Arial" w:cs="Arial"/>
              </w:rPr>
              <w:t>Проведение комплекса мер по снижению образования несанкционированных свалок отходов, включая их ликвидацию.</w:t>
            </w:r>
          </w:p>
          <w:p w:rsidR="00313A41" w:rsidRDefault="00313A41" w:rsidP="001261C8">
            <w:pPr>
              <w:jc w:val="both"/>
              <w:rPr>
                <w:rFonts w:ascii="Arial" w:hAnsi="Arial" w:cs="Arial"/>
              </w:rPr>
            </w:pPr>
          </w:p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 w:rsidRPr="00CF1686">
              <w:rPr>
                <w:rFonts w:ascii="Arial" w:hAnsi="Arial" w:cs="Arial"/>
              </w:rPr>
              <w:t>Всего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3640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</w:p>
        </w:tc>
      </w:tr>
      <w:tr w:rsidR="00313A41" w:rsidRPr="00CF1686" w:rsidTr="001261C8">
        <w:trPr>
          <w:trHeight w:val="443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CF1686" w:rsidRDefault="00313A41" w:rsidP="001261C8">
            <w:pPr>
              <w:rPr>
                <w:rFonts w:ascii="Arial" w:hAnsi="Arial" w:cs="Arial"/>
                <w:bCs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  <w:bCs/>
              </w:rPr>
            </w:pPr>
            <w:r w:rsidRPr="00CF1686">
              <w:rPr>
                <w:rFonts w:ascii="Arial" w:hAnsi="Arial" w:cs="Arial"/>
                <w:bCs/>
              </w:rPr>
              <w:t>Администрация городского поселения - город Семилуки</w:t>
            </w:r>
          </w:p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3640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7500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18000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14000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313A41" w:rsidRPr="00CF1686" w:rsidTr="001261C8">
        <w:trPr>
          <w:trHeight w:val="432"/>
        </w:trPr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  <w:bCs/>
              </w:rPr>
            </w:pPr>
            <w:r w:rsidRPr="00CF1686">
              <w:rPr>
                <w:rFonts w:ascii="Arial" w:hAnsi="Arial" w:cs="Arial"/>
                <w:bCs/>
              </w:rPr>
              <w:t>Основное мероприятие 2.4</w:t>
            </w:r>
          </w:p>
        </w:tc>
        <w:tc>
          <w:tcPr>
            <w:tcW w:w="9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 w:rsidRPr="00CF1686">
              <w:rPr>
                <w:rFonts w:ascii="Arial" w:hAnsi="Arial" w:cs="Arial"/>
              </w:rPr>
              <w:t>Организация работ по формированию крон, обрезке, санитарной рубке (сносу) аварийных насаждений. Посадка зеленых насаждений; создание, реконструкция (восстановление) газонов и цветников, содержание и уход за объектами озеленения.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 w:rsidRPr="00CF1686">
              <w:rPr>
                <w:rFonts w:ascii="Arial" w:hAnsi="Arial" w:cs="Arial"/>
              </w:rPr>
              <w:t>Всего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22895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</w:p>
        </w:tc>
      </w:tr>
      <w:tr w:rsidR="00313A41" w:rsidRPr="00CF1686" w:rsidTr="001261C8">
        <w:trPr>
          <w:trHeight w:val="2243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CF1686" w:rsidRDefault="00313A41" w:rsidP="001261C8">
            <w:pPr>
              <w:rPr>
                <w:rFonts w:ascii="Arial" w:hAnsi="Arial" w:cs="Arial"/>
                <w:bCs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 w:rsidRPr="00CF1686">
              <w:rPr>
                <w:rFonts w:ascii="Arial" w:hAnsi="Arial" w:cs="Arial"/>
                <w:bCs/>
              </w:rPr>
              <w:t>Администрация городского поселения - город Семилуки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22895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</w:p>
        </w:tc>
      </w:tr>
      <w:tr w:rsidR="00313A41" w:rsidRPr="00CF1686" w:rsidTr="001261C8">
        <w:trPr>
          <w:trHeight w:val="420"/>
        </w:trPr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  <w:bCs/>
              </w:rPr>
            </w:pPr>
            <w:r w:rsidRPr="00CF1686">
              <w:rPr>
                <w:rFonts w:ascii="Arial" w:hAnsi="Arial" w:cs="Arial"/>
                <w:bCs/>
              </w:rPr>
              <w:t>Основное мероприятие 2.5</w:t>
            </w:r>
          </w:p>
        </w:tc>
        <w:tc>
          <w:tcPr>
            <w:tcW w:w="9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 w:rsidRPr="00CF1686">
              <w:rPr>
                <w:rFonts w:ascii="Arial" w:hAnsi="Arial" w:cs="Arial"/>
              </w:rPr>
              <w:t xml:space="preserve">Создание, восстановление, благоустройство и содержание парков, скверов, памятников и зон отдыха 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 w:rsidRPr="00CF1686">
              <w:rPr>
                <w:rFonts w:ascii="Arial" w:hAnsi="Arial" w:cs="Arial"/>
              </w:rPr>
              <w:t>Всего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25178,3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3669,57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3601</w:t>
            </w:r>
          </w:p>
        </w:tc>
      </w:tr>
      <w:tr w:rsidR="00313A41" w:rsidRPr="00CF1686" w:rsidTr="001261C8">
        <w:trPr>
          <w:trHeight w:val="1226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CF1686" w:rsidRDefault="00313A41" w:rsidP="001261C8">
            <w:pPr>
              <w:rPr>
                <w:rFonts w:ascii="Arial" w:hAnsi="Arial" w:cs="Arial"/>
                <w:bCs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 w:rsidRPr="00CF1686">
              <w:rPr>
                <w:rFonts w:ascii="Arial" w:hAnsi="Arial" w:cs="Arial"/>
                <w:bCs/>
              </w:rPr>
              <w:t>Администрация городского поселения - город Семилуки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25178,3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3669,57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3601</w:t>
            </w:r>
          </w:p>
        </w:tc>
      </w:tr>
      <w:tr w:rsidR="00313A41" w:rsidRPr="00CF1686" w:rsidTr="001261C8">
        <w:trPr>
          <w:trHeight w:val="480"/>
        </w:trPr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  <w:bCs/>
              </w:rPr>
            </w:pPr>
            <w:r w:rsidRPr="00CF1686">
              <w:rPr>
                <w:rFonts w:ascii="Arial" w:hAnsi="Arial" w:cs="Arial"/>
                <w:bCs/>
              </w:rPr>
              <w:lastRenderedPageBreak/>
              <w:t>Основное мероприятие 2.6</w:t>
            </w:r>
          </w:p>
        </w:tc>
        <w:tc>
          <w:tcPr>
            <w:tcW w:w="9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 w:rsidRPr="00CF1686">
              <w:rPr>
                <w:rFonts w:ascii="Arial" w:hAnsi="Arial" w:cs="Arial"/>
              </w:rPr>
              <w:t xml:space="preserve">Прочие </w:t>
            </w:r>
            <w:r>
              <w:rPr>
                <w:rFonts w:ascii="Arial" w:hAnsi="Arial" w:cs="Arial"/>
              </w:rPr>
              <w:t>мероприятия по благоустройству.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 w:rsidRPr="00CF1686">
              <w:rPr>
                <w:rFonts w:ascii="Arial" w:hAnsi="Arial" w:cs="Arial"/>
              </w:rPr>
              <w:t>Всего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31006,3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33217,1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34524,4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48176,83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46115,3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44838,3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47417,3</w:t>
            </w:r>
          </w:p>
        </w:tc>
      </w:tr>
      <w:tr w:rsidR="00313A41" w:rsidRPr="00CF1686" w:rsidTr="001261C8">
        <w:trPr>
          <w:trHeight w:val="567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CF1686" w:rsidRDefault="00313A41" w:rsidP="001261C8">
            <w:pPr>
              <w:rPr>
                <w:rFonts w:ascii="Arial" w:hAnsi="Arial" w:cs="Arial"/>
                <w:bCs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 w:rsidRPr="00CF1686">
              <w:rPr>
                <w:rFonts w:ascii="Arial" w:hAnsi="Arial" w:cs="Arial"/>
                <w:bCs/>
              </w:rPr>
              <w:t>Администрация городского поселения - город Семилуки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31006,3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33217,1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34524,4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48176,83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46115,3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44838,3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47417,3</w:t>
            </w:r>
          </w:p>
        </w:tc>
      </w:tr>
      <w:tr w:rsidR="00313A41" w:rsidRPr="00CF1686" w:rsidTr="001261C8">
        <w:trPr>
          <w:trHeight w:val="567"/>
        </w:trPr>
        <w:tc>
          <w:tcPr>
            <w:tcW w:w="48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  <w:bCs/>
              </w:rPr>
            </w:pPr>
            <w:r w:rsidRPr="00CF1686">
              <w:rPr>
                <w:rFonts w:ascii="Arial" w:hAnsi="Arial" w:cs="Arial"/>
                <w:bCs/>
              </w:rPr>
              <w:t>Основное мероприятие 2.7</w:t>
            </w:r>
          </w:p>
        </w:tc>
        <w:tc>
          <w:tcPr>
            <w:tcW w:w="95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1861D9" w:rsidRDefault="00313A41" w:rsidP="001261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F1686">
              <w:rPr>
                <w:rFonts w:ascii="Arial" w:hAnsi="Arial" w:cs="Arial"/>
                <w:sz w:val="20"/>
                <w:szCs w:val="20"/>
              </w:rPr>
              <w:t>Организация системы раздельного накопления твердых коммунальных отходов</w:t>
            </w:r>
            <w:r w:rsidRPr="00CF168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  <w:bCs/>
              </w:rPr>
            </w:pPr>
            <w:r w:rsidRPr="00CF1686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21700,1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2351,7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14706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</w:t>
            </w:r>
          </w:p>
        </w:tc>
      </w:tr>
      <w:tr w:rsidR="00313A41" w:rsidRPr="00CF1686" w:rsidTr="001261C8">
        <w:trPr>
          <w:trHeight w:val="567"/>
        </w:trPr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CF1686" w:rsidRDefault="00313A41" w:rsidP="001261C8">
            <w:pPr>
              <w:rPr>
                <w:rFonts w:ascii="Arial" w:hAnsi="Arial" w:cs="Arial"/>
                <w:bCs/>
              </w:rPr>
            </w:pPr>
          </w:p>
        </w:tc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  <w:bCs/>
              </w:rPr>
            </w:pPr>
            <w:r w:rsidRPr="00CF1686">
              <w:rPr>
                <w:rFonts w:ascii="Arial" w:hAnsi="Arial" w:cs="Arial"/>
                <w:bCs/>
              </w:rPr>
              <w:t>Администрация городского поселения - город Семилуки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21700,1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2351,7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14706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</w:t>
            </w:r>
          </w:p>
        </w:tc>
      </w:tr>
      <w:tr w:rsidR="00313A41" w:rsidRPr="00CF1686" w:rsidTr="001261C8">
        <w:trPr>
          <w:trHeight w:val="345"/>
        </w:trPr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  <w:bCs/>
                <w:iCs/>
              </w:rPr>
            </w:pPr>
            <w:r w:rsidRPr="00CF1686">
              <w:rPr>
                <w:rFonts w:ascii="Arial" w:hAnsi="Arial" w:cs="Arial"/>
                <w:bCs/>
                <w:iCs/>
              </w:rPr>
              <w:t>Подпрограмма 3</w:t>
            </w:r>
          </w:p>
        </w:tc>
        <w:tc>
          <w:tcPr>
            <w:tcW w:w="9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  <w:bCs/>
                <w:iCs/>
              </w:rPr>
            </w:pPr>
            <w:r w:rsidRPr="00CF1686">
              <w:rPr>
                <w:rFonts w:ascii="Arial" w:hAnsi="Arial" w:cs="Arial"/>
                <w:bCs/>
                <w:iCs/>
              </w:rPr>
              <w:t>"Обеспечение доступным и комфортным жильем населения".</w:t>
            </w:r>
          </w:p>
          <w:p w:rsidR="00313A41" w:rsidRPr="00CF1686" w:rsidRDefault="00313A41" w:rsidP="001261C8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  <w:bCs/>
                <w:iCs/>
              </w:rPr>
            </w:pPr>
            <w:r w:rsidRPr="00CF1686">
              <w:rPr>
                <w:rFonts w:ascii="Arial" w:hAnsi="Arial" w:cs="Arial"/>
              </w:rPr>
              <w:t>Всего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137034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220 259,3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44095,57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6700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</w:rPr>
              <w:t>57314,6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84541,8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79561,8</w:t>
            </w:r>
          </w:p>
        </w:tc>
      </w:tr>
      <w:tr w:rsidR="00313A41" w:rsidRPr="00CF1686" w:rsidTr="001261C8">
        <w:trPr>
          <w:trHeight w:val="860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CF1686" w:rsidRDefault="00313A41" w:rsidP="001261C8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  <w:bCs/>
              </w:rPr>
            </w:pPr>
            <w:r w:rsidRPr="00CF1686">
              <w:rPr>
                <w:rFonts w:ascii="Arial" w:hAnsi="Arial" w:cs="Arial"/>
                <w:bCs/>
              </w:rPr>
              <w:t>Администрация городского поселения - город Семилуки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137034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220 259,3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44095,57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6700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57314,6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84541,8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79561,8</w:t>
            </w:r>
          </w:p>
        </w:tc>
      </w:tr>
      <w:tr w:rsidR="00313A41" w:rsidRPr="00CF1686" w:rsidTr="001261C8">
        <w:trPr>
          <w:trHeight w:val="312"/>
        </w:trPr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</w:t>
            </w:r>
            <w:r w:rsidRPr="00CF1686">
              <w:rPr>
                <w:rFonts w:ascii="Arial" w:hAnsi="Arial" w:cs="Arial"/>
              </w:rPr>
              <w:t>3.1</w:t>
            </w:r>
          </w:p>
        </w:tc>
        <w:tc>
          <w:tcPr>
            <w:tcW w:w="9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Капитальный ремонт  и содержание муниципального жилья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 w:rsidRPr="00CF1686">
              <w:rPr>
                <w:rFonts w:ascii="Arial" w:hAnsi="Arial" w:cs="Arial"/>
              </w:rPr>
              <w:t>Всего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250</w:t>
            </w:r>
          </w:p>
        </w:tc>
      </w:tr>
      <w:tr w:rsidR="00313A41" w:rsidRPr="00CF1686" w:rsidTr="001261C8">
        <w:trPr>
          <w:trHeight w:val="1213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A41" w:rsidRPr="00CF1686" w:rsidRDefault="00313A41" w:rsidP="001261C8">
            <w:pPr>
              <w:rPr>
                <w:rFonts w:ascii="Arial" w:hAnsi="Arial" w:cs="Arial"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 w:rsidRPr="00CF1686">
              <w:rPr>
                <w:rFonts w:ascii="Arial" w:hAnsi="Arial" w:cs="Arial"/>
                <w:bCs/>
              </w:rPr>
              <w:t>Администрация городского поселения - город Семилуки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</w:tr>
      <w:tr w:rsidR="00313A41" w:rsidRPr="00CF1686" w:rsidTr="001261C8">
        <w:trPr>
          <w:trHeight w:val="409"/>
        </w:trPr>
        <w:tc>
          <w:tcPr>
            <w:tcW w:w="48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</w:rPr>
            </w:pPr>
            <w:r w:rsidRPr="00CF1686">
              <w:rPr>
                <w:rFonts w:ascii="Arial" w:hAnsi="Arial" w:cs="Arial"/>
                <w:bCs/>
              </w:rPr>
              <w:t>Основное мероприятие 3.3</w:t>
            </w:r>
          </w:p>
        </w:tc>
        <w:tc>
          <w:tcPr>
            <w:tcW w:w="950" w:type="pct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 w:rsidRPr="00CF1686">
              <w:rPr>
                <w:rFonts w:ascii="Arial" w:hAnsi="Arial" w:cs="Arial"/>
              </w:rPr>
              <w:t>Переселение граждан из аварийного жилищного фонда, признанного таковы</w:t>
            </w:r>
            <w:r>
              <w:rPr>
                <w:rFonts w:ascii="Arial" w:hAnsi="Arial" w:cs="Arial"/>
              </w:rPr>
              <w:t>ми</w:t>
            </w:r>
            <w:r w:rsidRPr="00CF1686">
              <w:rPr>
                <w:rFonts w:ascii="Arial" w:hAnsi="Arial" w:cs="Arial"/>
              </w:rPr>
              <w:t xml:space="preserve"> до 1 января 2017</w:t>
            </w:r>
            <w:r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 w:rsidRPr="00CF1686">
              <w:rPr>
                <w:rFonts w:ascii="Arial" w:hAnsi="Arial" w:cs="Arial"/>
              </w:rPr>
              <w:t>Всего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132878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219 233,3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42641,57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13A41" w:rsidRPr="00CF1686" w:rsidTr="001261C8">
        <w:trPr>
          <w:trHeight w:val="908"/>
        </w:trPr>
        <w:tc>
          <w:tcPr>
            <w:tcW w:w="48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A41" w:rsidRPr="00CF1686" w:rsidRDefault="00313A41" w:rsidP="001261C8">
            <w:pPr>
              <w:rPr>
                <w:rFonts w:ascii="Arial" w:hAnsi="Arial" w:cs="Arial"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 w:rsidRPr="00CF1686">
              <w:rPr>
                <w:rFonts w:ascii="Arial" w:hAnsi="Arial" w:cs="Arial"/>
                <w:bCs/>
              </w:rPr>
              <w:t>Администрация городского поселения - город Семилуки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132878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219 233,3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42641,57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13A41" w:rsidRPr="00CF1686" w:rsidTr="001261C8">
        <w:trPr>
          <w:trHeight w:val="908"/>
        </w:trPr>
        <w:tc>
          <w:tcPr>
            <w:tcW w:w="48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A41" w:rsidRPr="00CF1686" w:rsidRDefault="00313A41" w:rsidP="001261C8">
            <w:pPr>
              <w:rPr>
                <w:rFonts w:ascii="Arial" w:hAnsi="Arial" w:cs="Arial"/>
              </w:rPr>
            </w:pPr>
            <w:r w:rsidRPr="00CF1686">
              <w:rPr>
                <w:rFonts w:ascii="Arial" w:hAnsi="Arial" w:cs="Arial"/>
                <w:bCs/>
              </w:rPr>
              <w:t>Основное мероприяти</w:t>
            </w:r>
            <w:r>
              <w:rPr>
                <w:rFonts w:ascii="Arial" w:hAnsi="Arial" w:cs="Arial"/>
                <w:bCs/>
              </w:rPr>
              <w:t>е 3.2</w:t>
            </w:r>
          </w:p>
        </w:tc>
        <w:tc>
          <w:tcPr>
            <w:tcW w:w="95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 w:rsidRPr="00CF1686">
              <w:rPr>
                <w:rFonts w:ascii="Arial" w:hAnsi="Arial" w:cs="Arial"/>
              </w:rPr>
              <w:t>Переселение граждан из аварийного ж</w:t>
            </w:r>
            <w:r>
              <w:rPr>
                <w:rFonts w:ascii="Arial" w:hAnsi="Arial" w:cs="Arial"/>
              </w:rPr>
              <w:t>илищного фонда (устранение недостатков)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Default="00313A41" w:rsidP="001261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3746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Default="00313A41" w:rsidP="001261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Default="00313A41" w:rsidP="001261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Default="00313A41" w:rsidP="00126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13A41" w:rsidRPr="00CF1686" w:rsidTr="001261C8">
        <w:trPr>
          <w:trHeight w:val="908"/>
        </w:trPr>
        <w:tc>
          <w:tcPr>
            <w:tcW w:w="48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A41" w:rsidRPr="00CF1686" w:rsidRDefault="00313A41" w:rsidP="001261C8">
            <w:pPr>
              <w:rPr>
                <w:rFonts w:ascii="Arial" w:hAnsi="Arial" w:cs="Arial"/>
              </w:rPr>
            </w:pPr>
          </w:p>
        </w:tc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Default="00313A41" w:rsidP="001261C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Администрация городского поселения – город </w:t>
            </w:r>
            <w:proofErr w:type="spellStart"/>
            <w:r>
              <w:rPr>
                <w:rFonts w:ascii="Arial" w:hAnsi="Arial" w:cs="Arial"/>
                <w:bCs/>
              </w:rPr>
              <w:t>семилуки</w:t>
            </w:r>
            <w:proofErr w:type="spellEnd"/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Default="00313A41" w:rsidP="001261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3746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Default="00313A41" w:rsidP="001261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Default="00313A41" w:rsidP="001261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Default="00313A41" w:rsidP="00126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13A41" w:rsidRPr="00CF1686" w:rsidTr="001261C8">
        <w:trPr>
          <w:trHeight w:val="373"/>
        </w:trPr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  <w:bCs/>
              </w:rPr>
            </w:pPr>
            <w:r w:rsidRPr="00CF1686">
              <w:rPr>
                <w:rFonts w:ascii="Arial" w:hAnsi="Arial" w:cs="Arial"/>
                <w:bCs/>
              </w:rPr>
              <w:t>Основное мероприятие 3.4</w:t>
            </w:r>
          </w:p>
        </w:tc>
        <w:tc>
          <w:tcPr>
            <w:tcW w:w="9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 w:rsidRPr="00CF1686">
              <w:rPr>
                <w:rFonts w:ascii="Arial" w:hAnsi="Arial" w:cs="Arial"/>
              </w:rPr>
              <w:t>Снос аварийных домов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both"/>
              <w:rPr>
                <w:rFonts w:ascii="Arial" w:hAnsi="Arial" w:cs="Arial"/>
              </w:rPr>
            </w:pPr>
            <w:r w:rsidRPr="00CF1686">
              <w:rPr>
                <w:rFonts w:ascii="Arial" w:hAnsi="Arial" w:cs="Arial"/>
              </w:rPr>
              <w:t>Всего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13A41" w:rsidRPr="00CF1686" w:rsidTr="001261C8">
        <w:trPr>
          <w:trHeight w:val="915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CF1686" w:rsidRDefault="00313A41" w:rsidP="001261C8">
            <w:pPr>
              <w:rPr>
                <w:rFonts w:ascii="Arial" w:hAnsi="Arial" w:cs="Arial"/>
                <w:bCs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rPr>
                <w:rFonts w:ascii="Arial" w:hAnsi="Arial" w:cs="Arial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rPr>
                <w:rFonts w:ascii="Arial" w:hAnsi="Arial" w:cs="Arial"/>
              </w:rPr>
            </w:pPr>
            <w:r w:rsidRPr="00CF1686">
              <w:rPr>
                <w:rFonts w:ascii="Arial" w:hAnsi="Arial" w:cs="Arial"/>
                <w:bCs/>
              </w:rPr>
              <w:t>Администрация городского поселения - город Семилуки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165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1121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6500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5000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5000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0</w:t>
            </w:r>
          </w:p>
        </w:tc>
      </w:tr>
      <w:tr w:rsidR="00313A41" w:rsidRPr="00CF1686" w:rsidTr="001261C8">
        <w:trPr>
          <w:trHeight w:val="603"/>
        </w:trPr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  <w:bCs/>
              </w:rPr>
            </w:pPr>
            <w:r w:rsidRPr="00CF1686">
              <w:rPr>
                <w:rFonts w:ascii="Arial" w:hAnsi="Arial" w:cs="Arial"/>
                <w:bCs/>
              </w:rPr>
              <w:lastRenderedPageBreak/>
              <w:t>Основное мероприятие 3.5</w:t>
            </w:r>
          </w:p>
        </w:tc>
        <w:tc>
          <w:tcPr>
            <w:tcW w:w="9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A41" w:rsidRPr="00CF1686" w:rsidRDefault="00313A41" w:rsidP="001261C8">
            <w:pPr>
              <w:rPr>
                <w:rFonts w:ascii="Arial" w:hAnsi="Arial" w:cs="Arial"/>
              </w:rPr>
            </w:pPr>
            <w:r w:rsidRPr="00CF1686">
              <w:rPr>
                <w:rFonts w:ascii="Arial" w:hAnsi="Arial" w:cs="Arial"/>
              </w:rPr>
              <w:t xml:space="preserve">Прочие мероприятия </w:t>
            </w:r>
          </w:p>
          <w:p w:rsidR="00313A41" w:rsidRPr="00CF1686" w:rsidRDefault="00313A41" w:rsidP="001261C8">
            <w:pPr>
              <w:rPr>
                <w:rFonts w:ascii="Arial" w:hAnsi="Arial" w:cs="Arial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rPr>
                <w:rFonts w:ascii="Arial" w:hAnsi="Arial" w:cs="Arial"/>
              </w:rPr>
            </w:pPr>
            <w:r w:rsidRPr="00CF1686">
              <w:rPr>
                <w:rFonts w:ascii="Arial" w:hAnsi="Arial" w:cs="Arial"/>
              </w:rPr>
              <w:t>Всего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253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861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333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</w:tr>
      <w:tr w:rsidR="00313A41" w:rsidRPr="00CF1686" w:rsidTr="001261C8">
        <w:trPr>
          <w:trHeight w:val="83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A41" w:rsidRPr="00CF1686" w:rsidRDefault="00313A41" w:rsidP="001261C8">
            <w:pPr>
              <w:rPr>
                <w:rFonts w:ascii="Arial" w:hAnsi="Arial" w:cs="Arial"/>
                <w:bCs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rPr>
                <w:rFonts w:ascii="Arial" w:hAnsi="Arial" w:cs="Arial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1861D9" w:rsidRDefault="00313A41" w:rsidP="001261C8">
            <w:pPr>
              <w:rPr>
                <w:rFonts w:ascii="Arial" w:hAnsi="Arial" w:cs="Arial"/>
                <w:bCs/>
              </w:rPr>
            </w:pPr>
            <w:r w:rsidRPr="00CF1686">
              <w:rPr>
                <w:rFonts w:ascii="Arial" w:hAnsi="Arial" w:cs="Arial"/>
                <w:bCs/>
              </w:rPr>
              <w:t>Администрация городс</w:t>
            </w:r>
            <w:r>
              <w:rPr>
                <w:rFonts w:ascii="Arial" w:hAnsi="Arial" w:cs="Arial"/>
                <w:bCs/>
              </w:rPr>
              <w:t>кого поселения - город Семилуки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253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861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333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</w:tr>
      <w:tr w:rsidR="00313A41" w:rsidRPr="00CF1686" w:rsidTr="001261C8">
        <w:trPr>
          <w:trHeight w:val="488"/>
        </w:trPr>
        <w:tc>
          <w:tcPr>
            <w:tcW w:w="48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13A41" w:rsidRPr="00CF1686" w:rsidRDefault="00313A41" w:rsidP="001261C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Основное мероприятие 3.6</w:t>
            </w:r>
          </w:p>
        </w:tc>
        <w:tc>
          <w:tcPr>
            <w:tcW w:w="95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5B7E33" w:rsidRDefault="00313A41" w:rsidP="001261C8">
            <w:pPr>
              <w:rPr>
                <w:rFonts w:ascii="Arial" w:hAnsi="Arial" w:cs="Arial"/>
              </w:rPr>
            </w:pPr>
            <w:r w:rsidRPr="005B7E33">
              <w:rPr>
                <w:rFonts w:ascii="Arial" w:hAnsi="Arial" w:cs="Arial"/>
              </w:rPr>
              <w:t>Переселение граждан из аварийного жилищного фонда, признанного таковым с 1 января 2017 года до 1 января 2022 года.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Default="00313A41" w:rsidP="001261C8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Default="00313A41" w:rsidP="001261C8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Default="00313A41" w:rsidP="001261C8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Default="00313A41" w:rsidP="001261C8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Default="00313A41" w:rsidP="001261C8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Default="00313A41" w:rsidP="001261C8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79311,8</w:t>
            </w:r>
          </w:p>
        </w:tc>
      </w:tr>
      <w:tr w:rsidR="00313A41" w:rsidRPr="00CF1686" w:rsidTr="001261C8">
        <w:trPr>
          <w:trHeight w:val="834"/>
        </w:trPr>
        <w:tc>
          <w:tcPr>
            <w:tcW w:w="48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A41" w:rsidRPr="00CF1686" w:rsidRDefault="00313A41" w:rsidP="001261C8">
            <w:pPr>
              <w:rPr>
                <w:rFonts w:ascii="Arial" w:hAnsi="Arial" w:cs="Arial"/>
                <w:bCs/>
              </w:rPr>
            </w:pPr>
          </w:p>
        </w:tc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rPr>
                <w:rFonts w:ascii="Arial" w:hAnsi="Arial" w:cs="Arial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rPr>
                <w:rFonts w:ascii="Arial" w:hAnsi="Arial" w:cs="Arial"/>
                <w:bCs/>
              </w:rPr>
            </w:pPr>
            <w:r w:rsidRPr="00CF1686">
              <w:rPr>
                <w:rFonts w:ascii="Arial" w:hAnsi="Arial" w:cs="Arial"/>
                <w:bCs/>
              </w:rPr>
              <w:t>Администрация городс</w:t>
            </w:r>
            <w:r>
              <w:rPr>
                <w:rFonts w:ascii="Arial" w:hAnsi="Arial" w:cs="Arial"/>
                <w:bCs/>
              </w:rPr>
              <w:t>кого поселения - город Семилуки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Default="00313A41" w:rsidP="001261C8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Default="00313A41" w:rsidP="001261C8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Default="00313A41" w:rsidP="001261C8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Default="00313A41" w:rsidP="001261C8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Default="00313A41" w:rsidP="001261C8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Default="00313A41" w:rsidP="001261C8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79311,8</w:t>
            </w:r>
          </w:p>
        </w:tc>
      </w:tr>
      <w:tr w:rsidR="00313A41" w:rsidRPr="00CF1686" w:rsidTr="001261C8">
        <w:trPr>
          <w:trHeight w:val="834"/>
        </w:trPr>
        <w:tc>
          <w:tcPr>
            <w:tcW w:w="4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A41" w:rsidRPr="00CF1686" w:rsidRDefault="00313A41" w:rsidP="001261C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Основное мероприятие 3.7</w:t>
            </w:r>
          </w:p>
        </w:tc>
        <w:tc>
          <w:tcPr>
            <w:tcW w:w="95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Переселение граждан из непригодного для проживания жилищного фонда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Default="00313A41" w:rsidP="001261C8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Default="00313A41" w:rsidP="001261C8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Default="00313A41" w:rsidP="001261C8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Default="00313A41" w:rsidP="001261C8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Default="00313A41" w:rsidP="001261C8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52094,6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Default="00313A41" w:rsidP="001261C8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79311,8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</w:tr>
      <w:tr w:rsidR="00313A41" w:rsidRPr="00CF1686" w:rsidTr="001261C8">
        <w:trPr>
          <w:trHeight w:val="834"/>
        </w:trPr>
        <w:tc>
          <w:tcPr>
            <w:tcW w:w="48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A41" w:rsidRPr="00CF1686" w:rsidRDefault="00313A41" w:rsidP="001261C8">
            <w:pPr>
              <w:rPr>
                <w:rFonts w:ascii="Arial" w:hAnsi="Arial" w:cs="Arial"/>
                <w:bCs/>
              </w:rPr>
            </w:pPr>
          </w:p>
        </w:tc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rPr>
                <w:rFonts w:ascii="Arial" w:hAnsi="Arial" w:cs="Arial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rPr>
                <w:rFonts w:ascii="Arial" w:hAnsi="Arial" w:cs="Arial"/>
                <w:bCs/>
              </w:rPr>
            </w:pPr>
            <w:r w:rsidRPr="00CF1686">
              <w:rPr>
                <w:rFonts w:ascii="Arial" w:hAnsi="Arial" w:cs="Arial"/>
                <w:bCs/>
              </w:rPr>
              <w:t>Администрация городс</w:t>
            </w:r>
            <w:r>
              <w:rPr>
                <w:rFonts w:ascii="Arial" w:hAnsi="Arial" w:cs="Arial"/>
                <w:bCs/>
              </w:rPr>
              <w:t>кого поселения - город Семилуки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Default="00313A41" w:rsidP="001261C8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Default="00313A41" w:rsidP="001261C8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Default="00313A41" w:rsidP="001261C8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Default="00313A41" w:rsidP="001261C8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Default="00313A41" w:rsidP="001261C8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52094,6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Default="00313A41" w:rsidP="001261C8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79311,8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</w:tr>
      <w:tr w:rsidR="00313A41" w:rsidRPr="00CF1686" w:rsidTr="001261C8">
        <w:trPr>
          <w:trHeight w:val="390"/>
        </w:trPr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  <w:bCs/>
                <w:iCs/>
              </w:rPr>
            </w:pPr>
            <w:r w:rsidRPr="00CF1686">
              <w:rPr>
                <w:rFonts w:ascii="Arial" w:hAnsi="Arial" w:cs="Arial"/>
                <w:bCs/>
                <w:iCs/>
              </w:rPr>
              <w:t>Подпрограмма 4</w:t>
            </w:r>
          </w:p>
        </w:tc>
        <w:tc>
          <w:tcPr>
            <w:tcW w:w="9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  <w:bCs/>
                <w:iCs/>
              </w:rPr>
            </w:pPr>
            <w:r w:rsidRPr="00CF1686">
              <w:rPr>
                <w:rFonts w:ascii="Arial" w:hAnsi="Arial" w:cs="Arial"/>
                <w:bCs/>
                <w:iCs/>
              </w:rPr>
              <w:t>"</w:t>
            </w:r>
            <w:proofErr w:type="spellStart"/>
            <w:r w:rsidRPr="00CF1686">
              <w:rPr>
                <w:rFonts w:ascii="Arial" w:hAnsi="Arial" w:cs="Arial"/>
                <w:bCs/>
                <w:iCs/>
              </w:rPr>
              <w:t>Энергоэффективность</w:t>
            </w:r>
            <w:proofErr w:type="spellEnd"/>
            <w:r w:rsidRPr="00CF1686">
              <w:rPr>
                <w:rFonts w:ascii="Arial" w:hAnsi="Arial" w:cs="Arial"/>
                <w:bCs/>
                <w:iCs/>
              </w:rPr>
              <w:t xml:space="preserve"> и р</w:t>
            </w:r>
            <w:r>
              <w:rPr>
                <w:rFonts w:ascii="Arial" w:hAnsi="Arial" w:cs="Arial"/>
                <w:bCs/>
                <w:iCs/>
              </w:rPr>
              <w:t>азвитие энергетики" на 2021-2027</w:t>
            </w:r>
            <w:r w:rsidRPr="00CF1686">
              <w:rPr>
                <w:rFonts w:ascii="Arial" w:hAnsi="Arial" w:cs="Arial"/>
                <w:bCs/>
                <w:iCs/>
              </w:rPr>
              <w:t xml:space="preserve"> годы</w:t>
            </w:r>
          </w:p>
          <w:p w:rsidR="00313A41" w:rsidRPr="00CF1686" w:rsidRDefault="00313A41" w:rsidP="001261C8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rPr>
                <w:rFonts w:ascii="Arial" w:hAnsi="Arial" w:cs="Arial"/>
                <w:bCs/>
                <w:iCs/>
              </w:rPr>
            </w:pPr>
            <w:r w:rsidRPr="00CF1686">
              <w:rPr>
                <w:rFonts w:ascii="Arial" w:hAnsi="Arial" w:cs="Arial"/>
              </w:rPr>
              <w:t>Всего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CF1686" w:rsidRDefault="00313A41" w:rsidP="001261C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8828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CF1686" w:rsidRDefault="00313A41" w:rsidP="001261C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7250,5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CF1686" w:rsidRDefault="00313A41" w:rsidP="001261C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8478,7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CF1686" w:rsidRDefault="00313A41" w:rsidP="001261C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9065,49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9265,4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9636,4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CF1686" w:rsidRDefault="00313A41" w:rsidP="001261C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10020,4</w:t>
            </w:r>
          </w:p>
        </w:tc>
      </w:tr>
      <w:tr w:rsidR="00313A41" w:rsidRPr="00CF1686" w:rsidTr="001261C8">
        <w:trPr>
          <w:trHeight w:val="1178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CF1686" w:rsidRDefault="00313A41" w:rsidP="001261C8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rPr>
                <w:rFonts w:ascii="Arial" w:hAnsi="Arial" w:cs="Arial"/>
                <w:bCs/>
              </w:rPr>
            </w:pPr>
            <w:r w:rsidRPr="00CF1686">
              <w:rPr>
                <w:rFonts w:ascii="Arial" w:hAnsi="Arial" w:cs="Arial"/>
                <w:bCs/>
              </w:rPr>
              <w:t>Администрация городского поселения - город Семилуки</w:t>
            </w:r>
          </w:p>
          <w:p w:rsidR="00313A41" w:rsidRPr="00CF1686" w:rsidRDefault="00313A41" w:rsidP="001261C8">
            <w:pPr>
              <w:rPr>
                <w:rFonts w:ascii="Arial" w:hAnsi="Arial" w:cs="Arial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CF1686" w:rsidRDefault="00313A41" w:rsidP="001261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CF1686" w:rsidRDefault="00313A41" w:rsidP="001261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7250,5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CF1686" w:rsidRDefault="00313A41" w:rsidP="001261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8478,7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CF1686" w:rsidRDefault="00313A41" w:rsidP="001261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9065,49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D66AC8" w:rsidRDefault="00313A41" w:rsidP="00126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9265,4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9636,4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10020,4</w:t>
            </w:r>
          </w:p>
        </w:tc>
      </w:tr>
      <w:tr w:rsidR="00313A41" w:rsidRPr="00CF1686" w:rsidTr="001261C8">
        <w:trPr>
          <w:trHeight w:val="289"/>
        </w:trPr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  <w:bCs/>
              </w:rPr>
            </w:pPr>
            <w:r w:rsidRPr="00CF1686">
              <w:rPr>
                <w:rFonts w:ascii="Arial" w:hAnsi="Arial" w:cs="Arial"/>
                <w:bCs/>
              </w:rPr>
              <w:t>Основное мероприятие 4.1</w:t>
            </w:r>
          </w:p>
        </w:tc>
        <w:tc>
          <w:tcPr>
            <w:tcW w:w="9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CF1686" w:rsidRDefault="00313A41" w:rsidP="001261C8">
            <w:pPr>
              <w:rPr>
                <w:rFonts w:ascii="Arial" w:hAnsi="Arial" w:cs="Arial"/>
              </w:rPr>
            </w:pPr>
            <w:r w:rsidRPr="00CF1686">
              <w:rPr>
                <w:rFonts w:ascii="Arial" w:hAnsi="Arial" w:cs="Arial"/>
              </w:rPr>
              <w:t>Оплата уличного освещения</w:t>
            </w:r>
          </w:p>
          <w:p w:rsidR="00313A41" w:rsidRPr="00CF1686" w:rsidRDefault="00313A41" w:rsidP="001261C8">
            <w:pPr>
              <w:rPr>
                <w:rFonts w:ascii="Arial" w:hAnsi="Arial" w:cs="Arial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CF1686" w:rsidRDefault="00313A41" w:rsidP="001261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7250,5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CF1686" w:rsidRDefault="00313A41" w:rsidP="001261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8478,7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CF1686" w:rsidRDefault="00313A41" w:rsidP="001261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9065,49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726DA5" w:rsidRDefault="00313A41" w:rsidP="00126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9265,4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9636,4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10020,4</w:t>
            </w:r>
          </w:p>
        </w:tc>
      </w:tr>
      <w:tr w:rsidR="00313A41" w:rsidRPr="00CF1686" w:rsidTr="001261C8">
        <w:trPr>
          <w:trHeight w:val="1106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CF1686" w:rsidRDefault="00313A41" w:rsidP="001261C8">
            <w:pPr>
              <w:rPr>
                <w:rFonts w:ascii="Arial" w:hAnsi="Arial" w:cs="Arial"/>
                <w:bCs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rPr>
                <w:rFonts w:ascii="Arial" w:hAnsi="Arial" w:cs="Arial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3A41" w:rsidRPr="00352B44" w:rsidRDefault="00313A41" w:rsidP="001261C8">
            <w:pPr>
              <w:rPr>
                <w:rFonts w:ascii="Arial" w:hAnsi="Arial" w:cs="Arial"/>
                <w:bCs/>
              </w:rPr>
            </w:pPr>
            <w:r w:rsidRPr="00CF1686">
              <w:rPr>
                <w:rFonts w:ascii="Arial" w:hAnsi="Arial" w:cs="Arial"/>
                <w:bCs/>
              </w:rPr>
              <w:t>Администрация городс</w:t>
            </w:r>
            <w:r>
              <w:rPr>
                <w:rFonts w:ascii="Arial" w:hAnsi="Arial" w:cs="Arial"/>
                <w:bCs/>
              </w:rPr>
              <w:t>кого поселения - город Семилуки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7250,5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8478,7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9065,49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A41" w:rsidRPr="00726DA5" w:rsidRDefault="00313A41" w:rsidP="00126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9265,4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9636,4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10020,4</w:t>
            </w:r>
          </w:p>
        </w:tc>
      </w:tr>
      <w:tr w:rsidR="00313A41" w:rsidRPr="00CF1686" w:rsidTr="001261C8">
        <w:trPr>
          <w:trHeight w:val="405"/>
        </w:trPr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  <w:bCs/>
              </w:rPr>
            </w:pPr>
            <w:r w:rsidRPr="00CF1686">
              <w:rPr>
                <w:rFonts w:ascii="Arial" w:hAnsi="Arial" w:cs="Arial"/>
                <w:bCs/>
              </w:rPr>
              <w:t>Основное мероприятие 4.2</w:t>
            </w:r>
          </w:p>
        </w:tc>
        <w:tc>
          <w:tcPr>
            <w:tcW w:w="9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CF1686" w:rsidRDefault="00313A41" w:rsidP="001261C8">
            <w:pPr>
              <w:rPr>
                <w:rFonts w:ascii="Arial" w:hAnsi="Arial" w:cs="Arial"/>
              </w:rPr>
            </w:pPr>
            <w:r w:rsidRPr="00CF1686">
              <w:rPr>
                <w:rFonts w:ascii="Arial" w:hAnsi="Arial" w:cs="Arial"/>
              </w:rPr>
              <w:t>Замена фонарей уличного освещения н</w:t>
            </w:r>
            <w:r>
              <w:rPr>
                <w:rFonts w:ascii="Arial" w:hAnsi="Arial" w:cs="Arial"/>
              </w:rPr>
              <w:t>а энергосберегающие светильники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rPr>
                <w:rFonts w:ascii="Arial" w:hAnsi="Arial" w:cs="Arial"/>
              </w:rPr>
            </w:pPr>
            <w:r w:rsidRPr="00CF1686">
              <w:rPr>
                <w:rFonts w:ascii="Arial" w:hAnsi="Arial" w:cs="Arial"/>
              </w:rPr>
              <w:t>Всего</w:t>
            </w:r>
          </w:p>
        </w:tc>
        <w:tc>
          <w:tcPr>
            <w:tcW w:w="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CF1686" w:rsidRDefault="00313A41" w:rsidP="001261C8">
            <w:pPr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CF1686" w:rsidRDefault="00313A41" w:rsidP="001261C8">
            <w:pPr>
              <w:rPr>
                <w:rFonts w:ascii="Arial" w:hAnsi="Arial" w:cs="Aria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CF1686" w:rsidRDefault="00313A41" w:rsidP="001261C8">
            <w:pPr>
              <w:rPr>
                <w:rFonts w:ascii="Arial" w:hAnsi="Arial" w:cs="Arial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</w:rPr>
            </w:pPr>
          </w:p>
        </w:tc>
      </w:tr>
      <w:tr w:rsidR="00313A41" w:rsidRPr="00CF1686" w:rsidTr="001261C8">
        <w:trPr>
          <w:trHeight w:val="1142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CF1686" w:rsidRDefault="00313A41" w:rsidP="001261C8">
            <w:pPr>
              <w:rPr>
                <w:rFonts w:ascii="Arial" w:hAnsi="Arial" w:cs="Arial"/>
                <w:bCs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rPr>
                <w:rFonts w:ascii="Arial" w:hAnsi="Arial" w:cs="Arial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rPr>
                <w:rFonts w:ascii="Arial" w:hAnsi="Arial" w:cs="Arial"/>
              </w:rPr>
            </w:pPr>
            <w:r w:rsidRPr="00CF1686">
              <w:rPr>
                <w:rFonts w:ascii="Arial" w:hAnsi="Arial" w:cs="Arial"/>
                <w:bCs/>
              </w:rPr>
              <w:t>Администрация городского поселения - город Семилуки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CF1686" w:rsidRDefault="00313A41" w:rsidP="001261C8">
            <w:pPr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CF1686" w:rsidRDefault="00313A41" w:rsidP="001261C8">
            <w:pPr>
              <w:rPr>
                <w:rFonts w:ascii="Arial" w:hAnsi="Arial" w:cs="Aria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CF1686" w:rsidRDefault="00313A41" w:rsidP="001261C8">
            <w:pPr>
              <w:rPr>
                <w:rFonts w:ascii="Arial" w:hAnsi="Arial" w:cs="Arial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CF1686" w:rsidRDefault="00313A41" w:rsidP="001261C8">
            <w:pPr>
              <w:rPr>
                <w:rFonts w:ascii="Arial" w:hAnsi="Arial" w:cs="Arial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</w:rPr>
            </w:pPr>
          </w:p>
        </w:tc>
      </w:tr>
      <w:tr w:rsidR="00313A41" w:rsidRPr="00CF1686" w:rsidTr="001261C8">
        <w:trPr>
          <w:trHeight w:val="503"/>
        </w:trPr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  <w:bCs/>
              </w:rPr>
            </w:pPr>
            <w:r w:rsidRPr="00CF1686">
              <w:rPr>
                <w:rFonts w:ascii="Arial" w:hAnsi="Arial" w:cs="Arial"/>
                <w:bCs/>
              </w:rPr>
              <w:t>Основное мероприятие 4.3</w:t>
            </w:r>
          </w:p>
        </w:tc>
        <w:tc>
          <w:tcPr>
            <w:tcW w:w="9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CF1686" w:rsidRDefault="00313A41" w:rsidP="001261C8">
            <w:pPr>
              <w:rPr>
                <w:rFonts w:ascii="Arial" w:hAnsi="Arial" w:cs="Arial"/>
              </w:rPr>
            </w:pPr>
            <w:r w:rsidRPr="00CF1686">
              <w:rPr>
                <w:rFonts w:ascii="Arial" w:hAnsi="Arial" w:cs="Arial"/>
              </w:rPr>
              <w:t>Замена/установка светильников с ртутными лампами и лампами накаливания уличного освещения на светильники с натриевыми лампами, с датчиками освещения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rPr>
                <w:rFonts w:ascii="Arial" w:hAnsi="Arial" w:cs="Arial"/>
              </w:rPr>
            </w:pPr>
            <w:r w:rsidRPr="00CF1686">
              <w:rPr>
                <w:rFonts w:ascii="Arial" w:hAnsi="Arial" w:cs="Arial"/>
              </w:rPr>
              <w:t>Всего</w:t>
            </w:r>
          </w:p>
        </w:tc>
        <w:tc>
          <w:tcPr>
            <w:tcW w:w="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CF1686" w:rsidRDefault="00313A41" w:rsidP="001261C8">
            <w:pPr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CF1686" w:rsidRDefault="00313A41" w:rsidP="001261C8">
            <w:pPr>
              <w:rPr>
                <w:rFonts w:ascii="Arial" w:hAnsi="Arial" w:cs="Aria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CF1686" w:rsidRDefault="00313A41" w:rsidP="001261C8">
            <w:pPr>
              <w:rPr>
                <w:rFonts w:ascii="Arial" w:hAnsi="Arial" w:cs="Arial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CF1686" w:rsidRDefault="00313A41" w:rsidP="001261C8">
            <w:pPr>
              <w:rPr>
                <w:rFonts w:ascii="Arial" w:hAnsi="Arial" w:cs="Arial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</w:rPr>
            </w:pPr>
          </w:p>
        </w:tc>
      </w:tr>
      <w:tr w:rsidR="00313A41" w:rsidRPr="00CF1686" w:rsidTr="001261C8">
        <w:trPr>
          <w:trHeight w:val="1118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CF1686" w:rsidRDefault="00313A41" w:rsidP="001261C8">
            <w:pPr>
              <w:rPr>
                <w:rFonts w:ascii="Arial" w:hAnsi="Arial" w:cs="Arial"/>
                <w:bCs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CF1686" w:rsidRDefault="00313A41" w:rsidP="001261C8">
            <w:pPr>
              <w:rPr>
                <w:rFonts w:ascii="Arial" w:hAnsi="Arial" w:cs="Arial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CF1686" w:rsidRDefault="00313A41" w:rsidP="001261C8">
            <w:pPr>
              <w:rPr>
                <w:rFonts w:ascii="Arial" w:hAnsi="Arial" w:cs="Arial"/>
              </w:rPr>
            </w:pPr>
            <w:r w:rsidRPr="00CF1686">
              <w:rPr>
                <w:rFonts w:ascii="Arial" w:hAnsi="Arial" w:cs="Arial"/>
                <w:bCs/>
              </w:rPr>
              <w:t>Администрация городского поселения - город Семилуки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CF1686" w:rsidRDefault="00313A41" w:rsidP="001261C8">
            <w:pPr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CF1686" w:rsidRDefault="00313A41" w:rsidP="001261C8">
            <w:pPr>
              <w:rPr>
                <w:rFonts w:ascii="Arial" w:hAnsi="Arial" w:cs="Aria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CF1686" w:rsidRDefault="00313A41" w:rsidP="001261C8">
            <w:pPr>
              <w:rPr>
                <w:rFonts w:ascii="Arial" w:hAnsi="Arial" w:cs="Arial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CF1686" w:rsidRDefault="00313A41" w:rsidP="001261C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CF1686" w:rsidRDefault="00313A41" w:rsidP="001261C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13A41" w:rsidRPr="00CF1686" w:rsidRDefault="00313A41" w:rsidP="00313A41">
      <w:pPr>
        <w:rPr>
          <w:sz w:val="24"/>
          <w:szCs w:val="24"/>
        </w:rPr>
      </w:pPr>
    </w:p>
    <w:p w:rsidR="00313A41" w:rsidRPr="00426AED" w:rsidRDefault="00313A41" w:rsidP="00313A41">
      <w:pPr>
        <w:ind w:firstLine="10348"/>
        <w:jc w:val="both"/>
        <w:rPr>
          <w:rFonts w:ascii="Arial" w:hAnsi="Arial" w:cs="Arial"/>
          <w:sz w:val="24"/>
          <w:szCs w:val="24"/>
        </w:rPr>
      </w:pPr>
      <w:r w:rsidRPr="00CF1686">
        <w:rPr>
          <w:sz w:val="24"/>
          <w:szCs w:val="24"/>
        </w:rPr>
        <w:br w:type="page"/>
      </w:r>
      <w:r w:rsidRPr="00426AED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313A41" w:rsidRPr="00426AED" w:rsidRDefault="00313A41" w:rsidP="00313A41">
      <w:pPr>
        <w:ind w:firstLine="10348"/>
        <w:jc w:val="both"/>
        <w:rPr>
          <w:rFonts w:ascii="Arial" w:hAnsi="Arial" w:cs="Arial"/>
          <w:sz w:val="24"/>
          <w:szCs w:val="24"/>
        </w:rPr>
      </w:pPr>
      <w:r w:rsidRPr="00426AED">
        <w:rPr>
          <w:rFonts w:ascii="Arial" w:hAnsi="Arial" w:cs="Arial"/>
          <w:sz w:val="24"/>
          <w:szCs w:val="24"/>
        </w:rPr>
        <w:t>к муниципальной программе</w:t>
      </w:r>
    </w:p>
    <w:p w:rsidR="00313A41" w:rsidRPr="00426AED" w:rsidRDefault="00313A41" w:rsidP="00313A41">
      <w:pPr>
        <w:ind w:firstLine="10348"/>
        <w:jc w:val="both"/>
        <w:rPr>
          <w:rFonts w:ascii="Arial" w:hAnsi="Arial" w:cs="Arial"/>
          <w:sz w:val="24"/>
          <w:szCs w:val="24"/>
        </w:rPr>
      </w:pPr>
      <w:r w:rsidRPr="00426AED">
        <w:rPr>
          <w:rFonts w:ascii="Arial" w:hAnsi="Arial" w:cs="Arial"/>
          <w:sz w:val="24"/>
          <w:szCs w:val="24"/>
        </w:rPr>
        <w:t>«Организация предоставления</w:t>
      </w:r>
    </w:p>
    <w:p w:rsidR="00313A41" w:rsidRPr="00426AED" w:rsidRDefault="00313A41" w:rsidP="00313A41">
      <w:pPr>
        <w:ind w:firstLine="10348"/>
        <w:jc w:val="both"/>
        <w:rPr>
          <w:rFonts w:ascii="Arial" w:hAnsi="Arial" w:cs="Arial"/>
          <w:sz w:val="24"/>
          <w:szCs w:val="24"/>
        </w:rPr>
      </w:pPr>
      <w:r w:rsidRPr="00426AED">
        <w:rPr>
          <w:rFonts w:ascii="Arial" w:hAnsi="Arial" w:cs="Arial"/>
          <w:sz w:val="24"/>
          <w:szCs w:val="24"/>
        </w:rPr>
        <w:t>населению жилищно-коммунальных</w:t>
      </w:r>
    </w:p>
    <w:p w:rsidR="00313A41" w:rsidRPr="00426AED" w:rsidRDefault="00313A41" w:rsidP="00313A41">
      <w:pPr>
        <w:ind w:firstLine="10348"/>
        <w:jc w:val="both"/>
        <w:rPr>
          <w:rFonts w:ascii="Arial" w:hAnsi="Arial" w:cs="Arial"/>
          <w:sz w:val="24"/>
          <w:szCs w:val="24"/>
        </w:rPr>
      </w:pPr>
      <w:r w:rsidRPr="00426AED">
        <w:rPr>
          <w:rFonts w:ascii="Arial" w:hAnsi="Arial" w:cs="Arial"/>
          <w:sz w:val="24"/>
          <w:szCs w:val="24"/>
        </w:rPr>
        <w:t>услуг, благоустройство и охрана</w:t>
      </w:r>
    </w:p>
    <w:p w:rsidR="00313A41" w:rsidRPr="00A334BE" w:rsidRDefault="00313A41" w:rsidP="00313A41">
      <w:pPr>
        <w:ind w:firstLine="10348"/>
        <w:jc w:val="both"/>
        <w:rPr>
          <w:rFonts w:ascii="Arial" w:hAnsi="Arial" w:cs="Arial"/>
          <w:sz w:val="24"/>
          <w:szCs w:val="24"/>
        </w:rPr>
      </w:pPr>
      <w:r w:rsidRPr="00426AED">
        <w:rPr>
          <w:rFonts w:ascii="Arial" w:hAnsi="Arial" w:cs="Arial"/>
          <w:sz w:val="24"/>
          <w:szCs w:val="24"/>
        </w:rPr>
        <w:t>окружающей ср</w:t>
      </w:r>
      <w:r>
        <w:rPr>
          <w:rFonts w:ascii="Arial" w:hAnsi="Arial" w:cs="Arial"/>
          <w:sz w:val="24"/>
          <w:szCs w:val="24"/>
        </w:rPr>
        <w:t>еды» на 2021-2027</w:t>
      </w:r>
      <w:r w:rsidRPr="00426AED">
        <w:rPr>
          <w:rFonts w:ascii="Arial" w:hAnsi="Arial" w:cs="Arial"/>
          <w:sz w:val="24"/>
          <w:szCs w:val="24"/>
        </w:rPr>
        <w:t xml:space="preserve"> годы</w:t>
      </w:r>
    </w:p>
    <w:p w:rsidR="00313A41" w:rsidRPr="00A334BE" w:rsidRDefault="00313A41" w:rsidP="00313A41">
      <w:pPr>
        <w:jc w:val="center"/>
        <w:rPr>
          <w:sz w:val="28"/>
          <w:szCs w:val="28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7"/>
        <w:gridCol w:w="2484"/>
        <w:gridCol w:w="2169"/>
        <w:gridCol w:w="1286"/>
        <w:gridCol w:w="1247"/>
        <w:gridCol w:w="1241"/>
        <w:gridCol w:w="1214"/>
        <w:gridCol w:w="1340"/>
        <w:gridCol w:w="1313"/>
        <w:gridCol w:w="1100"/>
      </w:tblGrid>
      <w:tr w:rsidR="00313A41" w:rsidRPr="00A334BE" w:rsidTr="001261C8">
        <w:trPr>
          <w:trHeight w:val="846"/>
        </w:trPr>
        <w:tc>
          <w:tcPr>
            <w:tcW w:w="542" w:type="pct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458" w:type="pct"/>
            <w:gridSpan w:val="9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A334BE">
              <w:rPr>
                <w:rFonts w:ascii="Arial" w:hAnsi="Arial" w:cs="Arial"/>
                <w:bCs/>
              </w:rPr>
              <w:t>Ресурсное обеспечение и прогнозная (справочная) оценка расходов федерального, областного и местных бюджето</w:t>
            </w:r>
            <w:r>
              <w:rPr>
                <w:rFonts w:ascii="Arial" w:hAnsi="Arial" w:cs="Arial"/>
                <w:bCs/>
              </w:rPr>
              <w:t xml:space="preserve">в </w:t>
            </w:r>
            <w:r w:rsidRPr="00A334BE">
              <w:rPr>
                <w:rFonts w:ascii="Arial" w:hAnsi="Arial" w:cs="Arial"/>
                <w:bCs/>
              </w:rPr>
              <w:t xml:space="preserve"> на реализацию муниципальной программы городского поселения - город Семилуки «Организация предоставления населению жилищно-коммунальных услуг, благоустройство и охран</w:t>
            </w:r>
            <w:r>
              <w:rPr>
                <w:rFonts w:ascii="Arial" w:hAnsi="Arial" w:cs="Arial"/>
                <w:bCs/>
              </w:rPr>
              <w:t>а окружающей среды» на 2021-2027</w:t>
            </w:r>
            <w:r w:rsidRPr="00A334BE">
              <w:rPr>
                <w:rFonts w:ascii="Arial" w:hAnsi="Arial" w:cs="Arial"/>
                <w:bCs/>
              </w:rPr>
              <w:t xml:space="preserve"> годы</w:t>
            </w:r>
          </w:p>
        </w:tc>
      </w:tr>
      <w:tr w:rsidR="00313A41" w:rsidRPr="00A334BE" w:rsidTr="001261C8">
        <w:trPr>
          <w:trHeight w:val="285"/>
        </w:trPr>
        <w:tc>
          <w:tcPr>
            <w:tcW w:w="542" w:type="pct"/>
            <w:vMerge w:val="restar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Статус</w:t>
            </w:r>
          </w:p>
        </w:tc>
        <w:tc>
          <w:tcPr>
            <w:tcW w:w="827" w:type="pct"/>
            <w:vMerge w:val="restar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 xml:space="preserve">Наименование муниципальной программы, основного мероприятия 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Источники ресурсного обеспечения</w:t>
            </w:r>
          </w:p>
        </w:tc>
        <w:tc>
          <w:tcPr>
            <w:tcW w:w="2910" w:type="pct"/>
            <w:gridSpan w:val="7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 xml:space="preserve">Оценка расходов по годам реализации муниципальной программы, </w:t>
            </w:r>
            <w:r w:rsidRPr="00A334BE">
              <w:rPr>
                <w:rFonts w:ascii="Arial" w:hAnsi="Arial" w:cs="Arial"/>
                <w:bCs/>
              </w:rPr>
              <w:t>тыс. руб</w:t>
            </w:r>
            <w:r w:rsidRPr="00A334BE">
              <w:rPr>
                <w:rFonts w:ascii="Arial" w:hAnsi="Arial" w:cs="Arial"/>
              </w:rPr>
              <w:t>.</w:t>
            </w:r>
          </w:p>
        </w:tc>
      </w:tr>
      <w:tr w:rsidR="00313A41" w:rsidRPr="00A334BE" w:rsidTr="001261C8">
        <w:trPr>
          <w:trHeight w:val="669"/>
        </w:trPr>
        <w:tc>
          <w:tcPr>
            <w:tcW w:w="542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 год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 год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год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2025 год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ind w:left="-41" w:right="-8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 год</w:t>
            </w:r>
          </w:p>
        </w:tc>
        <w:tc>
          <w:tcPr>
            <w:tcW w:w="366" w:type="pct"/>
            <w:vAlign w:val="center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ind w:left="-41" w:right="-8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 год</w:t>
            </w:r>
          </w:p>
        </w:tc>
      </w:tr>
      <w:tr w:rsidR="00313A41" w:rsidRPr="00A334BE" w:rsidTr="001261C8">
        <w:trPr>
          <w:trHeight w:val="432"/>
        </w:trPr>
        <w:tc>
          <w:tcPr>
            <w:tcW w:w="542" w:type="pct"/>
            <w:vMerge w:val="restar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A334BE">
              <w:rPr>
                <w:rFonts w:ascii="Arial" w:hAnsi="Arial" w:cs="Arial"/>
                <w:bCs/>
              </w:rPr>
              <w:t>Муниципальная программа</w:t>
            </w:r>
          </w:p>
        </w:tc>
        <w:tc>
          <w:tcPr>
            <w:tcW w:w="827" w:type="pct"/>
            <w:vMerge w:val="restar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A334BE">
              <w:rPr>
                <w:rFonts w:ascii="Arial" w:hAnsi="Arial" w:cs="Arial"/>
                <w:bCs/>
              </w:rPr>
              <w:t xml:space="preserve"> «Организация предоставления населению жилищно-коммунальных услуг, благоустройство и охрана окр</w:t>
            </w:r>
            <w:r>
              <w:rPr>
                <w:rFonts w:ascii="Arial" w:hAnsi="Arial" w:cs="Arial"/>
                <w:bCs/>
              </w:rPr>
              <w:t>ужающей среды»</w:t>
            </w:r>
          </w:p>
        </w:tc>
        <w:tc>
          <w:tcPr>
            <w:tcW w:w="722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334BE">
              <w:rPr>
                <w:rFonts w:ascii="Arial" w:hAnsi="Arial" w:cs="Arial"/>
                <w:bCs/>
              </w:rPr>
              <w:t>ВСЕГО, в том числе:</w:t>
            </w:r>
          </w:p>
        </w:tc>
        <w:tc>
          <w:tcPr>
            <w:tcW w:w="42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236855,3</w:t>
            </w:r>
          </w:p>
        </w:tc>
        <w:tc>
          <w:tcPr>
            <w:tcW w:w="415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342 901,7</w:t>
            </w:r>
          </w:p>
        </w:tc>
        <w:tc>
          <w:tcPr>
            <w:tcW w:w="413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195221,92</w:t>
            </w:r>
          </w:p>
        </w:tc>
        <w:tc>
          <w:tcPr>
            <w:tcW w:w="404" w:type="pct"/>
            <w:shd w:val="clear" w:color="auto" w:fill="auto"/>
          </w:tcPr>
          <w:p w:rsidR="00313A41" w:rsidRPr="003B20A6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156215.39</w:t>
            </w:r>
          </w:p>
        </w:tc>
        <w:tc>
          <w:tcPr>
            <w:tcW w:w="446" w:type="pct"/>
            <w:shd w:val="clear" w:color="auto" w:fill="auto"/>
          </w:tcPr>
          <w:p w:rsidR="00313A41" w:rsidRPr="00F4232F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181145,5</w:t>
            </w:r>
          </w:p>
        </w:tc>
        <w:tc>
          <w:tcPr>
            <w:tcW w:w="437" w:type="pct"/>
            <w:shd w:val="clear" w:color="auto" w:fill="auto"/>
          </w:tcPr>
          <w:p w:rsidR="00313A41" w:rsidRPr="003B20A6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186541.7</w:t>
            </w:r>
          </w:p>
        </w:tc>
        <w:tc>
          <w:tcPr>
            <w:tcW w:w="366" w:type="pct"/>
          </w:tcPr>
          <w:p w:rsidR="00313A41" w:rsidRPr="003B20A6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150334.7</w:t>
            </w:r>
          </w:p>
        </w:tc>
      </w:tr>
      <w:tr w:rsidR="00313A41" w:rsidRPr="00A334BE" w:rsidTr="001261C8">
        <w:trPr>
          <w:trHeight w:val="315"/>
        </w:trPr>
        <w:tc>
          <w:tcPr>
            <w:tcW w:w="542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334BE">
              <w:rPr>
                <w:rFonts w:ascii="Arial" w:hAnsi="Arial" w:cs="Arial"/>
                <w:bCs/>
              </w:rPr>
              <w:t xml:space="preserve">федеральный бюджет </w:t>
            </w:r>
          </w:p>
        </w:tc>
        <w:tc>
          <w:tcPr>
            <w:tcW w:w="42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81953,6</w:t>
            </w:r>
          </w:p>
        </w:tc>
        <w:tc>
          <w:tcPr>
            <w:tcW w:w="415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112 280,1</w:t>
            </w:r>
          </w:p>
        </w:tc>
        <w:tc>
          <w:tcPr>
            <w:tcW w:w="413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18199,78</w:t>
            </w:r>
          </w:p>
        </w:tc>
        <w:tc>
          <w:tcPr>
            <w:tcW w:w="404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446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6" w:type="pct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313A41" w:rsidRPr="00A334BE" w:rsidTr="001261C8">
        <w:trPr>
          <w:trHeight w:val="315"/>
        </w:trPr>
        <w:tc>
          <w:tcPr>
            <w:tcW w:w="542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334BE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90511,5</w:t>
            </w:r>
          </w:p>
        </w:tc>
        <w:tc>
          <w:tcPr>
            <w:tcW w:w="415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134 513,8</w:t>
            </w:r>
          </w:p>
        </w:tc>
        <w:tc>
          <w:tcPr>
            <w:tcW w:w="413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104746,26</w:t>
            </w:r>
          </w:p>
        </w:tc>
        <w:tc>
          <w:tcPr>
            <w:tcW w:w="404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53647,56</w:t>
            </w:r>
          </w:p>
        </w:tc>
        <w:tc>
          <w:tcPr>
            <w:tcW w:w="446" w:type="pct"/>
            <w:shd w:val="clear" w:color="auto" w:fill="auto"/>
          </w:tcPr>
          <w:p w:rsidR="00313A41" w:rsidRPr="00F4232F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</w:t>
            </w:r>
            <w:r>
              <w:rPr>
                <w:rFonts w:ascii="Arial" w:hAnsi="Arial" w:cs="Arial"/>
                <w:bCs/>
                <w:lang w:val="en-US"/>
              </w:rPr>
              <w:t>61206</w:t>
            </w:r>
          </w:p>
        </w:tc>
        <w:tc>
          <w:tcPr>
            <w:tcW w:w="437" w:type="pct"/>
            <w:shd w:val="clear" w:color="auto" w:fill="auto"/>
          </w:tcPr>
          <w:p w:rsidR="00313A41" w:rsidRPr="00012B2A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87116.9</w:t>
            </w:r>
          </w:p>
        </w:tc>
        <w:tc>
          <w:tcPr>
            <w:tcW w:w="366" w:type="pct"/>
          </w:tcPr>
          <w:p w:rsidR="00313A41" w:rsidRPr="00012B2A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87126.9</w:t>
            </w:r>
          </w:p>
        </w:tc>
      </w:tr>
      <w:tr w:rsidR="00313A41" w:rsidRPr="00A334BE" w:rsidTr="001261C8">
        <w:trPr>
          <w:trHeight w:val="315"/>
        </w:trPr>
        <w:tc>
          <w:tcPr>
            <w:tcW w:w="542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334BE">
              <w:rPr>
                <w:rFonts w:ascii="Arial" w:hAnsi="Arial" w:cs="Arial"/>
                <w:bCs/>
              </w:rPr>
              <w:t>местный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64390,2</w:t>
            </w:r>
          </w:p>
        </w:tc>
        <w:tc>
          <w:tcPr>
            <w:tcW w:w="415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96107,8</w:t>
            </w:r>
          </w:p>
        </w:tc>
        <w:tc>
          <w:tcPr>
            <w:tcW w:w="413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72275,88</w:t>
            </w:r>
          </w:p>
        </w:tc>
        <w:tc>
          <w:tcPr>
            <w:tcW w:w="404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102567,83</w:t>
            </w:r>
          </w:p>
        </w:tc>
        <w:tc>
          <w:tcPr>
            <w:tcW w:w="446" w:type="pct"/>
            <w:shd w:val="clear" w:color="auto" w:fill="auto"/>
          </w:tcPr>
          <w:p w:rsidR="00313A41" w:rsidRPr="00845D6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119939,5</w:t>
            </w:r>
          </w:p>
        </w:tc>
        <w:tc>
          <w:tcPr>
            <w:tcW w:w="437" w:type="pct"/>
            <w:shd w:val="clear" w:color="auto" w:fill="auto"/>
          </w:tcPr>
          <w:p w:rsidR="00313A41" w:rsidRPr="00012B2A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99424.8</w:t>
            </w:r>
          </w:p>
        </w:tc>
        <w:tc>
          <w:tcPr>
            <w:tcW w:w="366" w:type="pct"/>
          </w:tcPr>
          <w:p w:rsidR="00313A41" w:rsidRPr="00012B2A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63207.8</w:t>
            </w:r>
          </w:p>
        </w:tc>
      </w:tr>
      <w:tr w:rsidR="00313A41" w:rsidRPr="00A334BE" w:rsidTr="001261C8">
        <w:trPr>
          <w:trHeight w:val="300"/>
        </w:trPr>
        <w:tc>
          <w:tcPr>
            <w:tcW w:w="542" w:type="pct"/>
            <w:vMerge w:val="restar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  <w:r w:rsidRPr="00A334BE">
              <w:rPr>
                <w:rFonts w:ascii="Arial" w:hAnsi="Arial" w:cs="Arial"/>
                <w:bCs/>
                <w:iCs/>
              </w:rPr>
              <w:t>Подпрограмма 1</w:t>
            </w:r>
          </w:p>
        </w:tc>
        <w:tc>
          <w:tcPr>
            <w:tcW w:w="827" w:type="pct"/>
            <w:vMerge w:val="restar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  <w:r w:rsidRPr="00A334BE">
              <w:rPr>
                <w:rFonts w:ascii="Arial" w:hAnsi="Arial" w:cs="Arial"/>
                <w:bCs/>
                <w:iCs/>
              </w:rPr>
              <w:t xml:space="preserve">«Организация в границах поселения электро-, тепло-, </w:t>
            </w:r>
            <w:r>
              <w:rPr>
                <w:rFonts w:ascii="Arial" w:hAnsi="Arial" w:cs="Arial"/>
                <w:bCs/>
                <w:iCs/>
              </w:rPr>
              <w:t xml:space="preserve">водоснабжения населения и </w:t>
            </w:r>
            <w:r w:rsidRPr="00A334BE">
              <w:rPr>
                <w:rFonts w:ascii="Arial" w:hAnsi="Arial" w:cs="Arial"/>
                <w:bCs/>
                <w:iCs/>
              </w:rPr>
              <w:t>водоотведения».</w:t>
            </w:r>
          </w:p>
        </w:tc>
        <w:tc>
          <w:tcPr>
            <w:tcW w:w="722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334BE">
              <w:rPr>
                <w:rFonts w:ascii="Arial" w:hAnsi="Arial" w:cs="Arial"/>
                <w:bCs/>
              </w:rPr>
              <w:t>всего, в том числе:</w:t>
            </w:r>
          </w:p>
        </w:tc>
        <w:tc>
          <w:tcPr>
            <w:tcW w:w="42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38286,9</w:t>
            </w:r>
          </w:p>
        </w:tc>
        <w:tc>
          <w:tcPr>
            <w:tcW w:w="415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54 644,7</w:t>
            </w:r>
          </w:p>
        </w:tc>
        <w:tc>
          <w:tcPr>
            <w:tcW w:w="413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95013,7</w:t>
            </w:r>
          </w:p>
        </w:tc>
        <w:tc>
          <w:tcPr>
            <w:tcW w:w="404" w:type="pct"/>
            <w:shd w:val="clear" w:color="auto" w:fill="auto"/>
          </w:tcPr>
          <w:p w:rsidR="00313A41" w:rsidRPr="00061B8A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60573.07</w:t>
            </w:r>
          </w:p>
        </w:tc>
        <w:tc>
          <w:tcPr>
            <w:tcW w:w="446" w:type="pct"/>
            <w:shd w:val="clear" w:color="auto" w:fill="auto"/>
          </w:tcPr>
          <w:p w:rsidR="00313A41" w:rsidRPr="00061B8A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9248.2</w:t>
            </w:r>
          </w:p>
        </w:tc>
        <w:tc>
          <w:tcPr>
            <w:tcW w:w="437" w:type="pct"/>
            <w:shd w:val="clear" w:color="auto" w:fill="auto"/>
          </w:tcPr>
          <w:p w:rsidR="00313A41" w:rsidRPr="00061B8A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9281.2</w:t>
            </w:r>
          </w:p>
        </w:tc>
        <w:tc>
          <w:tcPr>
            <w:tcW w:w="366" w:type="pct"/>
          </w:tcPr>
          <w:p w:rsidR="00313A41" w:rsidRPr="00061B8A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9550.2</w:t>
            </w:r>
          </w:p>
        </w:tc>
      </w:tr>
      <w:tr w:rsidR="00313A41" w:rsidRPr="00A334BE" w:rsidTr="001261C8">
        <w:trPr>
          <w:trHeight w:val="300"/>
        </w:trPr>
        <w:tc>
          <w:tcPr>
            <w:tcW w:w="542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15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13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04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46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3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66" w:type="pct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313A41" w:rsidRPr="00A334BE" w:rsidTr="001261C8">
        <w:trPr>
          <w:trHeight w:val="300"/>
        </w:trPr>
        <w:tc>
          <w:tcPr>
            <w:tcW w:w="542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23002,2</w:t>
            </w:r>
          </w:p>
        </w:tc>
        <w:tc>
          <w:tcPr>
            <w:tcW w:w="415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41415,8</w:t>
            </w:r>
          </w:p>
        </w:tc>
        <w:tc>
          <w:tcPr>
            <w:tcW w:w="413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83958,2</w:t>
            </w:r>
          </w:p>
        </w:tc>
        <w:tc>
          <w:tcPr>
            <w:tcW w:w="404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50407,07</w:t>
            </w:r>
          </w:p>
        </w:tc>
        <w:tc>
          <w:tcPr>
            <w:tcW w:w="446" w:type="pct"/>
            <w:shd w:val="clear" w:color="auto" w:fill="auto"/>
          </w:tcPr>
          <w:p w:rsidR="00313A41" w:rsidRPr="00012B2A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3898.2</w:t>
            </w:r>
          </w:p>
        </w:tc>
        <w:tc>
          <w:tcPr>
            <w:tcW w:w="437" w:type="pct"/>
            <w:shd w:val="clear" w:color="auto" w:fill="auto"/>
          </w:tcPr>
          <w:p w:rsidR="00313A41" w:rsidRPr="00012B2A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3898.2</w:t>
            </w:r>
          </w:p>
        </w:tc>
        <w:tc>
          <w:tcPr>
            <w:tcW w:w="366" w:type="pct"/>
          </w:tcPr>
          <w:p w:rsidR="00313A41" w:rsidRPr="00012B2A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3898.2</w:t>
            </w:r>
          </w:p>
        </w:tc>
      </w:tr>
      <w:tr w:rsidR="00313A41" w:rsidRPr="00A334BE" w:rsidTr="001261C8">
        <w:trPr>
          <w:trHeight w:val="300"/>
        </w:trPr>
        <w:tc>
          <w:tcPr>
            <w:tcW w:w="542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15284,1</w:t>
            </w:r>
          </w:p>
        </w:tc>
        <w:tc>
          <w:tcPr>
            <w:tcW w:w="415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13228,9</w:t>
            </w:r>
          </w:p>
        </w:tc>
        <w:tc>
          <w:tcPr>
            <w:tcW w:w="413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11055,5</w:t>
            </w:r>
          </w:p>
        </w:tc>
        <w:tc>
          <w:tcPr>
            <w:tcW w:w="404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10166</w:t>
            </w:r>
          </w:p>
        </w:tc>
        <w:tc>
          <w:tcPr>
            <w:tcW w:w="446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F40631">
              <w:rPr>
                <w:rFonts w:ascii="Arial" w:hAnsi="Arial" w:cs="Arial"/>
                <w:bCs/>
              </w:rPr>
              <w:t>5350</w:t>
            </w:r>
          </w:p>
        </w:tc>
        <w:tc>
          <w:tcPr>
            <w:tcW w:w="43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66" w:type="pct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313A41" w:rsidRPr="00A334BE" w:rsidTr="001261C8">
        <w:trPr>
          <w:trHeight w:val="300"/>
        </w:trPr>
        <w:tc>
          <w:tcPr>
            <w:tcW w:w="542" w:type="pct"/>
            <w:vMerge w:val="restar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 xml:space="preserve">Основное мероприятие 1.1 </w:t>
            </w:r>
          </w:p>
        </w:tc>
        <w:tc>
          <w:tcPr>
            <w:tcW w:w="827" w:type="pct"/>
            <w:vMerge w:val="restar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Строительство (реконструкция, капитальный ремонт, ремонт и обслуживание коммунальных сетей</w:t>
            </w:r>
          </w:p>
        </w:tc>
        <w:tc>
          <w:tcPr>
            <w:tcW w:w="722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334BE">
              <w:rPr>
                <w:rFonts w:ascii="Arial" w:hAnsi="Arial" w:cs="Arial"/>
                <w:bCs/>
              </w:rPr>
              <w:t>всего, в том числе:</w:t>
            </w:r>
          </w:p>
        </w:tc>
        <w:tc>
          <w:tcPr>
            <w:tcW w:w="42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19213,5</w:t>
            </w:r>
          </w:p>
        </w:tc>
        <w:tc>
          <w:tcPr>
            <w:tcW w:w="415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11439,5</w:t>
            </w:r>
          </w:p>
        </w:tc>
        <w:tc>
          <w:tcPr>
            <w:tcW w:w="413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15568</w:t>
            </w:r>
          </w:p>
        </w:tc>
        <w:tc>
          <w:tcPr>
            <w:tcW w:w="404" w:type="pct"/>
            <w:shd w:val="clear" w:color="auto" w:fill="auto"/>
          </w:tcPr>
          <w:p w:rsidR="00313A41" w:rsidRPr="00061B8A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24001.58</w:t>
            </w:r>
          </w:p>
        </w:tc>
        <w:tc>
          <w:tcPr>
            <w:tcW w:w="446" w:type="pct"/>
            <w:shd w:val="clear" w:color="auto" w:fill="auto"/>
          </w:tcPr>
          <w:p w:rsidR="00313A41" w:rsidRPr="00061B8A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5954.2</w:t>
            </w:r>
          </w:p>
        </w:tc>
        <w:tc>
          <w:tcPr>
            <w:tcW w:w="437" w:type="pct"/>
            <w:shd w:val="clear" w:color="auto" w:fill="auto"/>
          </w:tcPr>
          <w:p w:rsidR="00313A41" w:rsidRPr="00061B8A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5954.2</w:t>
            </w:r>
          </w:p>
        </w:tc>
        <w:tc>
          <w:tcPr>
            <w:tcW w:w="366" w:type="pct"/>
          </w:tcPr>
          <w:p w:rsidR="00313A41" w:rsidRPr="00061B8A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6024.2</w:t>
            </w:r>
          </w:p>
        </w:tc>
      </w:tr>
      <w:tr w:rsidR="00313A41" w:rsidRPr="00A334BE" w:rsidTr="001261C8">
        <w:trPr>
          <w:trHeight w:val="300"/>
        </w:trPr>
        <w:tc>
          <w:tcPr>
            <w:tcW w:w="542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5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3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04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6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13A41" w:rsidRPr="00A334BE" w:rsidTr="001261C8">
        <w:trPr>
          <w:trHeight w:val="300"/>
        </w:trPr>
        <w:tc>
          <w:tcPr>
            <w:tcW w:w="542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6024</w:t>
            </w:r>
          </w:p>
        </w:tc>
        <w:tc>
          <w:tcPr>
            <w:tcW w:w="415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3945,8</w:t>
            </w:r>
          </w:p>
        </w:tc>
        <w:tc>
          <w:tcPr>
            <w:tcW w:w="413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8332,2</w:t>
            </w:r>
          </w:p>
        </w:tc>
        <w:tc>
          <w:tcPr>
            <w:tcW w:w="404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20518,08</w:t>
            </w:r>
          </w:p>
        </w:tc>
        <w:tc>
          <w:tcPr>
            <w:tcW w:w="446" w:type="pct"/>
            <w:shd w:val="clear" w:color="auto" w:fill="auto"/>
          </w:tcPr>
          <w:p w:rsidR="00313A41" w:rsidRPr="00061B8A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3898.2</w:t>
            </w:r>
          </w:p>
        </w:tc>
        <w:tc>
          <w:tcPr>
            <w:tcW w:w="437" w:type="pct"/>
            <w:shd w:val="clear" w:color="auto" w:fill="auto"/>
          </w:tcPr>
          <w:p w:rsidR="00313A41" w:rsidRPr="00061B8A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3898.2</w:t>
            </w:r>
          </w:p>
        </w:tc>
        <w:tc>
          <w:tcPr>
            <w:tcW w:w="366" w:type="pct"/>
          </w:tcPr>
          <w:p w:rsidR="00313A41" w:rsidRPr="00061B8A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3898.2</w:t>
            </w:r>
          </w:p>
        </w:tc>
      </w:tr>
      <w:tr w:rsidR="00313A41" w:rsidRPr="00A334BE" w:rsidTr="001261C8">
        <w:trPr>
          <w:trHeight w:val="300"/>
        </w:trPr>
        <w:tc>
          <w:tcPr>
            <w:tcW w:w="542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13189,5</w:t>
            </w:r>
          </w:p>
        </w:tc>
        <w:tc>
          <w:tcPr>
            <w:tcW w:w="415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7493,7</w:t>
            </w:r>
          </w:p>
        </w:tc>
        <w:tc>
          <w:tcPr>
            <w:tcW w:w="413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7235,8</w:t>
            </w:r>
          </w:p>
        </w:tc>
        <w:tc>
          <w:tcPr>
            <w:tcW w:w="404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3483,5</w:t>
            </w:r>
          </w:p>
        </w:tc>
        <w:tc>
          <w:tcPr>
            <w:tcW w:w="446" w:type="pct"/>
            <w:shd w:val="clear" w:color="auto" w:fill="auto"/>
          </w:tcPr>
          <w:p w:rsidR="00313A41" w:rsidRPr="00061B8A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2056</w:t>
            </w:r>
          </w:p>
        </w:tc>
        <w:tc>
          <w:tcPr>
            <w:tcW w:w="437" w:type="pct"/>
            <w:shd w:val="clear" w:color="auto" w:fill="auto"/>
          </w:tcPr>
          <w:p w:rsidR="00313A41" w:rsidRPr="00012B2A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2056</w:t>
            </w:r>
          </w:p>
        </w:tc>
        <w:tc>
          <w:tcPr>
            <w:tcW w:w="366" w:type="pct"/>
          </w:tcPr>
          <w:p w:rsidR="00313A41" w:rsidRPr="00012B2A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2156</w:t>
            </w:r>
          </w:p>
        </w:tc>
      </w:tr>
      <w:tr w:rsidR="00313A41" w:rsidRPr="00A334BE" w:rsidTr="001261C8">
        <w:trPr>
          <w:trHeight w:val="285"/>
        </w:trPr>
        <w:tc>
          <w:tcPr>
            <w:tcW w:w="542" w:type="pct"/>
            <w:vMerge w:val="restar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Основное мероприятие 1.2</w:t>
            </w:r>
          </w:p>
        </w:tc>
        <w:tc>
          <w:tcPr>
            <w:tcW w:w="827" w:type="pct"/>
            <w:vMerge w:val="restar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Строительство, капитальный ремонт, ремонт и обслуживание сетей уличного освещения.</w:t>
            </w:r>
          </w:p>
        </w:tc>
        <w:tc>
          <w:tcPr>
            <w:tcW w:w="722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334BE">
              <w:rPr>
                <w:rFonts w:ascii="Arial" w:hAnsi="Arial" w:cs="Arial"/>
                <w:bCs/>
              </w:rPr>
              <w:t>всего, в том числе:</w:t>
            </w:r>
          </w:p>
        </w:tc>
        <w:tc>
          <w:tcPr>
            <w:tcW w:w="42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8530,5</w:t>
            </w:r>
          </w:p>
        </w:tc>
        <w:tc>
          <w:tcPr>
            <w:tcW w:w="415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3313</w:t>
            </w:r>
          </w:p>
        </w:tc>
        <w:tc>
          <w:tcPr>
            <w:tcW w:w="413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3076</w:t>
            </w:r>
          </w:p>
        </w:tc>
        <w:tc>
          <w:tcPr>
            <w:tcW w:w="404" w:type="pct"/>
            <w:shd w:val="clear" w:color="auto" w:fill="auto"/>
          </w:tcPr>
          <w:p w:rsidR="00313A41" w:rsidRPr="00C708EF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5257.7</w:t>
            </w:r>
          </w:p>
        </w:tc>
        <w:tc>
          <w:tcPr>
            <w:tcW w:w="446" w:type="pct"/>
            <w:shd w:val="clear" w:color="auto" w:fill="auto"/>
          </w:tcPr>
          <w:p w:rsidR="00313A41" w:rsidRPr="00012B2A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3294</w:t>
            </w:r>
          </w:p>
        </w:tc>
        <w:tc>
          <w:tcPr>
            <w:tcW w:w="437" w:type="pct"/>
            <w:shd w:val="clear" w:color="auto" w:fill="auto"/>
          </w:tcPr>
          <w:p w:rsidR="00313A41" w:rsidRPr="00012B2A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3497</w:t>
            </w:r>
          </w:p>
        </w:tc>
        <w:tc>
          <w:tcPr>
            <w:tcW w:w="366" w:type="pct"/>
          </w:tcPr>
          <w:p w:rsidR="00313A41" w:rsidRPr="00012B2A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3496</w:t>
            </w:r>
          </w:p>
        </w:tc>
      </w:tr>
      <w:tr w:rsidR="00313A41" w:rsidRPr="00A334BE" w:rsidTr="001261C8">
        <w:trPr>
          <w:trHeight w:val="285"/>
        </w:trPr>
        <w:tc>
          <w:tcPr>
            <w:tcW w:w="542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5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3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04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6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13A41" w:rsidRPr="00A334BE" w:rsidTr="001261C8">
        <w:trPr>
          <w:trHeight w:val="285"/>
        </w:trPr>
        <w:tc>
          <w:tcPr>
            <w:tcW w:w="542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6893,7</w:t>
            </w:r>
          </w:p>
        </w:tc>
        <w:tc>
          <w:tcPr>
            <w:tcW w:w="415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3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04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6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13A41" w:rsidRPr="00A334BE" w:rsidTr="001261C8">
        <w:trPr>
          <w:trHeight w:val="285"/>
        </w:trPr>
        <w:tc>
          <w:tcPr>
            <w:tcW w:w="542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1636,8</w:t>
            </w:r>
          </w:p>
        </w:tc>
        <w:tc>
          <w:tcPr>
            <w:tcW w:w="415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3313</w:t>
            </w:r>
          </w:p>
        </w:tc>
        <w:tc>
          <w:tcPr>
            <w:tcW w:w="413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3076</w:t>
            </w:r>
          </w:p>
        </w:tc>
        <w:tc>
          <w:tcPr>
            <w:tcW w:w="404" w:type="pct"/>
            <w:shd w:val="clear" w:color="auto" w:fill="auto"/>
          </w:tcPr>
          <w:p w:rsidR="00313A41" w:rsidRPr="00C708EF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5257.7</w:t>
            </w:r>
          </w:p>
        </w:tc>
        <w:tc>
          <w:tcPr>
            <w:tcW w:w="446" w:type="pct"/>
            <w:shd w:val="clear" w:color="auto" w:fill="auto"/>
          </w:tcPr>
          <w:p w:rsidR="00313A41" w:rsidRPr="00012B2A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3294</w:t>
            </w:r>
          </w:p>
        </w:tc>
        <w:tc>
          <w:tcPr>
            <w:tcW w:w="437" w:type="pct"/>
            <w:shd w:val="clear" w:color="auto" w:fill="auto"/>
          </w:tcPr>
          <w:p w:rsidR="00313A41" w:rsidRPr="00012B2A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3497</w:t>
            </w:r>
          </w:p>
        </w:tc>
        <w:tc>
          <w:tcPr>
            <w:tcW w:w="366" w:type="pct"/>
          </w:tcPr>
          <w:p w:rsidR="00313A41" w:rsidRPr="00012B2A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3496</w:t>
            </w:r>
          </w:p>
        </w:tc>
      </w:tr>
      <w:tr w:rsidR="00313A41" w:rsidRPr="00A334BE" w:rsidTr="001261C8">
        <w:trPr>
          <w:trHeight w:val="300"/>
        </w:trPr>
        <w:tc>
          <w:tcPr>
            <w:tcW w:w="542" w:type="pct"/>
            <w:vMerge w:val="restar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Основное мероприятие 1.3</w:t>
            </w:r>
          </w:p>
        </w:tc>
        <w:tc>
          <w:tcPr>
            <w:tcW w:w="827" w:type="pct"/>
            <w:vMerge w:val="restar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Строительство, к</w:t>
            </w:r>
            <w:r w:rsidRPr="00A334BE">
              <w:rPr>
                <w:rFonts w:ascii="Arial" w:hAnsi="Arial" w:cs="Arial"/>
              </w:rPr>
              <w:t>апитальный ремонт, ремонт инженерных сооружений.</w:t>
            </w:r>
          </w:p>
        </w:tc>
        <w:tc>
          <w:tcPr>
            <w:tcW w:w="722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334BE">
              <w:rPr>
                <w:rFonts w:ascii="Arial" w:hAnsi="Arial" w:cs="Arial"/>
                <w:bCs/>
              </w:rPr>
              <w:t>всего, в том числе:</w:t>
            </w:r>
          </w:p>
        </w:tc>
        <w:tc>
          <w:tcPr>
            <w:tcW w:w="42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10542,9</w:t>
            </w:r>
          </w:p>
        </w:tc>
        <w:tc>
          <w:tcPr>
            <w:tcW w:w="415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39892,2</w:t>
            </w:r>
          </w:p>
        </w:tc>
        <w:tc>
          <w:tcPr>
            <w:tcW w:w="413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76369,6</w:t>
            </w:r>
          </w:p>
        </w:tc>
        <w:tc>
          <w:tcPr>
            <w:tcW w:w="404" w:type="pct"/>
            <w:shd w:val="clear" w:color="auto" w:fill="auto"/>
          </w:tcPr>
          <w:p w:rsidR="00313A41" w:rsidRPr="00C708EF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30313.79</w:t>
            </w:r>
          </w:p>
        </w:tc>
        <w:tc>
          <w:tcPr>
            <w:tcW w:w="446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3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66" w:type="pct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313A41" w:rsidRPr="00A334BE" w:rsidTr="001261C8">
        <w:trPr>
          <w:trHeight w:val="300"/>
        </w:trPr>
        <w:tc>
          <w:tcPr>
            <w:tcW w:w="542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5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3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04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6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13A41" w:rsidRPr="00A334BE" w:rsidTr="001261C8">
        <w:trPr>
          <w:trHeight w:val="300"/>
        </w:trPr>
        <w:tc>
          <w:tcPr>
            <w:tcW w:w="542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10084,6</w:t>
            </w:r>
          </w:p>
        </w:tc>
        <w:tc>
          <w:tcPr>
            <w:tcW w:w="415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37470,0</w:t>
            </w:r>
          </w:p>
        </w:tc>
        <w:tc>
          <w:tcPr>
            <w:tcW w:w="413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75626</w:t>
            </w:r>
          </w:p>
        </w:tc>
        <w:tc>
          <w:tcPr>
            <w:tcW w:w="404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29888,99</w:t>
            </w:r>
          </w:p>
        </w:tc>
        <w:tc>
          <w:tcPr>
            <w:tcW w:w="446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13A41" w:rsidRPr="00A334BE" w:rsidTr="001261C8">
        <w:trPr>
          <w:trHeight w:val="300"/>
        </w:trPr>
        <w:tc>
          <w:tcPr>
            <w:tcW w:w="542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458,3</w:t>
            </w:r>
          </w:p>
        </w:tc>
        <w:tc>
          <w:tcPr>
            <w:tcW w:w="415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2422,2</w:t>
            </w:r>
          </w:p>
        </w:tc>
        <w:tc>
          <w:tcPr>
            <w:tcW w:w="413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743,6</w:t>
            </w:r>
          </w:p>
        </w:tc>
        <w:tc>
          <w:tcPr>
            <w:tcW w:w="404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424,8</w:t>
            </w:r>
          </w:p>
        </w:tc>
        <w:tc>
          <w:tcPr>
            <w:tcW w:w="446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13A41" w:rsidRPr="00A334BE" w:rsidTr="001261C8">
        <w:trPr>
          <w:trHeight w:val="330"/>
        </w:trPr>
        <w:tc>
          <w:tcPr>
            <w:tcW w:w="542" w:type="pct"/>
            <w:vMerge w:val="restar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  <w:r w:rsidRPr="00A334BE">
              <w:rPr>
                <w:rFonts w:ascii="Arial" w:hAnsi="Arial" w:cs="Arial"/>
                <w:bCs/>
                <w:iCs/>
              </w:rPr>
              <w:lastRenderedPageBreak/>
              <w:t>Подпрограмма 2</w:t>
            </w:r>
          </w:p>
        </w:tc>
        <w:tc>
          <w:tcPr>
            <w:tcW w:w="827" w:type="pct"/>
            <w:vMerge w:val="restar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  <w:r w:rsidRPr="00A334BE">
              <w:rPr>
                <w:rFonts w:ascii="Arial" w:hAnsi="Arial" w:cs="Arial"/>
                <w:bCs/>
                <w:iCs/>
              </w:rPr>
              <w:t xml:space="preserve"> «Благоустройство территории поселения».</w:t>
            </w:r>
          </w:p>
        </w:tc>
        <w:tc>
          <w:tcPr>
            <w:tcW w:w="722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334BE">
              <w:rPr>
                <w:rFonts w:ascii="Arial" w:hAnsi="Arial" w:cs="Arial"/>
                <w:bCs/>
              </w:rPr>
              <w:t>всего, в том числе:</w:t>
            </w:r>
          </w:p>
        </w:tc>
        <w:tc>
          <w:tcPr>
            <w:tcW w:w="42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52706,4</w:t>
            </w:r>
          </w:p>
        </w:tc>
        <w:tc>
          <w:tcPr>
            <w:tcW w:w="415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60747,1</w:t>
            </w:r>
          </w:p>
        </w:tc>
        <w:tc>
          <w:tcPr>
            <w:tcW w:w="413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47633,95</w:t>
            </w:r>
          </w:p>
        </w:tc>
        <w:tc>
          <w:tcPr>
            <w:tcW w:w="404" w:type="pct"/>
            <w:shd w:val="clear" w:color="auto" w:fill="auto"/>
          </w:tcPr>
          <w:p w:rsidR="00313A41" w:rsidRPr="00C708EF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79876.83</w:t>
            </w:r>
          </w:p>
        </w:tc>
        <w:tc>
          <w:tcPr>
            <w:tcW w:w="446" w:type="pct"/>
            <w:shd w:val="clear" w:color="auto" w:fill="auto"/>
          </w:tcPr>
          <w:p w:rsidR="00313A41" w:rsidRPr="00C708EF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105317.3</w:t>
            </w:r>
          </w:p>
        </w:tc>
        <w:tc>
          <w:tcPr>
            <w:tcW w:w="437" w:type="pct"/>
            <w:shd w:val="clear" w:color="auto" w:fill="auto"/>
          </w:tcPr>
          <w:p w:rsidR="00313A41" w:rsidRPr="00C708EF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82606.3</w:t>
            </w:r>
          </w:p>
        </w:tc>
        <w:tc>
          <w:tcPr>
            <w:tcW w:w="366" w:type="pct"/>
          </w:tcPr>
          <w:p w:rsidR="00313A41" w:rsidRPr="00C708EF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51184.3</w:t>
            </w:r>
          </w:p>
        </w:tc>
      </w:tr>
      <w:tr w:rsidR="00313A41" w:rsidRPr="00A334BE" w:rsidTr="001261C8">
        <w:trPr>
          <w:trHeight w:val="330"/>
        </w:trPr>
        <w:tc>
          <w:tcPr>
            <w:tcW w:w="542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15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13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04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46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3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66" w:type="pct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313A41" w:rsidRPr="00A334BE" w:rsidTr="001261C8">
        <w:trPr>
          <w:trHeight w:val="330"/>
        </w:trPr>
        <w:tc>
          <w:tcPr>
            <w:tcW w:w="542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21168,9</w:t>
            </w:r>
          </w:p>
        </w:tc>
        <w:tc>
          <w:tcPr>
            <w:tcW w:w="415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3604,2</w:t>
            </w:r>
          </w:p>
        </w:tc>
        <w:tc>
          <w:tcPr>
            <w:tcW w:w="413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3668,57</w:t>
            </w:r>
          </w:p>
        </w:tc>
        <w:tc>
          <w:tcPr>
            <w:tcW w:w="404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2000</w:t>
            </w:r>
          </w:p>
        </w:tc>
        <w:tc>
          <w:tcPr>
            <w:tcW w:w="446" w:type="pct"/>
            <w:shd w:val="clear" w:color="auto" w:fill="auto"/>
          </w:tcPr>
          <w:p w:rsidR="00313A41" w:rsidRPr="00C708EF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1800.5</w:t>
            </w:r>
          </w:p>
        </w:tc>
        <w:tc>
          <w:tcPr>
            <w:tcW w:w="437" w:type="pct"/>
            <w:shd w:val="clear" w:color="auto" w:fill="auto"/>
          </w:tcPr>
          <w:p w:rsidR="00313A41" w:rsidRPr="00C708EF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1800.5</w:t>
            </w:r>
          </w:p>
        </w:tc>
        <w:tc>
          <w:tcPr>
            <w:tcW w:w="366" w:type="pct"/>
          </w:tcPr>
          <w:p w:rsidR="00313A41" w:rsidRPr="00C708EF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1800.5</w:t>
            </w:r>
          </w:p>
        </w:tc>
      </w:tr>
      <w:tr w:rsidR="00313A41" w:rsidRPr="00A334BE" w:rsidTr="001261C8">
        <w:trPr>
          <w:trHeight w:val="469"/>
        </w:trPr>
        <w:tc>
          <w:tcPr>
            <w:tcW w:w="542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31537,5</w:t>
            </w:r>
          </w:p>
        </w:tc>
        <w:tc>
          <w:tcPr>
            <w:tcW w:w="415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57142,9</w:t>
            </w:r>
          </w:p>
        </w:tc>
        <w:tc>
          <w:tcPr>
            <w:tcW w:w="413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43965,38</w:t>
            </w:r>
          </w:p>
        </w:tc>
        <w:tc>
          <w:tcPr>
            <w:tcW w:w="404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77876,83</w:t>
            </w:r>
          </w:p>
        </w:tc>
        <w:tc>
          <w:tcPr>
            <w:tcW w:w="446" w:type="pct"/>
            <w:shd w:val="clear" w:color="auto" w:fill="auto"/>
          </w:tcPr>
          <w:p w:rsidR="00313A41" w:rsidRPr="00C708EF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103516.8</w:t>
            </w:r>
          </w:p>
        </w:tc>
        <w:tc>
          <w:tcPr>
            <w:tcW w:w="437" w:type="pct"/>
            <w:shd w:val="clear" w:color="auto" w:fill="auto"/>
          </w:tcPr>
          <w:p w:rsidR="00313A41" w:rsidRPr="00C708EF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80805.8</w:t>
            </w:r>
          </w:p>
        </w:tc>
        <w:tc>
          <w:tcPr>
            <w:tcW w:w="366" w:type="pct"/>
          </w:tcPr>
          <w:p w:rsidR="00313A41" w:rsidRPr="00C708EF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49393.8</w:t>
            </w:r>
          </w:p>
        </w:tc>
      </w:tr>
      <w:tr w:rsidR="00313A41" w:rsidRPr="00A334BE" w:rsidTr="001261C8">
        <w:trPr>
          <w:trHeight w:val="330"/>
        </w:trPr>
        <w:tc>
          <w:tcPr>
            <w:tcW w:w="542" w:type="pct"/>
            <w:vMerge w:val="restar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2..1</w:t>
            </w:r>
          </w:p>
        </w:tc>
        <w:tc>
          <w:tcPr>
            <w:tcW w:w="827" w:type="pct"/>
            <w:vMerge w:val="restar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Строительство участков семи ливневой канализации</w:t>
            </w:r>
          </w:p>
        </w:tc>
        <w:tc>
          <w:tcPr>
            <w:tcW w:w="722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334BE">
              <w:rPr>
                <w:rFonts w:ascii="Arial" w:hAnsi="Arial" w:cs="Arial"/>
                <w:bCs/>
              </w:rPr>
              <w:t>всего, в том числе:</w:t>
            </w:r>
          </w:p>
        </w:tc>
        <w:tc>
          <w:tcPr>
            <w:tcW w:w="42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15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13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300</w:t>
            </w:r>
          </w:p>
        </w:tc>
        <w:tc>
          <w:tcPr>
            <w:tcW w:w="404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46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3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66" w:type="pct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313A41" w:rsidRPr="00A334BE" w:rsidTr="001261C8">
        <w:trPr>
          <w:trHeight w:val="330"/>
        </w:trPr>
        <w:tc>
          <w:tcPr>
            <w:tcW w:w="542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334B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15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13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04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46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3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66" w:type="pct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313A41" w:rsidRPr="00A334BE" w:rsidTr="001261C8">
        <w:trPr>
          <w:trHeight w:val="330"/>
        </w:trPr>
        <w:tc>
          <w:tcPr>
            <w:tcW w:w="542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15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13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04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46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3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66" w:type="pct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313A41" w:rsidRPr="00A334BE" w:rsidTr="001261C8">
        <w:trPr>
          <w:trHeight w:val="330"/>
        </w:trPr>
        <w:tc>
          <w:tcPr>
            <w:tcW w:w="542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Местный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15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13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300</w:t>
            </w:r>
          </w:p>
        </w:tc>
        <w:tc>
          <w:tcPr>
            <w:tcW w:w="404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46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3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66" w:type="pct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313A41" w:rsidRPr="00A334BE" w:rsidTr="001261C8">
        <w:trPr>
          <w:trHeight w:val="330"/>
        </w:trPr>
        <w:tc>
          <w:tcPr>
            <w:tcW w:w="542" w:type="pct"/>
            <w:vMerge w:val="restar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 xml:space="preserve">Основное мероприятие 2.2. </w:t>
            </w:r>
          </w:p>
        </w:tc>
        <w:tc>
          <w:tcPr>
            <w:tcW w:w="827" w:type="pct"/>
            <w:vMerge w:val="restar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Подготовка пляжей к купальному сезону и их содержание.</w:t>
            </w:r>
          </w:p>
        </w:tc>
        <w:tc>
          <w:tcPr>
            <w:tcW w:w="722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334BE">
              <w:rPr>
                <w:rFonts w:ascii="Arial" w:hAnsi="Arial" w:cs="Arial"/>
                <w:bCs/>
              </w:rPr>
              <w:t>всего, в том числе:</w:t>
            </w:r>
          </w:p>
        </w:tc>
        <w:tc>
          <w:tcPr>
            <w:tcW w:w="42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15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13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04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46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3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66" w:type="pct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313A41" w:rsidRPr="00A334BE" w:rsidTr="001261C8">
        <w:trPr>
          <w:trHeight w:val="330"/>
        </w:trPr>
        <w:tc>
          <w:tcPr>
            <w:tcW w:w="542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5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3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04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6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13A41" w:rsidRPr="00A334BE" w:rsidTr="001261C8">
        <w:trPr>
          <w:trHeight w:val="330"/>
        </w:trPr>
        <w:tc>
          <w:tcPr>
            <w:tcW w:w="542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5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3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04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6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13A41" w:rsidRPr="00A334BE" w:rsidTr="001261C8">
        <w:trPr>
          <w:trHeight w:val="330"/>
        </w:trPr>
        <w:tc>
          <w:tcPr>
            <w:tcW w:w="542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5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3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04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6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13A41" w:rsidRPr="00A334BE" w:rsidTr="001261C8">
        <w:trPr>
          <w:trHeight w:val="330"/>
        </w:trPr>
        <w:tc>
          <w:tcPr>
            <w:tcW w:w="542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 xml:space="preserve">внебюджетные средства </w:t>
            </w:r>
          </w:p>
        </w:tc>
        <w:tc>
          <w:tcPr>
            <w:tcW w:w="42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5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3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04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6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13A41" w:rsidRPr="00A334BE" w:rsidTr="001261C8">
        <w:trPr>
          <w:trHeight w:val="432"/>
        </w:trPr>
        <w:tc>
          <w:tcPr>
            <w:tcW w:w="542" w:type="pct"/>
            <w:vMerge w:val="restar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Основное мероприятие 2.3</w:t>
            </w:r>
          </w:p>
        </w:tc>
        <w:tc>
          <w:tcPr>
            <w:tcW w:w="827" w:type="pct"/>
            <w:vMerge w:val="restar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Проведение комплекса мер по снижению образования несанкционированных свалок отходов, включая их ликвидацию.</w:t>
            </w:r>
          </w:p>
        </w:tc>
        <w:tc>
          <w:tcPr>
            <w:tcW w:w="722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334BE">
              <w:rPr>
                <w:rFonts w:ascii="Arial" w:hAnsi="Arial" w:cs="Arial"/>
                <w:bCs/>
              </w:rPr>
              <w:t>всего, в том числе:</w:t>
            </w:r>
          </w:p>
        </w:tc>
        <w:tc>
          <w:tcPr>
            <w:tcW w:w="42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15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13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3640</w:t>
            </w:r>
          </w:p>
        </w:tc>
        <w:tc>
          <w:tcPr>
            <w:tcW w:w="404" w:type="pct"/>
            <w:shd w:val="clear" w:color="auto" w:fill="auto"/>
          </w:tcPr>
          <w:p w:rsidR="00313A41" w:rsidRPr="00C708EF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7500</w:t>
            </w:r>
          </w:p>
        </w:tc>
        <w:tc>
          <w:tcPr>
            <w:tcW w:w="446" w:type="pct"/>
            <w:shd w:val="clear" w:color="auto" w:fill="auto"/>
          </w:tcPr>
          <w:p w:rsidR="00313A41" w:rsidRPr="00C708EF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18000</w:t>
            </w:r>
          </w:p>
        </w:tc>
        <w:tc>
          <w:tcPr>
            <w:tcW w:w="437" w:type="pct"/>
            <w:shd w:val="clear" w:color="auto" w:fill="auto"/>
          </w:tcPr>
          <w:p w:rsidR="00313A41" w:rsidRPr="00C708EF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14000</w:t>
            </w:r>
          </w:p>
        </w:tc>
        <w:tc>
          <w:tcPr>
            <w:tcW w:w="366" w:type="pct"/>
          </w:tcPr>
          <w:p w:rsidR="00313A41" w:rsidRPr="00C708EF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0</w:t>
            </w:r>
          </w:p>
        </w:tc>
      </w:tr>
      <w:tr w:rsidR="00313A41" w:rsidRPr="00A334BE" w:rsidTr="001261C8">
        <w:trPr>
          <w:trHeight w:val="420"/>
        </w:trPr>
        <w:tc>
          <w:tcPr>
            <w:tcW w:w="542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5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3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04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6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13A41" w:rsidRPr="00A334BE" w:rsidTr="001261C8">
        <w:trPr>
          <w:trHeight w:val="338"/>
        </w:trPr>
        <w:tc>
          <w:tcPr>
            <w:tcW w:w="542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5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3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04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6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pct"/>
            <w:shd w:val="clear" w:color="auto" w:fill="auto"/>
          </w:tcPr>
          <w:p w:rsidR="00313A41" w:rsidRPr="00C708EF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66" w:type="pct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13A41" w:rsidRPr="00A334BE" w:rsidTr="001261C8">
        <w:trPr>
          <w:trHeight w:val="372"/>
        </w:trPr>
        <w:tc>
          <w:tcPr>
            <w:tcW w:w="542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5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3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3640</w:t>
            </w:r>
          </w:p>
        </w:tc>
        <w:tc>
          <w:tcPr>
            <w:tcW w:w="404" w:type="pct"/>
            <w:shd w:val="clear" w:color="auto" w:fill="auto"/>
          </w:tcPr>
          <w:p w:rsidR="00313A41" w:rsidRPr="00C708EF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7500</w:t>
            </w:r>
          </w:p>
        </w:tc>
        <w:tc>
          <w:tcPr>
            <w:tcW w:w="446" w:type="pct"/>
            <w:shd w:val="clear" w:color="auto" w:fill="auto"/>
          </w:tcPr>
          <w:p w:rsidR="00313A41" w:rsidRPr="00C708EF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18000</w:t>
            </w:r>
          </w:p>
        </w:tc>
        <w:tc>
          <w:tcPr>
            <w:tcW w:w="437" w:type="pct"/>
            <w:shd w:val="clear" w:color="auto" w:fill="auto"/>
          </w:tcPr>
          <w:p w:rsidR="00313A41" w:rsidRPr="00C708EF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14000</w:t>
            </w:r>
          </w:p>
        </w:tc>
        <w:tc>
          <w:tcPr>
            <w:tcW w:w="366" w:type="pct"/>
          </w:tcPr>
          <w:p w:rsidR="00313A41" w:rsidRPr="00C708EF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313A41" w:rsidRPr="00A334BE" w:rsidTr="001261C8">
        <w:trPr>
          <w:trHeight w:val="450"/>
        </w:trPr>
        <w:tc>
          <w:tcPr>
            <w:tcW w:w="542" w:type="pct"/>
            <w:vMerge w:val="restar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Основное мероприятие 2..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827" w:type="pct"/>
            <w:vMerge w:val="restar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Организация работ по формированию крон, обрезке, санитарн</w:t>
            </w:r>
            <w:r>
              <w:rPr>
                <w:rFonts w:ascii="Arial" w:hAnsi="Arial" w:cs="Arial"/>
              </w:rPr>
              <w:t>ой рубке (сносу)</w:t>
            </w:r>
            <w:r w:rsidRPr="00A334BE">
              <w:rPr>
                <w:rFonts w:ascii="Arial" w:hAnsi="Arial" w:cs="Arial"/>
              </w:rPr>
              <w:t>аварийных насаждений. Посадка зеленых насаждений, создание, реконструкция (восстановление) газонов и цветников, содержание и уход за объектами озеленения.</w:t>
            </w:r>
          </w:p>
        </w:tc>
        <w:tc>
          <w:tcPr>
            <w:tcW w:w="722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334BE">
              <w:rPr>
                <w:rFonts w:ascii="Arial" w:hAnsi="Arial" w:cs="Arial"/>
                <w:bCs/>
              </w:rPr>
              <w:t>всего, в том числе:</w:t>
            </w:r>
          </w:p>
        </w:tc>
        <w:tc>
          <w:tcPr>
            <w:tcW w:w="42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15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13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5500</w:t>
            </w:r>
          </w:p>
        </w:tc>
        <w:tc>
          <w:tcPr>
            <w:tcW w:w="404" w:type="pct"/>
            <w:shd w:val="clear" w:color="auto" w:fill="auto"/>
          </w:tcPr>
          <w:p w:rsidR="00313A41" w:rsidRPr="00C708EF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19500</w:t>
            </w:r>
          </w:p>
        </w:tc>
        <w:tc>
          <w:tcPr>
            <w:tcW w:w="446" w:type="pct"/>
            <w:shd w:val="clear" w:color="auto" w:fill="auto"/>
          </w:tcPr>
          <w:p w:rsidR="00313A41" w:rsidRPr="00C708EF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22895</w:t>
            </w:r>
          </w:p>
        </w:tc>
        <w:tc>
          <w:tcPr>
            <w:tcW w:w="437" w:type="pct"/>
            <w:shd w:val="clear" w:color="auto" w:fill="auto"/>
          </w:tcPr>
          <w:p w:rsidR="00313A41" w:rsidRPr="00C708EF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20000</w:t>
            </w:r>
          </w:p>
        </w:tc>
        <w:tc>
          <w:tcPr>
            <w:tcW w:w="366" w:type="pct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313A41" w:rsidRPr="00A334BE" w:rsidTr="001261C8">
        <w:trPr>
          <w:trHeight w:val="450"/>
        </w:trPr>
        <w:tc>
          <w:tcPr>
            <w:tcW w:w="542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15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13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04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46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3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66" w:type="pct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313A41" w:rsidRPr="00A334BE" w:rsidTr="001261C8">
        <w:trPr>
          <w:trHeight w:val="360"/>
        </w:trPr>
        <w:tc>
          <w:tcPr>
            <w:tcW w:w="542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15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13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04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46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37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66" w:type="pct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313A41" w:rsidRPr="00A334BE" w:rsidTr="001261C8">
        <w:trPr>
          <w:trHeight w:val="383"/>
        </w:trPr>
        <w:tc>
          <w:tcPr>
            <w:tcW w:w="542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15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13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5500</w:t>
            </w:r>
          </w:p>
        </w:tc>
        <w:tc>
          <w:tcPr>
            <w:tcW w:w="404" w:type="pct"/>
            <w:shd w:val="clear" w:color="auto" w:fill="auto"/>
          </w:tcPr>
          <w:p w:rsidR="00313A41" w:rsidRPr="00C708EF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19500</w:t>
            </w:r>
          </w:p>
        </w:tc>
        <w:tc>
          <w:tcPr>
            <w:tcW w:w="446" w:type="pct"/>
            <w:shd w:val="clear" w:color="auto" w:fill="auto"/>
            <w:noWrap/>
          </w:tcPr>
          <w:p w:rsidR="00313A41" w:rsidRPr="00C708EF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22895</w:t>
            </w:r>
          </w:p>
        </w:tc>
        <w:tc>
          <w:tcPr>
            <w:tcW w:w="437" w:type="pct"/>
            <w:shd w:val="clear" w:color="auto" w:fill="auto"/>
            <w:noWrap/>
          </w:tcPr>
          <w:p w:rsidR="00313A41" w:rsidRPr="00C708EF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20000</w:t>
            </w:r>
          </w:p>
        </w:tc>
        <w:tc>
          <w:tcPr>
            <w:tcW w:w="366" w:type="pct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313A41" w:rsidRPr="00A334BE" w:rsidTr="001261C8">
        <w:trPr>
          <w:trHeight w:val="563"/>
        </w:trPr>
        <w:tc>
          <w:tcPr>
            <w:tcW w:w="542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15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13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04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46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3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66" w:type="pct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</w:p>
        </w:tc>
      </w:tr>
      <w:tr w:rsidR="00313A41" w:rsidRPr="00A334BE" w:rsidTr="001261C8">
        <w:trPr>
          <w:trHeight w:val="263"/>
        </w:trPr>
        <w:tc>
          <w:tcPr>
            <w:tcW w:w="542" w:type="pct"/>
            <w:vMerge w:val="restar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Основное мероприятие 2.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827" w:type="pct"/>
            <w:vMerge w:val="restar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 xml:space="preserve">Создание, восстановление, благоустройство и содержание парков, </w:t>
            </w:r>
            <w:r>
              <w:rPr>
                <w:rFonts w:ascii="Arial" w:hAnsi="Arial" w:cs="Arial"/>
              </w:rPr>
              <w:t xml:space="preserve">скверов, памятников  и зон отдыха </w:t>
            </w:r>
          </w:p>
        </w:tc>
        <w:tc>
          <w:tcPr>
            <w:tcW w:w="722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334BE">
              <w:rPr>
                <w:rFonts w:ascii="Arial" w:hAnsi="Arial" w:cs="Arial"/>
                <w:bCs/>
              </w:rPr>
              <w:t>всего, в том числе:</w:t>
            </w:r>
          </w:p>
        </w:tc>
        <w:tc>
          <w:tcPr>
            <w:tcW w:w="42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415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25 178,3</w:t>
            </w:r>
          </w:p>
        </w:tc>
        <w:tc>
          <w:tcPr>
            <w:tcW w:w="413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3668,57</w:t>
            </w:r>
          </w:p>
        </w:tc>
        <w:tc>
          <w:tcPr>
            <w:tcW w:w="404" w:type="pct"/>
            <w:shd w:val="clear" w:color="auto" w:fill="auto"/>
          </w:tcPr>
          <w:p w:rsidR="00313A41" w:rsidRPr="00C708EF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4700</w:t>
            </w:r>
          </w:p>
        </w:tc>
        <w:tc>
          <w:tcPr>
            <w:tcW w:w="446" w:type="pct"/>
            <w:shd w:val="clear" w:color="auto" w:fill="auto"/>
          </w:tcPr>
          <w:p w:rsidR="00313A41" w:rsidRPr="00C708EF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3601</w:t>
            </w:r>
          </w:p>
        </w:tc>
        <w:tc>
          <w:tcPr>
            <w:tcW w:w="437" w:type="pct"/>
            <w:shd w:val="clear" w:color="auto" w:fill="auto"/>
          </w:tcPr>
          <w:p w:rsidR="00313A41" w:rsidRPr="00C708EF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3601</w:t>
            </w:r>
          </w:p>
        </w:tc>
        <w:tc>
          <w:tcPr>
            <w:tcW w:w="366" w:type="pct"/>
          </w:tcPr>
          <w:p w:rsidR="00313A41" w:rsidRPr="00C708EF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3601</w:t>
            </w:r>
          </w:p>
        </w:tc>
      </w:tr>
      <w:tr w:rsidR="00313A41" w:rsidRPr="00A334BE" w:rsidTr="001261C8">
        <w:trPr>
          <w:trHeight w:val="278"/>
        </w:trPr>
        <w:tc>
          <w:tcPr>
            <w:tcW w:w="542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5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3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04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6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13A41" w:rsidRPr="00A334BE" w:rsidTr="001261C8">
        <w:trPr>
          <w:trHeight w:val="323"/>
        </w:trPr>
        <w:tc>
          <w:tcPr>
            <w:tcW w:w="542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15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1560</w:t>
            </w:r>
          </w:p>
        </w:tc>
        <w:tc>
          <w:tcPr>
            <w:tcW w:w="413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3668,57</w:t>
            </w:r>
          </w:p>
        </w:tc>
        <w:tc>
          <w:tcPr>
            <w:tcW w:w="404" w:type="pct"/>
            <w:shd w:val="clear" w:color="auto" w:fill="auto"/>
          </w:tcPr>
          <w:p w:rsidR="00313A41" w:rsidRPr="00C708EF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2000</w:t>
            </w:r>
          </w:p>
        </w:tc>
        <w:tc>
          <w:tcPr>
            <w:tcW w:w="446" w:type="pct"/>
            <w:shd w:val="clear" w:color="auto" w:fill="auto"/>
          </w:tcPr>
          <w:p w:rsidR="00313A41" w:rsidRPr="00C708EF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1800.5</w:t>
            </w:r>
          </w:p>
        </w:tc>
        <w:tc>
          <w:tcPr>
            <w:tcW w:w="437" w:type="pct"/>
            <w:shd w:val="clear" w:color="auto" w:fill="auto"/>
          </w:tcPr>
          <w:p w:rsidR="00313A41" w:rsidRPr="00C708EF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1800.5</w:t>
            </w:r>
          </w:p>
        </w:tc>
        <w:tc>
          <w:tcPr>
            <w:tcW w:w="366" w:type="pct"/>
          </w:tcPr>
          <w:p w:rsidR="00313A41" w:rsidRPr="00C708EF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1800.5</w:t>
            </w:r>
          </w:p>
        </w:tc>
      </w:tr>
      <w:tr w:rsidR="00313A41" w:rsidRPr="00A334BE" w:rsidTr="001261C8">
        <w:trPr>
          <w:trHeight w:val="360"/>
        </w:trPr>
        <w:tc>
          <w:tcPr>
            <w:tcW w:w="542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15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23 618,3</w:t>
            </w:r>
          </w:p>
        </w:tc>
        <w:tc>
          <w:tcPr>
            <w:tcW w:w="413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04" w:type="pct"/>
            <w:shd w:val="clear" w:color="auto" w:fill="auto"/>
          </w:tcPr>
          <w:p w:rsidR="00313A41" w:rsidRPr="00C708EF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2700</w:t>
            </w:r>
          </w:p>
        </w:tc>
        <w:tc>
          <w:tcPr>
            <w:tcW w:w="446" w:type="pct"/>
            <w:shd w:val="clear" w:color="auto" w:fill="auto"/>
          </w:tcPr>
          <w:p w:rsidR="00313A41" w:rsidRPr="00C708EF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1800.5</w:t>
            </w:r>
          </w:p>
        </w:tc>
        <w:tc>
          <w:tcPr>
            <w:tcW w:w="437" w:type="pct"/>
            <w:shd w:val="clear" w:color="auto" w:fill="auto"/>
          </w:tcPr>
          <w:p w:rsidR="00313A41" w:rsidRPr="00C708EF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1800.5</w:t>
            </w:r>
          </w:p>
        </w:tc>
        <w:tc>
          <w:tcPr>
            <w:tcW w:w="366" w:type="pct"/>
          </w:tcPr>
          <w:p w:rsidR="00313A41" w:rsidRPr="00C708EF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1800.5</w:t>
            </w:r>
          </w:p>
        </w:tc>
      </w:tr>
      <w:tr w:rsidR="00313A41" w:rsidRPr="00A334BE" w:rsidTr="001261C8">
        <w:trPr>
          <w:trHeight w:val="300"/>
        </w:trPr>
        <w:tc>
          <w:tcPr>
            <w:tcW w:w="542" w:type="pct"/>
            <w:vMerge w:val="restar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Основное мероприятие 2.6</w:t>
            </w:r>
          </w:p>
        </w:tc>
        <w:tc>
          <w:tcPr>
            <w:tcW w:w="827" w:type="pct"/>
            <w:vMerge w:val="restar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Прочие мероприятия по благоустройству.</w:t>
            </w:r>
          </w:p>
        </w:tc>
        <w:tc>
          <w:tcPr>
            <w:tcW w:w="722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334BE">
              <w:rPr>
                <w:rFonts w:ascii="Arial" w:hAnsi="Arial" w:cs="Arial"/>
                <w:bCs/>
              </w:rPr>
              <w:t>всего, в том числе:</w:t>
            </w:r>
          </w:p>
        </w:tc>
        <w:tc>
          <w:tcPr>
            <w:tcW w:w="42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31006,3</w:t>
            </w:r>
          </w:p>
        </w:tc>
        <w:tc>
          <w:tcPr>
            <w:tcW w:w="415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33 217,1</w:t>
            </w:r>
          </w:p>
        </w:tc>
        <w:tc>
          <w:tcPr>
            <w:tcW w:w="413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34224,4</w:t>
            </w:r>
          </w:p>
        </w:tc>
        <w:tc>
          <w:tcPr>
            <w:tcW w:w="404" w:type="pct"/>
            <w:shd w:val="clear" w:color="auto" w:fill="auto"/>
          </w:tcPr>
          <w:p w:rsidR="00313A41" w:rsidRPr="004D0FB2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48176.83</w:t>
            </w:r>
          </w:p>
        </w:tc>
        <w:tc>
          <w:tcPr>
            <w:tcW w:w="446" w:type="pct"/>
            <w:shd w:val="clear" w:color="auto" w:fill="auto"/>
          </w:tcPr>
          <w:p w:rsidR="00313A41" w:rsidRPr="004D0FB2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46115.3</w:t>
            </w:r>
          </w:p>
        </w:tc>
        <w:tc>
          <w:tcPr>
            <w:tcW w:w="437" w:type="pct"/>
            <w:shd w:val="clear" w:color="auto" w:fill="auto"/>
          </w:tcPr>
          <w:p w:rsidR="00313A41" w:rsidRPr="004D0FB2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44838.3</w:t>
            </w:r>
          </w:p>
        </w:tc>
        <w:tc>
          <w:tcPr>
            <w:tcW w:w="366" w:type="pct"/>
          </w:tcPr>
          <w:p w:rsidR="00313A41" w:rsidRPr="004D0FB2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47417.3</w:t>
            </w:r>
          </w:p>
        </w:tc>
      </w:tr>
      <w:tr w:rsidR="00313A41" w:rsidRPr="00A334BE" w:rsidTr="001261C8">
        <w:trPr>
          <w:trHeight w:val="300"/>
        </w:trPr>
        <w:tc>
          <w:tcPr>
            <w:tcW w:w="542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15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13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04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46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3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66" w:type="pct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313A41" w:rsidRPr="00A334BE" w:rsidTr="001261C8">
        <w:trPr>
          <w:trHeight w:val="300"/>
        </w:trPr>
        <w:tc>
          <w:tcPr>
            <w:tcW w:w="542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415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413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04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46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37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66" w:type="pct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313A41" w:rsidRPr="00A334BE" w:rsidTr="001261C8">
        <w:trPr>
          <w:trHeight w:val="300"/>
        </w:trPr>
        <w:tc>
          <w:tcPr>
            <w:tcW w:w="542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31006,3</w:t>
            </w:r>
          </w:p>
        </w:tc>
        <w:tc>
          <w:tcPr>
            <w:tcW w:w="415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33 217,1</w:t>
            </w:r>
          </w:p>
        </w:tc>
        <w:tc>
          <w:tcPr>
            <w:tcW w:w="413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34224,4</w:t>
            </w:r>
          </w:p>
        </w:tc>
        <w:tc>
          <w:tcPr>
            <w:tcW w:w="404" w:type="pct"/>
            <w:shd w:val="clear" w:color="auto" w:fill="auto"/>
          </w:tcPr>
          <w:p w:rsidR="00313A41" w:rsidRPr="004D0FB2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48176.83</w:t>
            </w:r>
          </w:p>
        </w:tc>
        <w:tc>
          <w:tcPr>
            <w:tcW w:w="446" w:type="pct"/>
            <w:shd w:val="clear" w:color="auto" w:fill="auto"/>
            <w:noWrap/>
          </w:tcPr>
          <w:p w:rsidR="00313A41" w:rsidRPr="004D0FB2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46115.3</w:t>
            </w:r>
          </w:p>
        </w:tc>
        <w:tc>
          <w:tcPr>
            <w:tcW w:w="437" w:type="pct"/>
            <w:shd w:val="clear" w:color="auto" w:fill="auto"/>
            <w:noWrap/>
          </w:tcPr>
          <w:p w:rsidR="00313A41" w:rsidRPr="004D0FB2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44838.3</w:t>
            </w:r>
          </w:p>
        </w:tc>
        <w:tc>
          <w:tcPr>
            <w:tcW w:w="366" w:type="pct"/>
          </w:tcPr>
          <w:p w:rsidR="00313A41" w:rsidRPr="004D0FB2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47417.3</w:t>
            </w:r>
          </w:p>
        </w:tc>
      </w:tr>
      <w:tr w:rsidR="00313A41" w:rsidRPr="00A334BE" w:rsidTr="001261C8">
        <w:trPr>
          <w:trHeight w:val="300"/>
        </w:trPr>
        <w:tc>
          <w:tcPr>
            <w:tcW w:w="542" w:type="pct"/>
            <w:vMerge w:val="restar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2.7</w:t>
            </w:r>
          </w:p>
        </w:tc>
        <w:tc>
          <w:tcPr>
            <w:tcW w:w="827" w:type="pct"/>
            <w:vMerge w:val="restart"/>
            <w:shd w:val="clear" w:color="auto" w:fill="auto"/>
          </w:tcPr>
          <w:p w:rsidR="00313A41" w:rsidRPr="000135AD" w:rsidRDefault="00313A41" w:rsidP="001261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35AD">
              <w:rPr>
                <w:rFonts w:ascii="Arial" w:hAnsi="Arial" w:cs="Arial"/>
                <w:sz w:val="20"/>
                <w:szCs w:val="20"/>
              </w:rPr>
              <w:t>Организация системы раздельного накопления твердых коммунальных отходов</w:t>
            </w:r>
            <w:r w:rsidRPr="000135A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Всего, в том числе</w:t>
            </w:r>
          </w:p>
        </w:tc>
        <w:tc>
          <w:tcPr>
            <w:tcW w:w="428" w:type="pct"/>
            <w:shd w:val="clear" w:color="auto" w:fill="auto"/>
          </w:tcPr>
          <w:p w:rsidR="00313A41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21700,1</w:t>
            </w:r>
          </w:p>
        </w:tc>
        <w:tc>
          <w:tcPr>
            <w:tcW w:w="415" w:type="pct"/>
            <w:shd w:val="clear" w:color="auto" w:fill="auto"/>
          </w:tcPr>
          <w:p w:rsidR="00313A41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2351,7</w:t>
            </w:r>
          </w:p>
        </w:tc>
        <w:tc>
          <w:tcPr>
            <w:tcW w:w="413" w:type="pct"/>
            <w:shd w:val="clear" w:color="auto" w:fill="auto"/>
          </w:tcPr>
          <w:p w:rsidR="00313A41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04" w:type="pct"/>
            <w:shd w:val="clear" w:color="auto" w:fill="auto"/>
          </w:tcPr>
          <w:p w:rsidR="00313A41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46" w:type="pct"/>
            <w:shd w:val="clear" w:color="auto" w:fill="auto"/>
            <w:noWrap/>
          </w:tcPr>
          <w:p w:rsidR="00313A41" w:rsidRPr="004D0FB2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14706</w:t>
            </w:r>
          </w:p>
        </w:tc>
        <w:tc>
          <w:tcPr>
            <w:tcW w:w="437" w:type="pct"/>
            <w:shd w:val="clear" w:color="auto" w:fill="auto"/>
            <w:noWrap/>
          </w:tcPr>
          <w:p w:rsidR="00313A41" w:rsidRPr="004D0FB2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173</w:t>
            </w:r>
          </w:p>
        </w:tc>
        <w:tc>
          <w:tcPr>
            <w:tcW w:w="366" w:type="pct"/>
          </w:tcPr>
          <w:p w:rsidR="00313A41" w:rsidRPr="004D0FB2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184</w:t>
            </w:r>
          </w:p>
        </w:tc>
      </w:tr>
      <w:tr w:rsidR="00313A41" w:rsidRPr="00A334BE" w:rsidTr="001261C8">
        <w:trPr>
          <w:trHeight w:val="300"/>
        </w:trPr>
        <w:tc>
          <w:tcPr>
            <w:tcW w:w="542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428" w:type="pct"/>
            <w:shd w:val="clear" w:color="auto" w:fill="auto"/>
          </w:tcPr>
          <w:p w:rsidR="00313A41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15" w:type="pct"/>
            <w:shd w:val="clear" w:color="auto" w:fill="auto"/>
          </w:tcPr>
          <w:p w:rsidR="00313A41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13" w:type="pct"/>
            <w:shd w:val="clear" w:color="auto" w:fill="auto"/>
          </w:tcPr>
          <w:p w:rsidR="00313A41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04" w:type="pct"/>
            <w:shd w:val="clear" w:color="auto" w:fill="auto"/>
          </w:tcPr>
          <w:p w:rsidR="00313A41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46" w:type="pct"/>
            <w:shd w:val="clear" w:color="auto" w:fill="auto"/>
            <w:noWrap/>
          </w:tcPr>
          <w:p w:rsidR="00313A41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37" w:type="pct"/>
            <w:shd w:val="clear" w:color="auto" w:fill="auto"/>
            <w:noWrap/>
          </w:tcPr>
          <w:p w:rsidR="00313A41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66" w:type="pct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313A41" w:rsidRPr="00A334BE" w:rsidTr="001261C8">
        <w:trPr>
          <w:trHeight w:val="300"/>
        </w:trPr>
        <w:tc>
          <w:tcPr>
            <w:tcW w:w="542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428" w:type="pct"/>
            <w:shd w:val="clear" w:color="auto" w:fill="auto"/>
          </w:tcPr>
          <w:p w:rsidR="00313A41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21168,9</w:t>
            </w:r>
          </w:p>
        </w:tc>
        <w:tc>
          <w:tcPr>
            <w:tcW w:w="415" w:type="pct"/>
            <w:shd w:val="clear" w:color="auto" w:fill="auto"/>
          </w:tcPr>
          <w:p w:rsidR="00313A41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2044,2</w:t>
            </w:r>
          </w:p>
        </w:tc>
        <w:tc>
          <w:tcPr>
            <w:tcW w:w="413" w:type="pct"/>
            <w:shd w:val="clear" w:color="auto" w:fill="auto"/>
          </w:tcPr>
          <w:p w:rsidR="00313A41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04" w:type="pct"/>
            <w:shd w:val="clear" w:color="auto" w:fill="auto"/>
          </w:tcPr>
          <w:p w:rsidR="00313A41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46" w:type="pct"/>
            <w:shd w:val="clear" w:color="auto" w:fill="auto"/>
            <w:noWrap/>
          </w:tcPr>
          <w:p w:rsidR="00313A41" w:rsidRPr="004D0FB2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14500</w:t>
            </w:r>
          </w:p>
        </w:tc>
        <w:tc>
          <w:tcPr>
            <w:tcW w:w="437" w:type="pct"/>
            <w:shd w:val="clear" w:color="auto" w:fill="auto"/>
            <w:noWrap/>
          </w:tcPr>
          <w:p w:rsidR="00313A41" w:rsidRPr="004D0FB2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170</w:t>
            </w:r>
          </w:p>
        </w:tc>
        <w:tc>
          <w:tcPr>
            <w:tcW w:w="366" w:type="pct"/>
          </w:tcPr>
          <w:p w:rsidR="00313A41" w:rsidRPr="004D0FB2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180</w:t>
            </w:r>
          </w:p>
        </w:tc>
      </w:tr>
      <w:tr w:rsidR="00313A41" w:rsidRPr="00A334BE" w:rsidTr="001261C8">
        <w:trPr>
          <w:trHeight w:val="300"/>
        </w:trPr>
        <w:tc>
          <w:tcPr>
            <w:tcW w:w="542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428" w:type="pct"/>
            <w:shd w:val="clear" w:color="auto" w:fill="auto"/>
          </w:tcPr>
          <w:p w:rsidR="00313A41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531,2</w:t>
            </w:r>
          </w:p>
        </w:tc>
        <w:tc>
          <w:tcPr>
            <w:tcW w:w="415" w:type="pct"/>
            <w:shd w:val="clear" w:color="auto" w:fill="auto"/>
          </w:tcPr>
          <w:p w:rsidR="00313A41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307,5</w:t>
            </w:r>
          </w:p>
        </w:tc>
        <w:tc>
          <w:tcPr>
            <w:tcW w:w="413" w:type="pct"/>
            <w:shd w:val="clear" w:color="auto" w:fill="auto"/>
          </w:tcPr>
          <w:p w:rsidR="00313A41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04" w:type="pct"/>
            <w:shd w:val="clear" w:color="auto" w:fill="auto"/>
          </w:tcPr>
          <w:p w:rsidR="00313A41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46" w:type="pct"/>
            <w:shd w:val="clear" w:color="auto" w:fill="auto"/>
            <w:noWrap/>
          </w:tcPr>
          <w:p w:rsidR="00313A41" w:rsidRPr="004D0FB2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206</w:t>
            </w:r>
          </w:p>
        </w:tc>
        <w:tc>
          <w:tcPr>
            <w:tcW w:w="437" w:type="pct"/>
            <w:shd w:val="clear" w:color="auto" w:fill="auto"/>
            <w:noWrap/>
          </w:tcPr>
          <w:p w:rsidR="00313A41" w:rsidRPr="004D0FB2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3</w:t>
            </w:r>
          </w:p>
        </w:tc>
        <w:tc>
          <w:tcPr>
            <w:tcW w:w="366" w:type="pct"/>
          </w:tcPr>
          <w:p w:rsidR="00313A41" w:rsidRPr="004D0FB2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4</w:t>
            </w:r>
          </w:p>
        </w:tc>
      </w:tr>
      <w:tr w:rsidR="00313A41" w:rsidRPr="00A334BE" w:rsidTr="001261C8">
        <w:trPr>
          <w:trHeight w:val="300"/>
        </w:trPr>
        <w:tc>
          <w:tcPr>
            <w:tcW w:w="542" w:type="pct"/>
            <w:vMerge w:val="restar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  <w:r w:rsidRPr="00A334BE">
              <w:rPr>
                <w:rFonts w:ascii="Arial" w:hAnsi="Arial" w:cs="Arial"/>
                <w:bCs/>
                <w:iCs/>
              </w:rPr>
              <w:t>Подпрограмма 3</w:t>
            </w:r>
          </w:p>
        </w:tc>
        <w:tc>
          <w:tcPr>
            <w:tcW w:w="827" w:type="pct"/>
            <w:vMerge w:val="restar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  <w:r w:rsidRPr="00A334BE">
              <w:rPr>
                <w:rFonts w:ascii="Arial" w:hAnsi="Arial" w:cs="Arial"/>
                <w:bCs/>
                <w:iCs/>
              </w:rPr>
              <w:t>"Обеспечение доступным и комфортным жильем населения".</w:t>
            </w:r>
          </w:p>
        </w:tc>
        <w:tc>
          <w:tcPr>
            <w:tcW w:w="722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334BE">
              <w:rPr>
                <w:rFonts w:ascii="Arial" w:hAnsi="Arial" w:cs="Arial"/>
                <w:bCs/>
              </w:rPr>
              <w:t>всего, в том числе:</w:t>
            </w:r>
          </w:p>
        </w:tc>
        <w:tc>
          <w:tcPr>
            <w:tcW w:w="42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137034</w:t>
            </w:r>
          </w:p>
        </w:tc>
        <w:tc>
          <w:tcPr>
            <w:tcW w:w="415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220 259,3</w:t>
            </w:r>
          </w:p>
        </w:tc>
        <w:tc>
          <w:tcPr>
            <w:tcW w:w="413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44095,57</w:t>
            </w:r>
          </w:p>
        </w:tc>
        <w:tc>
          <w:tcPr>
            <w:tcW w:w="404" w:type="pct"/>
            <w:shd w:val="clear" w:color="auto" w:fill="auto"/>
          </w:tcPr>
          <w:p w:rsidR="00313A41" w:rsidRPr="00B04630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6700</w:t>
            </w:r>
          </w:p>
        </w:tc>
        <w:tc>
          <w:tcPr>
            <w:tcW w:w="446" w:type="pct"/>
            <w:shd w:val="clear" w:color="auto" w:fill="auto"/>
          </w:tcPr>
          <w:p w:rsidR="00313A41" w:rsidRPr="00845D6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57314,6</w:t>
            </w:r>
          </w:p>
        </w:tc>
        <w:tc>
          <w:tcPr>
            <w:tcW w:w="437" w:type="pct"/>
            <w:shd w:val="clear" w:color="auto" w:fill="auto"/>
          </w:tcPr>
          <w:p w:rsidR="00313A41" w:rsidRPr="00B04630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84541.8</w:t>
            </w:r>
          </w:p>
        </w:tc>
        <w:tc>
          <w:tcPr>
            <w:tcW w:w="366" w:type="pct"/>
          </w:tcPr>
          <w:p w:rsidR="00313A41" w:rsidRPr="00B04630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79561.8</w:t>
            </w:r>
          </w:p>
        </w:tc>
      </w:tr>
      <w:tr w:rsidR="00313A41" w:rsidRPr="00A334BE" w:rsidTr="001261C8">
        <w:trPr>
          <w:trHeight w:val="300"/>
        </w:trPr>
        <w:tc>
          <w:tcPr>
            <w:tcW w:w="542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81953,6</w:t>
            </w:r>
          </w:p>
        </w:tc>
        <w:tc>
          <w:tcPr>
            <w:tcW w:w="415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112 280,1</w:t>
            </w:r>
          </w:p>
        </w:tc>
        <w:tc>
          <w:tcPr>
            <w:tcW w:w="413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18199,78</w:t>
            </w:r>
          </w:p>
        </w:tc>
        <w:tc>
          <w:tcPr>
            <w:tcW w:w="404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46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3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66" w:type="pct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313A41" w:rsidRPr="00A334BE" w:rsidTr="001261C8">
        <w:trPr>
          <w:trHeight w:val="300"/>
        </w:trPr>
        <w:tc>
          <w:tcPr>
            <w:tcW w:w="542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44950,9</w:t>
            </w:r>
          </w:p>
        </w:tc>
        <w:tc>
          <w:tcPr>
            <w:tcW w:w="415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88 822,2</w:t>
            </w:r>
          </w:p>
        </w:tc>
        <w:tc>
          <w:tcPr>
            <w:tcW w:w="413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15783,79</w:t>
            </w:r>
          </w:p>
        </w:tc>
        <w:tc>
          <w:tcPr>
            <w:tcW w:w="404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46" w:type="pct"/>
            <w:shd w:val="clear" w:color="auto" w:fill="auto"/>
          </w:tcPr>
          <w:p w:rsidR="00313A41" w:rsidRPr="00B04630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39070.9</w:t>
            </w:r>
          </w:p>
        </w:tc>
        <w:tc>
          <w:tcPr>
            <w:tcW w:w="437" w:type="pct"/>
            <w:shd w:val="clear" w:color="auto" w:fill="auto"/>
          </w:tcPr>
          <w:p w:rsidR="00313A41" w:rsidRPr="00B04630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79311.8</w:t>
            </w:r>
          </w:p>
        </w:tc>
        <w:tc>
          <w:tcPr>
            <w:tcW w:w="366" w:type="pct"/>
          </w:tcPr>
          <w:p w:rsidR="00313A41" w:rsidRPr="00B04630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79311.8</w:t>
            </w:r>
          </w:p>
        </w:tc>
      </w:tr>
      <w:tr w:rsidR="00313A41" w:rsidRPr="00A334BE" w:rsidTr="001261C8">
        <w:trPr>
          <w:trHeight w:val="300"/>
        </w:trPr>
        <w:tc>
          <w:tcPr>
            <w:tcW w:w="542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10129,5</w:t>
            </w:r>
          </w:p>
        </w:tc>
        <w:tc>
          <w:tcPr>
            <w:tcW w:w="415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19157</w:t>
            </w:r>
          </w:p>
        </w:tc>
        <w:tc>
          <w:tcPr>
            <w:tcW w:w="413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10112</w:t>
            </w:r>
          </w:p>
        </w:tc>
        <w:tc>
          <w:tcPr>
            <w:tcW w:w="404" w:type="pct"/>
            <w:shd w:val="clear" w:color="auto" w:fill="auto"/>
          </w:tcPr>
          <w:p w:rsidR="00313A41" w:rsidRPr="00B04630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6700</w:t>
            </w:r>
          </w:p>
        </w:tc>
        <w:tc>
          <w:tcPr>
            <w:tcW w:w="446" w:type="pct"/>
            <w:shd w:val="clear" w:color="auto" w:fill="auto"/>
          </w:tcPr>
          <w:p w:rsidR="00313A41" w:rsidRPr="00845D6E" w:rsidRDefault="00313A41" w:rsidP="001261C8">
            <w:pPr>
              <w:widowControl w:val="0"/>
              <w:tabs>
                <w:tab w:val="center" w:pos="572"/>
                <w:tab w:val="left" w:pos="106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18243,7</w:t>
            </w:r>
          </w:p>
        </w:tc>
        <w:tc>
          <w:tcPr>
            <w:tcW w:w="437" w:type="pct"/>
            <w:shd w:val="clear" w:color="auto" w:fill="auto"/>
          </w:tcPr>
          <w:p w:rsidR="00313A41" w:rsidRPr="00B04630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5230</w:t>
            </w:r>
          </w:p>
        </w:tc>
        <w:tc>
          <w:tcPr>
            <w:tcW w:w="366" w:type="pct"/>
          </w:tcPr>
          <w:p w:rsidR="00313A41" w:rsidRPr="00B04630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250</w:t>
            </w:r>
          </w:p>
        </w:tc>
      </w:tr>
      <w:tr w:rsidR="00313A41" w:rsidRPr="00A334BE" w:rsidTr="001261C8">
        <w:trPr>
          <w:trHeight w:val="345"/>
        </w:trPr>
        <w:tc>
          <w:tcPr>
            <w:tcW w:w="542" w:type="pct"/>
            <w:vMerge w:val="restar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Основное мероприятие 3.1</w:t>
            </w:r>
          </w:p>
        </w:tc>
        <w:tc>
          <w:tcPr>
            <w:tcW w:w="827" w:type="pct"/>
            <w:vMerge w:val="restart"/>
            <w:shd w:val="clear" w:color="auto" w:fill="auto"/>
          </w:tcPr>
          <w:p w:rsidR="00313A41" w:rsidRPr="00B04630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Капитальный ремонт </w:t>
            </w:r>
            <w:r w:rsidRPr="00B0463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и содержание муниципального жилья</w:t>
            </w:r>
          </w:p>
        </w:tc>
        <w:tc>
          <w:tcPr>
            <w:tcW w:w="722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всего, в том числе:</w:t>
            </w:r>
          </w:p>
        </w:tc>
        <w:tc>
          <w:tcPr>
            <w:tcW w:w="42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125</w:t>
            </w:r>
          </w:p>
        </w:tc>
        <w:tc>
          <w:tcPr>
            <w:tcW w:w="415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413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04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446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220</w:t>
            </w:r>
          </w:p>
        </w:tc>
        <w:tc>
          <w:tcPr>
            <w:tcW w:w="43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230</w:t>
            </w:r>
          </w:p>
        </w:tc>
        <w:tc>
          <w:tcPr>
            <w:tcW w:w="366" w:type="pct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250</w:t>
            </w:r>
          </w:p>
        </w:tc>
      </w:tr>
      <w:tr w:rsidR="00313A41" w:rsidRPr="00A334BE" w:rsidTr="001261C8">
        <w:trPr>
          <w:trHeight w:val="345"/>
        </w:trPr>
        <w:tc>
          <w:tcPr>
            <w:tcW w:w="542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15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13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04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46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3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66" w:type="pct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313A41" w:rsidRPr="00A334BE" w:rsidTr="001261C8">
        <w:trPr>
          <w:trHeight w:val="345"/>
        </w:trPr>
        <w:tc>
          <w:tcPr>
            <w:tcW w:w="542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15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13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04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46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3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66" w:type="pct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313A41" w:rsidRPr="00A334BE" w:rsidTr="001261C8">
        <w:trPr>
          <w:trHeight w:val="250"/>
        </w:trPr>
        <w:tc>
          <w:tcPr>
            <w:tcW w:w="542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125</w:t>
            </w:r>
          </w:p>
        </w:tc>
        <w:tc>
          <w:tcPr>
            <w:tcW w:w="415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413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04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446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220</w:t>
            </w:r>
          </w:p>
        </w:tc>
        <w:tc>
          <w:tcPr>
            <w:tcW w:w="43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230</w:t>
            </w:r>
          </w:p>
        </w:tc>
        <w:tc>
          <w:tcPr>
            <w:tcW w:w="366" w:type="pct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250</w:t>
            </w:r>
          </w:p>
        </w:tc>
      </w:tr>
      <w:tr w:rsidR="00313A41" w:rsidRPr="00A334BE" w:rsidTr="001261C8">
        <w:trPr>
          <w:trHeight w:val="345"/>
        </w:trPr>
        <w:tc>
          <w:tcPr>
            <w:tcW w:w="542" w:type="pct"/>
            <w:vMerge w:val="restar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 xml:space="preserve">Основное мероприятие 3.2. </w:t>
            </w:r>
          </w:p>
        </w:tc>
        <w:tc>
          <w:tcPr>
            <w:tcW w:w="827" w:type="pct"/>
            <w:vMerge w:val="restar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Переселение граждан из авари</w:t>
            </w:r>
            <w:r>
              <w:rPr>
                <w:rFonts w:ascii="Arial" w:hAnsi="Arial" w:cs="Arial"/>
              </w:rPr>
              <w:t>йного жилищного фонда (устранение недостатков)</w:t>
            </w:r>
          </w:p>
        </w:tc>
        <w:tc>
          <w:tcPr>
            <w:tcW w:w="722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334BE">
              <w:rPr>
                <w:rFonts w:ascii="Arial" w:hAnsi="Arial" w:cs="Arial"/>
                <w:bCs/>
              </w:rPr>
              <w:t>всего, в том числе:</w:t>
            </w:r>
          </w:p>
        </w:tc>
        <w:tc>
          <w:tcPr>
            <w:tcW w:w="42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3746</w:t>
            </w:r>
          </w:p>
        </w:tc>
        <w:tc>
          <w:tcPr>
            <w:tcW w:w="415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413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04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46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3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66" w:type="pct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313A41" w:rsidRPr="00A334BE" w:rsidTr="001261C8">
        <w:trPr>
          <w:trHeight w:val="345"/>
        </w:trPr>
        <w:tc>
          <w:tcPr>
            <w:tcW w:w="542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15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13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04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6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13A41" w:rsidRPr="00A334BE" w:rsidTr="001261C8">
        <w:trPr>
          <w:trHeight w:val="196"/>
        </w:trPr>
        <w:tc>
          <w:tcPr>
            <w:tcW w:w="542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5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3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04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6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13A41" w:rsidRPr="00A334BE" w:rsidTr="001261C8">
        <w:trPr>
          <w:trHeight w:val="242"/>
        </w:trPr>
        <w:tc>
          <w:tcPr>
            <w:tcW w:w="542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3746</w:t>
            </w:r>
          </w:p>
        </w:tc>
        <w:tc>
          <w:tcPr>
            <w:tcW w:w="415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13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04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6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13A41" w:rsidRPr="00A334BE" w:rsidTr="001261C8">
        <w:trPr>
          <w:trHeight w:val="246"/>
        </w:trPr>
        <w:tc>
          <w:tcPr>
            <w:tcW w:w="542" w:type="pct"/>
            <w:vMerge w:val="restar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Основное мероприятие 3.3.</w:t>
            </w:r>
          </w:p>
        </w:tc>
        <w:tc>
          <w:tcPr>
            <w:tcW w:w="827" w:type="pct"/>
            <w:vMerge w:val="restar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Переселение граждан из аварийного жилищного фонда, признанн</w:t>
            </w:r>
            <w:r>
              <w:rPr>
                <w:rFonts w:ascii="Arial" w:hAnsi="Arial" w:cs="Arial"/>
              </w:rPr>
              <w:t xml:space="preserve">ого таковым до 1 января 2017 </w:t>
            </w:r>
            <w:r w:rsidRPr="00A334BE">
              <w:rPr>
                <w:rFonts w:ascii="Arial" w:hAnsi="Arial" w:cs="Arial"/>
              </w:rPr>
              <w:t>года</w:t>
            </w:r>
          </w:p>
        </w:tc>
        <w:tc>
          <w:tcPr>
            <w:tcW w:w="722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334BE">
              <w:rPr>
                <w:rFonts w:ascii="Arial" w:hAnsi="Arial" w:cs="Arial"/>
                <w:bCs/>
              </w:rPr>
              <w:t>всего, в том числе:</w:t>
            </w:r>
          </w:p>
        </w:tc>
        <w:tc>
          <w:tcPr>
            <w:tcW w:w="42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132878</w:t>
            </w:r>
          </w:p>
        </w:tc>
        <w:tc>
          <w:tcPr>
            <w:tcW w:w="415" w:type="pct"/>
            <w:shd w:val="clear" w:color="auto" w:fill="auto"/>
          </w:tcPr>
          <w:p w:rsidR="00313A41" w:rsidRPr="001E25D4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219 233,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413" w:type="pct"/>
            <w:shd w:val="clear" w:color="auto" w:fill="auto"/>
          </w:tcPr>
          <w:p w:rsidR="00313A41" w:rsidRPr="00B54169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42641,57</w:t>
            </w:r>
          </w:p>
        </w:tc>
        <w:tc>
          <w:tcPr>
            <w:tcW w:w="404" w:type="pct"/>
            <w:shd w:val="clear" w:color="auto" w:fill="auto"/>
          </w:tcPr>
          <w:p w:rsidR="00313A41" w:rsidRPr="00B54169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6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13A41" w:rsidRPr="00A334BE" w:rsidTr="001261C8">
        <w:trPr>
          <w:trHeight w:val="345"/>
        </w:trPr>
        <w:tc>
          <w:tcPr>
            <w:tcW w:w="542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81953,6</w:t>
            </w:r>
          </w:p>
        </w:tc>
        <w:tc>
          <w:tcPr>
            <w:tcW w:w="415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112 280,1</w:t>
            </w:r>
          </w:p>
        </w:tc>
        <w:tc>
          <w:tcPr>
            <w:tcW w:w="413" w:type="pct"/>
            <w:shd w:val="clear" w:color="auto" w:fill="auto"/>
          </w:tcPr>
          <w:p w:rsidR="00313A41" w:rsidRPr="00946EE7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18199,78</w:t>
            </w:r>
          </w:p>
        </w:tc>
        <w:tc>
          <w:tcPr>
            <w:tcW w:w="404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6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13A41" w:rsidRPr="00A334BE" w:rsidTr="001261C8">
        <w:trPr>
          <w:trHeight w:val="272"/>
        </w:trPr>
        <w:tc>
          <w:tcPr>
            <w:tcW w:w="542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44839,8</w:t>
            </w:r>
          </w:p>
        </w:tc>
        <w:tc>
          <w:tcPr>
            <w:tcW w:w="415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88 822,2</w:t>
            </w:r>
          </w:p>
        </w:tc>
        <w:tc>
          <w:tcPr>
            <w:tcW w:w="413" w:type="pct"/>
            <w:shd w:val="clear" w:color="auto" w:fill="auto"/>
          </w:tcPr>
          <w:p w:rsidR="00313A41" w:rsidRPr="00B54169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15783,79</w:t>
            </w:r>
          </w:p>
        </w:tc>
        <w:tc>
          <w:tcPr>
            <w:tcW w:w="404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6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13A41" w:rsidRPr="00A334BE" w:rsidTr="001261C8">
        <w:trPr>
          <w:trHeight w:val="262"/>
        </w:trPr>
        <w:tc>
          <w:tcPr>
            <w:tcW w:w="542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6084,6</w:t>
            </w:r>
          </w:p>
        </w:tc>
        <w:tc>
          <w:tcPr>
            <w:tcW w:w="415" w:type="pct"/>
            <w:shd w:val="clear" w:color="auto" w:fill="auto"/>
          </w:tcPr>
          <w:p w:rsidR="00313A41" w:rsidRPr="001378A0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18 131</w:t>
            </w:r>
          </w:p>
        </w:tc>
        <w:tc>
          <w:tcPr>
            <w:tcW w:w="413" w:type="pct"/>
            <w:shd w:val="clear" w:color="auto" w:fill="auto"/>
          </w:tcPr>
          <w:p w:rsidR="00313A41" w:rsidRPr="00B54169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8658</w:t>
            </w:r>
          </w:p>
        </w:tc>
        <w:tc>
          <w:tcPr>
            <w:tcW w:w="404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6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13A41" w:rsidRPr="00A334BE" w:rsidTr="001261C8">
        <w:trPr>
          <w:trHeight w:val="280"/>
        </w:trPr>
        <w:tc>
          <w:tcPr>
            <w:tcW w:w="542" w:type="pct"/>
            <w:vMerge w:val="restar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 xml:space="preserve">Основное мероприятие 3.4. </w:t>
            </w:r>
          </w:p>
        </w:tc>
        <w:tc>
          <w:tcPr>
            <w:tcW w:w="827" w:type="pct"/>
            <w:vMerge w:val="restar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Снос аварийных домов.</w:t>
            </w:r>
          </w:p>
        </w:tc>
        <w:tc>
          <w:tcPr>
            <w:tcW w:w="722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334BE">
              <w:rPr>
                <w:rFonts w:ascii="Arial" w:hAnsi="Arial" w:cs="Arial"/>
                <w:bCs/>
              </w:rPr>
              <w:t>всего, в том числе:</w:t>
            </w:r>
          </w:p>
        </w:tc>
        <w:tc>
          <w:tcPr>
            <w:tcW w:w="42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32</w:t>
            </w:r>
          </w:p>
        </w:tc>
        <w:tc>
          <w:tcPr>
            <w:tcW w:w="415" w:type="pct"/>
            <w:shd w:val="clear" w:color="auto" w:fill="auto"/>
          </w:tcPr>
          <w:p w:rsidR="00313A41" w:rsidRPr="001E25D4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en-US"/>
              </w:rPr>
              <w:t>165</w:t>
            </w:r>
          </w:p>
        </w:tc>
        <w:tc>
          <w:tcPr>
            <w:tcW w:w="413" w:type="pct"/>
            <w:shd w:val="clear" w:color="auto" w:fill="auto"/>
          </w:tcPr>
          <w:p w:rsidR="00313A41" w:rsidRPr="00B54169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1121</w:t>
            </w:r>
          </w:p>
        </w:tc>
        <w:tc>
          <w:tcPr>
            <w:tcW w:w="404" w:type="pct"/>
            <w:shd w:val="clear" w:color="auto" w:fill="auto"/>
          </w:tcPr>
          <w:p w:rsidR="00313A41" w:rsidRPr="00B54169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6500</w:t>
            </w:r>
          </w:p>
        </w:tc>
        <w:tc>
          <w:tcPr>
            <w:tcW w:w="446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5000</w:t>
            </w:r>
          </w:p>
        </w:tc>
        <w:tc>
          <w:tcPr>
            <w:tcW w:w="43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5000</w:t>
            </w:r>
          </w:p>
        </w:tc>
        <w:tc>
          <w:tcPr>
            <w:tcW w:w="366" w:type="pct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0</w:t>
            </w:r>
          </w:p>
        </w:tc>
      </w:tr>
      <w:tr w:rsidR="00313A41" w:rsidRPr="00A334BE" w:rsidTr="001261C8">
        <w:trPr>
          <w:trHeight w:val="345"/>
        </w:trPr>
        <w:tc>
          <w:tcPr>
            <w:tcW w:w="542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15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13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04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46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3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66" w:type="pct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</w:p>
        </w:tc>
      </w:tr>
      <w:tr w:rsidR="00313A41" w:rsidRPr="00A334BE" w:rsidTr="001261C8">
        <w:trPr>
          <w:trHeight w:val="231"/>
        </w:trPr>
        <w:tc>
          <w:tcPr>
            <w:tcW w:w="542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15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13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04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46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37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66" w:type="pct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</w:p>
        </w:tc>
      </w:tr>
      <w:tr w:rsidR="00313A41" w:rsidRPr="00A334BE" w:rsidTr="001261C8">
        <w:trPr>
          <w:trHeight w:val="267"/>
        </w:trPr>
        <w:tc>
          <w:tcPr>
            <w:tcW w:w="542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</w:t>
            </w:r>
          </w:p>
        </w:tc>
        <w:tc>
          <w:tcPr>
            <w:tcW w:w="415" w:type="pct"/>
            <w:shd w:val="clear" w:color="auto" w:fill="auto"/>
          </w:tcPr>
          <w:p w:rsidR="00313A41" w:rsidRPr="001378A0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165</w:t>
            </w:r>
          </w:p>
        </w:tc>
        <w:tc>
          <w:tcPr>
            <w:tcW w:w="413" w:type="pct"/>
            <w:shd w:val="clear" w:color="auto" w:fill="auto"/>
          </w:tcPr>
          <w:p w:rsidR="00313A41" w:rsidRPr="00B54169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1121</w:t>
            </w:r>
          </w:p>
        </w:tc>
        <w:tc>
          <w:tcPr>
            <w:tcW w:w="404" w:type="pct"/>
            <w:shd w:val="clear" w:color="auto" w:fill="auto"/>
          </w:tcPr>
          <w:p w:rsidR="00313A41" w:rsidRPr="00B54169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6500</w:t>
            </w:r>
          </w:p>
        </w:tc>
        <w:tc>
          <w:tcPr>
            <w:tcW w:w="446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5000</w:t>
            </w:r>
          </w:p>
        </w:tc>
        <w:tc>
          <w:tcPr>
            <w:tcW w:w="437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5000</w:t>
            </w:r>
          </w:p>
        </w:tc>
        <w:tc>
          <w:tcPr>
            <w:tcW w:w="366" w:type="pct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313A41" w:rsidRPr="00A334BE" w:rsidTr="001261C8">
        <w:trPr>
          <w:trHeight w:val="345"/>
        </w:trPr>
        <w:tc>
          <w:tcPr>
            <w:tcW w:w="542" w:type="pct"/>
            <w:vMerge w:val="restar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Основное мероприятие 3.5</w:t>
            </w:r>
          </w:p>
        </w:tc>
        <w:tc>
          <w:tcPr>
            <w:tcW w:w="827" w:type="pct"/>
            <w:vMerge w:val="restar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Прочие мероприятия</w:t>
            </w:r>
          </w:p>
        </w:tc>
        <w:tc>
          <w:tcPr>
            <w:tcW w:w="722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всего, в том числе:</w:t>
            </w:r>
          </w:p>
        </w:tc>
        <w:tc>
          <w:tcPr>
            <w:tcW w:w="42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253</w:t>
            </w:r>
          </w:p>
        </w:tc>
        <w:tc>
          <w:tcPr>
            <w:tcW w:w="415" w:type="pct"/>
            <w:shd w:val="clear" w:color="auto" w:fill="auto"/>
          </w:tcPr>
          <w:p w:rsidR="00313A41" w:rsidRPr="001378A0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lang w:val="en-US"/>
              </w:rPr>
            </w:pPr>
            <w:r>
              <w:rPr>
                <w:rFonts w:ascii="Arial" w:hAnsi="Arial" w:cs="Arial"/>
                <w:bCs/>
                <w:iCs/>
                <w:lang w:val="en-US"/>
              </w:rPr>
              <w:t>861</w:t>
            </w:r>
          </w:p>
        </w:tc>
        <w:tc>
          <w:tcPr>
            <w:tcW w:w="413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333</w:t>
            </w:r>
          </w:p>
        </w:tc>
        <w:tc>
          <w:tcPr>
            <w:tcW w:w="404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46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3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66" w:type="pct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</w:p>
        </w:tc>
      </w:tr>
      <w:tr w:rsidR="00313A41" w:rsidRPr="00A334BE" w:rsidTr="001261C8">
        <w:trPr>
          <w:trHeight w:val="345"/>
        </w:trPr>
        <w:tc>
          <w:tcPr>
            <w:tcW w:w="542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15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13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04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46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3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66" w:type="pct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</w:p>
        </w:tc>
      </w:tr>
      <w:tr w:rsidR="00313A41" w:rsidRPr="00A334BE" w:rsidTr="001261C8">
        <w:trPr>
          <w:trHeight w:val="345"/>
        </w:trPr>
        <w:tc>
          <w:tcPr>
            <w:tcW w:w="542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15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13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04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46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3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66" w:type="pct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</w:p>
        </w:tc>
      </w:tr>
      <w:tr w:rsidR="00313A41" w:rsidRPr="00A334BE" w:rsidTr="001261C8">
        <w:trPr>
          <w:trHeight w:val="345"/>
        </w:trPr>
        <w:tc>
          <w:tcPr>
            <w:tcW w:w="542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253</w:t>
            </w:r>
          </w:p>
        </w:tc>
        <w:tc>
          <w:tcPr>
            <w:tcW w:w="415" w:type="pct"/>
            <w:shd w:val="clear" w:color="auto" w:fill="auto"/>
          </w:tcPr>
          <w:p w:rsidR="00313A41" w:rsidRPr="001378A0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en-US"/>
              </w:rPr>
              <w:t>861</w:t>
            </w:r>
          </w:p>
        </w:tc>
        <w:tc>
          <w:tcPr>
            <w:tcW w:w="413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333</w:t>
            </w:r>
          </w:p>
        </w:tc>
        <w:tc>
          <w:tcPr>
            <w:tcW w:w="404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46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3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66" w:type="pct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</w:p>
        </w:tc>
      </w:tr>
      <w:tr w:rsidR="00313A41" w:rsidRPr="00A334BE" w:rsidTr="001261C8">
        <w:trPr>
          <w:trHeight w:val="345"/>
        </w:trPr>
        <w:tc>
          <w:tcPr>
            <w:tcW w:w="542" w:type="pct"/>
            <w:vMerge w:val="restar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3.6</w:t>
            </w:r>
          </w:p>
        </w:tc>
        <w:tc>
          <w:tcPr>
            <w:tcW w:w="827" w:type="pct"/>
            <w:vMerge w:val="restar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7E33">
              <w:rPr>
                <w:rFonts w:ascii="Arial" w:hAnsi="Arial" w:cs="Arial"/>
              </w:rPr>
              <w:t>Переселение граждан из аварийного жилищного фонда, признанного таковым с 1 января 2017 года до 1 января 2022 года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22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Всего, в том числе</w:t>
            </w:r>
          </w:p>
        </w:tc>
        <w:tc>
          <w:tcPr>
            <w:tcW w:w="428" w:type="pct"/>
            <w:shd w:val="clear" w:color="auto" w:fill="auto"/>
          </w:tcPr>
          <w:p w:rsidR="00313A41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15" w:type="pct"/>
            <w:shd w:val="clear" w:color="auto" w:fill="auto"/>
          </w:tcPr>
          <w:p w:rsidR="00313A41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lang w:val="en-US"/>
              </w:rPr>
            </w:pPr>
          </w:p>
        </w:tc>
        <w:tc>
          <w:tcPr>
            <w:tcW w:w="413" w:type="pct"/>
            <w:shd w:val="clear" w:color="auto" w:fill="auto"/>
          </w:tcPr>
          <w:p w:rsidR="00313A41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04" w:type="pct"/>
            <w:shd w:val="clear" w:color="auto" w:fill="auto"/>
          </w:tcPr>
          <w:p w:rsidR="00313A41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46" w:type="pct"/>
            <w:shd w:val="clear" w:color="auto" w:fill="auto"/>
          </w:tcPr>
          <w:p w:rsidR="00313A41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37" w:type="pct"/>
            <w:shd w:val="clear" w:color="auto" w:fill="auto"/>
          </w:tcPr>
          <w:p w:rsidR="00313A41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66" w:type="pct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79311,8</w:t>
            </w:r>
          </w:p>
        </w:tc>
      </w:tr>
      <w:tr w:rsidR="00313A41" w:rsidRPr="00A334BE" w:rsidTr="001261C8">
        <w:trPr>
          <w:trHeight w:val="345"/>
        </w:trPr>
        <w:tc>
          <w:tcPr>
            <w:tcW w:w="542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428" w:type="pct"/>
            <w:shd w:val="clear" w:color="auto" w:fill="auto"/>
          </w:tcPr>
          <w:p w:rsidR="00313A41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15" w:type="pct"/>
            <w:shd w:val="clear" w:color="auto" w:fill="auto"/>
          </w:tcPr>
          <w:p w:rsidR="00313A41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lang w:val="en-US"/>
              </w:rPr>
            </w:pPr>
          </w:p>
        </w:tc>
        <w:tc>
          <w:tcPr>
            <w:tcW w:w="413" w:type="pct"/>
            <w:shd w:val="clear" w:color="auto" w:fill="auto"/>
          </w:tcPr>
          <w:p w:rsidR="00313A41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04" w:type="pct"/>
            <w:shd w:val="clear" w:color="auto" w:fill="auto"/>
          </w:tcPr>
          <w:p w:rsidR="00313A41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46" w:type="pct"/>
            <w:shd w:val="clear" w:color="auto" w:fill="auto"/>
          </w:tcPr>
          <w:p w:rsidR="00313A41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37" w:type="pct"/>
            <w:shd w:val="clear" w:color="auto" w:fill="auto"/>
          </w:tcPr>
          <w:p w:rsidR="00313A41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66" w:type="pct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</w:p>
        </w:tc>
      </w:tr>
      <w:tr w:rsidR="00313A41" w:rsidRPr="00A334BE" w:rsidTr="001261C8">
        <w:trPr>
          <w:trHeight w:val="345"/>
        </w:trPr>
        <w:tc>
          <w:tcPr>
            <w:tcW w:w="542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428" w:type="pct"/>
            <w:shd w:val="clear" w:color="auto" w:fill="auto"/>
          </w:tcPr>
          <w:p w:rsidR="00313A41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15" w:type="pct"/>
            <w:shd w:val="clear" w:color="auto" w:fill="auto"/>
          </w:tcPr>
          <w:p w:rsidR="00313A41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lang w:val="en-US"/>
              </w:rPr>
            </w:pPr>
          </w:p>
        </w:tc>
        <w:tc>
          <w:tcPr>
            <w:tcW w:w="413" w:type="pct"/>
            <w:shd w:val="clear" w:color="auto" w:fill="auto"/>
          </w:tcPr>
          <w:p w:rsidR="00313A41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04" w:type="pct"/>
            <w:shd w:val="clear" w:color="auto" w:fill="auto"/>
          </w:tcPr>
          <w:p w:rsidR="00313A41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46" w:type="pct"/>
            <w:shd w:val="clear" w:color="auto" w:fill="auto"/>
          </w:tcPr>
          <w:p w:rsidR="00313A41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37" w:type="pct"/>
            <w:shd w:val="clear" w:color="auto" w:fill="auto"/>
          </w:tcPr>
          <w:p w:rsidR="00313A41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66" w:type="pct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79311,8</w:t>
            </w:r>
          </w:p>
        </w:tc>
      </w:tr>
      <w:tr w:rsidR="00313A41" w:rsidRPr="00A334BE" w:rsidTr="001261C8">
        <w:trPr>
          <w:trHeight w:val="345"/>
        </w:trPr>
        <w:tc>
          <w:tcPr>
            <w:tcW w:w="542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428" w:type="pct"/>
            <w:shd w:val="clear" w:color="auto" w:fill="auto"/>
          </w:tcPr>
          <w:p w:rsidR="00313A41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15" w:type="pct"/>
            <w:shd w:val="clear" w:color="auto" w:fill="auto"/>
          </w:tcPr>
          <w:p w:rsidR="00313A41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lang w:val="en-US"/>
              </w:rPr>
            </w:pPr>
          </w:p>
        </w:tc>
        <w:tc>
          <w:tcPr>
            <w:tcW w:w="413" w:type="pct"/>
            <w:shd w:val="clear" w:color="auto" w:fill="auto"/>
          </w:tcPr>
          <w:p w:rsidR="00313A41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04" w:type="pct"/>
            <w:shd w:val="clear" w:color="auto" w:fill="auto"/>
          </w:tcPr>
          <w:p w:rsidR="00313A41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46" w:type="pct"/>
            <w:shd w:val="clear" w:color="auto" w:fill="auto"/>
          </w:tcPr>
          <w:p w:rsidR="00313A41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37" w:type="pct"/>
            <w:shd w:val="clear" w:color="auto" w:fill="auto"/>
          </w:tcPr>
          <w:p w:rsidR="00313A41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66" w:type="pct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</w:p>
        </w:tc>
      </w:tr>
      <w:tr w:rsidR="00313A41" w:rsidRPr="00A334BE" w:rsidTr="001261C8">
        <w:trPr>
          <w:trHeight w:val="345"/>
        </w:trPr>
        <w:tc>
          <w:tcPr>
            <w:tcW w:w="542" w:type="pct"/>
            <w:vMerge w:val="restar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3.7</w:t>
            </w:r>
          </w:p>
        </w:tc>
        <w:tc>
          <w:tcPr>
            <w:tcW w:w="827" w:type="pct"/>
            <w:vMerge w:val="restar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Переселение граждан из непригодного для проживания жилищного фонда</w:t>
            </w:r>
          </w:p>
        </w:tc>
        <w:tc>
          <w:tcPr>
            <w:tcW w:w="722" w:type="pct"/>
            <w:shd w:val="clear" w:color="auto" w:fill="auto"/>
          </w:tcPr>
          <w:p w:rsidR="00313A41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Всего, в том числе</w:t>
            </w:r>
          </w:p>
        </w:tc>
        <w:tc>
          <w:tcPr>
            <w:tcW w:w="428" w:type="pct"/>
            <w:shd w:val="clear" w:color="auto" w:fill="auto"/>
          </w:tcPr>
          <w:p w:rsidR="00313A41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15" w:type="pct"/>
            <w:shd w:val="clear" w:color="auto" w:fill="auto"/>
          </w:tcPr>
          <w:p w:rsidR="00313A41" w:rsidRPr="005D4B78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13" w:type="pct"/>
            <w:shd w:val="clear" w:color="auto" w:fill="auto"/>
          </w:tcPr>
          <w:p w:rsidR="00313A41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04" w:type="pct"/>
            <w:shd w:val="clear" w:color="auto" w:fill="auto"/>
          </w:tcPr>
          <w:p w:rsidR="00313A41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46" w:type="pct"/>
            <w:shd w:val="clear" w:color="auto" w:fill="auto"/>
          </w:tcPr>
          <w:p w:rsidR="00313A41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52094,6</w:t>
            </w:r>
          </w:p>
        </w:tc>
        <w:tc>
          <w:tcPr>
            <w:tcW w:w="437" w:type="pct"/>
            <w:shd w:val="clear" w:color="auto" w:fill="auto"/>
          </w:tcPr>
          <w:p w:rsidR="00313A41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79311,8</w:t>
            </w:r>
          </w:p>
        </w:tc>
        <w:tc>
          <w:tcPr>
            <w:tcW w:w="366" w:type="pct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</w:p>
        </w:tc>
      </w:tr>
      <w:tr w:rsidR="00313A41" w:rsidRPr="00A334BE" w:rsidTr="001261C8">
        <w:trPr>
          <w:trHeight w:val="345"/>
        </w:trPr>
        <w:tc>
          <w:tcPr>
            <w:tcW w:w="542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428" w:type="pct"/>
            <w:shd w:val="clear" w:color="auto" w:fill="auto"/>
          </w:tcPr>
          <w:p w:rsidR="00313A41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15" w:type="pct"/>
            <w:shd w:val="clear" w:color="auto" w:fill="auto"/>
          </w:tcPr>
          <w:p w:rsidR="00313A41" w:rsidRPr="005D4B78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13" w:type="pct"/>
            <w:shd w:val="clear" w:color="auto" w:fill="auto"/>
          </w:tcPr>
          <w:p w:rsidR="00313A41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04" w:type="pct"/>
            <w:shd w:val="clear" w:color="auto" w:fill="auto"/>
          </w:tcPr>
          <w:p w:rsidR="00313A41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46" w:type="pct"/>
            <w:shd w:val="clear" w:color="auto" w:fill="auto"/>
          </w:tcPr>
          <w:p w:rsidR="00313A41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37" w:type="pct"/>
            <w:shd w:val="clear" w:color="auto" w:fill="auto"/>
          </w:tcPr>
          <w:p w:rsidR="00313A41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66" w:type="pct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</w:p>
        </w:tc>
      </w:tr>
      <w:tr w:rsidR="00313A41" w:rsidRPr="00A334BE" w:rsidTr="001261C8">
        <w:trPr>
          <w:trHeight w:val="345"/>
        </w:trPr>
        <w:tc>
          <w:tcPr>
            <w:tcW w:w="542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428" w:type="pct"/>
            <w:shd w:val="clear" w:color="auto" w:fill="auto"/>
          </w:tcPr>
          <w:p w:rsidR="00313A41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15" w:type="pct"/>
            <w:shd w:val="clear" w:color="auto" w:fill="auto"/>
          </w:tcPr>
          <w:p w:rsidR="00313A41" w:rsidRPr="005D4B78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13" w:type="pct"/>
            <w:shd w:val="clear" w:color="auto" w:fill="auto"/>
          </w:tcPr>
          <w:p w:rsidR="00313A41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04" w:type="pct"/>
            <w:shd w:val="clear" w:color="auto" w:fill="auto"/>
          </w:tcPr>
          <w:p w:rsidR="00313A41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46" w:type="pct"/>
            <w:shd w:val="clear" w:color="auto" w:fill="auto"/>
          </w:tcPr>
          <w:p w:rsidR="00313A41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39070,9</w:t>
            </w:r>
          </w:p>
        </w:tc>
        <w:tc>
          <w:tcPr>
            <w:tcW w:w="437" w:type="pct"/>
            <w:shd w:val="clear" w:color="auto" w:fill="auto"/>
          </w:tcPr>
          <w:p w:rsidR="00313A41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79311,8</w:t>
            </w:r>
          </w:p>
        </w:tc>
        <w:tc>
          <w:tcPr>
            <w:tcW w:w="366" w:type="pct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</w:p>
        </w:tc>
      </w:tr>
      <w:tr w:rsidR="00313A41" w:rsidRPr="00A334BE" w:rsidTr="001261C8">
        <w:trPr>
          <w:trHeight w:val="345"/>
        </w:trPr>
        <w:tc>
          <w:tcPr>
            <w:tcW w:w="542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428" w:type="pct"/>
            <w:shd w:val="clear" w:color="auto" w:fill="auto"/>
          </w:tcPr>
          <w:p w:rsidR="00313A41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15" w:type="pct"/>
            <w:shd w:val="clear" w:color="auto" w:fill="auto"/>
          </w:tcPr>
          <w:p w:rsidR="00313A41" w:rsidRPr="005D4B78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13" w:type="pct"/>
            <w:shd w:val="clear" w:color="auto" w:fill="auto"/>
          </w:tcPr>
          <w:p w:rsidR="00313A41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04" w:type="pct"/>
            <w:shd w:val="clear" w:color="auto" w:fill="auto"/>
          </w:tcPr>
          <w:p w:rsidR="00313A41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46" w:type="pct"/>
            <w:shd w:val="clear" w:color="auto" w:fill="auto"/>
          </w:tcPr>
          <w:p w:rsidR="00313A41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13023,7</w:t>
            </w:r>
          </w:p>
        </w:tc>
        <w:tc>
          <w:tcPr>
            <w:tcW w:w="437" w:type="pct"/>
            <w:shd w:val="clear" w:color="auto" w:fill="auto"/>
          </w:tcPr>
          <w:p w:rsidR="00313A41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66" w:type="pct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</w:p>
        </w:tc>
      </w:tr>
      <w:tr w:rsidR="00313A41" w:rsidRPr="00A334BE" w:rsidTr="001261C8">
        <w:trPr>
          <w:trHeight w:val="330"/>
        </w:trPr>
        <w:tc>
          <w:tcPr>
            <w:tcW w:w="542" w:type="pct"/>
            <w:vMerge w:val="restar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  <w:r w:rsidRPr="00A334BE">
              <w:rPr>
                <w:rFonts w:ascii="Arial" w:hAnsi="Arial" w:cs="Arial"/>
                <w:bCs/>
                <w:iCs/>
              </w:rPr>
              <w:t>Подпрограмма 4</w:t>
            </w:r>
          </w:p>
        </w:tc>
        <w:tc>
          <w:tcPr>
            <w:tcW w:w="827" w:type="pct"/>
            <w:vMerge w:val="restar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  <w:r w:rsidRPr="00A334BE">
              <w:rPr>
                <w:rFonts w:ascii="Arial" w:hAnsi="Arial" w:cs="Arial"/>
                <w:bCs/>
                <w:iCs/>
              </w:rPr>
              <w:t>"</w:t>
            </w:r>
            <w:proofErr w:type="spellStart"/>
            <w:r w:rsidRPr="00A334BE">
              <w:rPr>
                <w:rFonts w:ascii="Arial" w:hAnsi="Arial" w:cs="Arial"/>
                <w:bCs/>
                <w:iCs/>
              </w:rPr>
              <w:t>Энергоэффективность</w:t>
            </w:r>
            <w:proofErr w:type="spellEnd"/>
            <w:r w:rsidRPr="00A334BE">
              <w:rPr>
                <w:rFonts w:ascii="Arial" w:hAnsi="Arial" w:cs="Arial"/>
                <w:bCs/>
                <w:iCs/>
              </w:rPr>
              <w:t xml:space="preserve"> и развитие энергетики </w:t>
            </w:r>
          </w:p>
        </w:tc>
        <w:tc>
          <w:tcPr>
            <w:tcW w:w="722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334BE">
              <w:rPr>
                <w:rFonts w:ascii="Arial" w:hAnsi="Arial" w:cs="Arial"/>
                <w:bCs/>
              </w:rPr>
              <w:t>всего, в том числе:</w:t>
            </w:r>
          </w:p>
        </w:tc>
        <w:tc>
          <w:tcPr>
            <w:tcW w:w="428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8828</w:t>
            </w:r>
          </w:p>
        </w:tc>
        <w:tc>
          <w:tcPr>
            <w:tcW w:w="415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7250,5</w:t>
            </w:r>
          </w:p>
        </w:tc>
        <w:tc>
          <w:tcPr>
            <w:tcW w:w="413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8478,7</w:t>
            </w:r>
          </w:p>
        </w:tc>
        <w:tc>
          <w:tcPr>
            <w:tcW w:w="404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9065,49</w:t>
            </w:r>
          </w:p>
        </w:tc>
        <w:tc>
          <w:tcPr>
            <w:tcW w:w="446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9265,4</w:t>
            </w:r>
          </w:p>
        </w:tc>
        <w:tc>
          <w:tcPr>
            <w:tcW w:w="437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9636,4</w:t>
            </w:r>
          </w:p>
        </w:tc>
        <w:tc>
          <w:tcPr>
            <w:tcW w:w="366" w:type="pct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10020,4</w:t>
            </w:r>
          </w:p>
        </w:tc>
      </w:tr>
      <w:tr w:rsidR="00313A41" w:rsidRPr="00A334BE" w:rsidTr="001261C8">
        <w:trPr>
          <w:trHeight w:val="330"/>
        </w:trPr>
        <w:tc>
          <w:tcPr>
            <w:tcW w:w="542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428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5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3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6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13A41" w:rsidRPr="00A334BE" w:rsidTr="001261C8">
        <w:trPr>
          <w:trHeight w:val="330"/>
        </w:trPr>
        <w:tc>
          <w:tcPr>
            <w:tcW w:w="542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428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819,7</w:t>
            </w:r>
          </w:p>
        </w:tc>
        <w:tc>
          <w:tcPr>
            <w:tcW w:w="415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671,5</w:t>
            </w:r>
          </w:p>
        </w:tc>
        <w:tc>
          <w:tcPr>
            <w:tcW w:w="413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1335,7</w:t>
            </w:r>
          </w:p>
        </w:tc>
        <w:tc>
          <w:tcPr>
            <w:tcW w:w="404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1240,49</w:t>
            </w:r>
          </w:p>
        </w:tc>
        <w:tc>
          <w:tcPr>
            <w:tcW w:w="446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1936,4</w:t>
            </w:r>
          </w:p>
        </w:tc>
        <w:tc>
          <w:tcPr>
            <w:tcW w:w="437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1936,4</w:t>
            </w:r>
          </w:p>
        </w:tc>
        <w:tc>
          <w:tcPr>
            <w:tcW w:w="366" w:type="pct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1936,4</w:t>
            </w:r>
          </w:p>
        </w:tc>
      </w:tr>
      <w:tr w:rsidR="00313A41" w:rsidRPr="00A334BE" w:rsidTr="001261C8">
        <w:trPr>
          <w:trHeight w:val="330"/>
        </w:trPr>
        <w:tc>
          <w:tcPr>
            <w:tcW w:w="542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428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8008,3</w:t>
            </w:r>
          </w:p>
        </w:tc>
        <w:tc>
          <w:tcPr>
            <w:tcW w:w="415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6579</w:t>
            </w:r>
          </w:p>
        </w:tc>
        <w:tc>
          <w:tcPr>
            <w:tcW w:w="413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7143</w:t>
            </w:r>
          </w:p>
        </w:tc>
        <w:tc>
          <w:tcPr>
            <w:tcW w:w="404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7825</w:t>
            </w:r>
          </w:p>
        </w:tc>
        <w:tc>
          <w:tcPr>
            <w:tcW w:w="446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7329</w:t>
            </w:r>
          </w:p>
        </w:tc>
        <w:tc>
          <w:tcPr>
            <w:tcW w:w="437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7700</w:t>
            </w:r>
          </w:p>
        </w:tc>
        <w:tc>
          <w:tcPr>
            <w:tcW w:w="366" w:type="pct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8264</w:t>
            </w:r>
          </w:p>
        </w:tc>
      </w:tr>
      <w:tr w:rsidR="00313A41" w:rsidRPr="00A334BE" w:rsidTr="001261C8">
        <w:trPr>
          <w:trHeight w:val="330"/>
        </w:trPr>
        <w:tc>
          <w:tcPr>
            <w:tcW w:w="542" w:type="pct"/>
            <w:vMerge w:val="restar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Основное мероприятие 4.1</w:t>
            </w:r>
          </w:p>
        </w:tc>
        <w:tc>
          <w:tcPr>
            <w:tcW w:w="827" w:type="pct"/>
            <w:vMerge w:val="restar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Оплата уличного освещения</w:t>
            </w:r>
          </w:p>
        </w:tc>
        <w:tc>
          <w:tcPr>
            <w:tcW w:w="722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334BE">
              <w:rPr>
                <w:rFonts w:ascii="Arial" w:hAnsi="Arial" w:cs="Arial"/>
                <w:bCs/>
              </w:rPr>
              <w:t>ВСЕГО, в том числе:</w:t>
            </w:r>
          </w:p>
        </w:tc>
        <w:tc>
          <w:tcPr>
            <w:tcW w:w="428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8828</w:t>
            </w:r>
          </w:p>
        </w:tc>
        <w:tc>
          <w:tcPr>
            <w:tcW w:w="415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7250,5</w:t>
            </w:r>
          </w:p>
        </w:tc>
        <w:tc>
          <w:tcPr>
            <w:tcW w:w="413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8478,7</w:t>
            </w:r>
          </w:p>
        </w:tc>
        <w:tc>
          <w:tcPr>
            <w:tcW w:w="404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9065,49</w:t>
            </w:r>
          </w:p>
        </w:tc>
        <w:tc>
          <w:tcPr>
            <w:tcW w:w="446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9265,4</w:t>
            </w:r>
          </w:p>
        </w:tc>
        <w:tc>
          <w:tcPr>
            <w:tcW w:w="437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9636,4</w:t>
            </w:r>
          </w:p>
        </w:tc>
        <w:tc>
          <w:tcPr>
            <w:tcW w:w="366" w:type="pct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10200,4</w:t>
            </w:r>
          </w:p>
        </w:tc>
      </w:tr>
      <w:tr w:rsidR="00313A41" w:rsidRPr="00A334BE" w:rsidTr="001261C8">
        <w:trPr>
          <w:trHeight w:val="330"/>
        </w:trPr>
        <w:tc>
          <w:tcPr>
            <w:tcW w:w="542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2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428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5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3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6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13A41" w:rsidRPr="00A334BE" w:rsidTr="001261C8">
        <w:trPr>
          <w:trHeight w:val="330"/>
        </w:trPr>
        <w:tc>
          <w:tcPr>
            <w:tcW w:w="542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2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428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819,7</w:t>
            </w:r>
          </w:p>
        </w:tc>
        <w:tc>
          <w:tcPr>
            <w:tcW w:w="415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671,5</w:t>
            </w:r>
          </w:p>
        </w:tc>
        <w:tc>
          <w:tcPr>
            <w:tcW w:w="413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1335,7</w:t>
            </w:r>
          </w:p>
        </w:tc>
        <w:tc>
          <w:tcPr>
            <w:tcW w:w="404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1240,49</w:t>
            </w:r>
          </w:p>
        </w:tc>
        <w:tc>
          <w:tcPr>
            <w:tcW w:w="446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1936,4</w:t>
            </w:r>
          </w:p>
        </w:tc>
        <w:tc>
          <w:tcPr>
            <w:tcW w:w="437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1936,4</w:t>
            </w:r>
          </w:p>
        </w:tc>
        <w:tc>
          <w:tcPr>
            <w:tcW w:w="366" w:type="pct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1936,4</w:t>
            </w:r>
          </w:p>
        </w:tc>
      </w:tr>
      <w:tr w:rsidR="00313A41" w:rsidRPr="00A334BE" w:rsidTr="001261C8">
        <w:trPr>
          <w:trHeight w:val="330"/>
        </w:trPr>
        <w:tc>
          <w:tcPr>
            <w:tcW w:w="542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2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428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8008,3</w:t>
            </w:r>
          </w:p>
        </w:tc>
        <w:tc>
          <w:tcPr>
            <w:tcW w:w="415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6579</w:t>
            </w:r>
          </w:p>
        </w:tc>
        <w:tc>
          <w:tcPr>
            <w:tcW w:w="413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7143</w:t>
            </w:r>
          </w:p>
        </w:tc>
        <w:tc>
          <w:tcPr>
            <w:tcW w:w="404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7825</w:t>
            </w:r>
          </w:p>
        </w:tc>
        <w:tc>
          <w:tcPr>
            <w:tcW w:w="446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7329</w:t>
            </w:r>
          </w:p>
        </w:tc>
        <w:tc>
          <w:tcPr>
            <w:tcW w:w="437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7700</w:t>
            </w:r>
          </w:p>
        </w:tc>
        <w:tc>
          <w:tcPr>
            <w:tcW w:w="366" w:type="pct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8264</w:t>
            </w:r>
          </w:p>
        </w:tc>
      </w:tr>
      <w:tr w:rsidR="00313A41" w:rsidRPr="00A334BE" w:rsidTr="001261C8">
        <w:trPr>
          <w:trHeight w:val="345"/>
        </w:trPr>
        <w:tc>
          <w:tcPr>
            <w:tcW w:w="542" w:type="pct"/>
            <w:vMerge w:val="restar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Основное мероприятие 4.2</w:t>
            </w:r>
          </w:p>
        </w:tc>
        <w:tc>
          <w:tcPr>
            <w:tcW w:w="827" w:type="pct"/>
            <w:vMerge w:val="restar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Замена фонарей уличного освещения на энергосберегающие светильники</w:t>
            </w:r>
          </w:p>
        </w:tc>
        <w:tc>
          <w:tcPr>
            <w:tcW w:w="722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334BE">
              <w:rPr>
                <w:rFonts w:ascii="Arial" w:hAnsi="Arial" w:cs="Arial"/>
                <w:bCs/>
              </w:rPr>
              <w:t>ВСЕГО, в том числе:</w:t>
            </w:r>
          </w:p>
        </w:tc>
        <w:tc>
          <w:tcPr>
            <w:tcW w:w="428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415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3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6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13A41" w:rsidRPr="00A334BE" w:rsidTr="001261C8">
        <w:trPr>
          <w:trHeight w:val="317"/>
        </w:trPr>
        <w:tc>
          <w:tcPr>
            <w:tcW w:w="542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2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428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5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3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6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13A41" w:rsidRPr="00A334BE" w:rsidTr="001261C8">
        <w:trPr>
          <w:trHeight w:val="345"/>
        </w:trPr>
        <w:tc>
          <w:tcPr>
            <w:tcW w:w="542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2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428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5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3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6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13A41" w:rsidRPr="00A334BE" w:rsidTr="001261C8">
        <w:trPr>
          <w:trHeight w:val="345"/>
        </w:trPr>
        <w:tc>
          <w:tcPr>
            <w:tcW w:w="542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2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428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415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3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6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13A41" w:rsidRPr="00A334BE" w:rsidTr="001261C8">
        <w:trPr>
          <w:trHeight w:val="330"/>
        </w:trPr>
        <w:tc>
          <w:tcPr>
            <w:tcW w:w="542" w:type="pct"/>
            <w:vMerge w:val="restar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Основное мероприятие 4.3</w:t>
            </w:r>
          </w:p>
        </w:tc>
        <w:tc>
          <w:tcPr>
            <w:tcW w:w="827" w:type="pct"/>
            <w:vMerge w:val="restar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 xml:space="preserve">Замена/установка светильников с ртутными лампами и лампами накаливания уличного освещения на светильники с натриевыми лампами, с датчиками освещения </w:t>
            </w:r>
          </w:p>
        </w:tc>
        <w:tc>
          <w:tcPr>
            <w:tcW w:w="722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334BE">
              <w:rPr>
                <w:rFonts w:ascii="Arial" w:hAnsi="Arial" w:cs="Arial"/>
                <w:bCs/>
              </w:rPr>
              <w:t>ВСЕГО, в том числе:</w:t>
            </w:r>
          </w:p>
        </w:tc>
        <w:tc>
          <w:tcPr>
            <w:tcW w:w="428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415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3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6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7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13A41" w:rsidRPr="00A334BE" w:rsidTr="001261C8">
        <w:trPr>
          <w:trHeight w:val="330"/>
        </w:trPr>
        <w:tc>
          <w:tcPr>
            <w:tcW w:w="542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2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428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5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3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6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7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13A41" w:rsidRPr="00A334BE" w:rsidTr="001261C8">
        <w:trPr>
          <w:trHeight w:val="330"/>
        </w:trPr>
        <w:tc>
          <w:tcPr>
            <w:tcW w:w="542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2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428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5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3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6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7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13A41" w:rsidRPr="00A334BE" w:rsidTr="001261C8">
        <w:trPr>
          <w:trHeight w:val="330"/>
        </w:trPr>
        <w:tc>
          <w:tcPr>
            <w:tcW w:w="542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2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428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415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3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6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7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6" w:type="pct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13A41" w:rsidRPr="00A334BE" w:rsidRDefault="00313A41" w:rsidP="00313A41">
      <w:pPr>
        <w:rPr>
          <w:sz w:val="22"/>
          <w:szCs w:val="22"/>
        </w:rPr>
        <w:sectPr w:rsidR="00313A41" w:rsidRPr="00A334BE" w:rsidSect="00520668">
          <w:pgSz w:w="16820" w:h="11900" w:orient="landscape"/>
          <w:pgMar w:top="567" w:right="709" w:bottom="284" w:left="1134" w:header="720" w:footer="720" w:gutter="0"/>
          <w:cols w:space="60"/>
          <w:noEndnote/>
        </w:sectPr>
      </w:pPr>
    </w:p>
    <w:tbl>
      <w:tblPr>
        <w:tblW w:w="5000" w:type="pct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7355"/>
        <w:gridCol w:w="742"/>
        <w:gridCol w:w="862"/>
        <w:gridCol w:w="868"/>
        <w:gridCol w:w="859"/>
        <w:gridCol w:w="859"/>
        <w:gridCol w:w="868"/>
        <w:gridCol w:w="970"/>
        <w:gridCol w:w="1108"/>
      </w:tblGrid>
      <w:tr w:rsidR="00313A41" w:rsidRPr="00A334BE" w:rsidTr="001261C8">
        <w:trPr>
          <w:trHeight w:val="420"/>
        </w:trPr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4841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3A41" w:rsidRPr="00A334BE" w:rsidRDefault="00313A41" w:rsidP="001261C8">
            <w:pPr>
              <w:ind w:left="-142" w:firstLine="632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Приложение е </w:t>
            </w:r>
            <w:r w:rsidRPr="00A334BE">
              <w:rPr>
                <w:rFonts w:ascii="Arial" w:hAnsi="Arial" w:cs="Arial"/>
                <w:sz w:val="24"/>
                <w:szCs w:val="24"/>
              </w:rPr>
              <w:t>№ 3</w:t>
            </w:r>
          </w:p>
          <w:p w:rsidR="00313A41" w:rsidRPr="00A334BE" w:rsidRDefault="00313A41" w:rsidP="001261C8">
            <w:pPr>
              <w:ind w:left="-142" w:firstLine="632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>к муниципальной программе</w:t>
            </w:r>
          </w:p>
          <w:p w:rsidR="00313A41" w:rsidRPr="00A334BE" w:rsidRDefault="00313A41" w:rsidP="001261C8">
            <w:pPr>
              <w:ind w:left="-142" w:firstLine="632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>«Организация предоставления</w:t>
            </w:r>
          </w:p>
          <w:p w:rsidR="00313A41" w:rsidRPr="00A334BE" w:rsidRDefault="00313A41" w:rsidP="001261C8">
            <w:pPr>
              <w:ind w:left="-142" w:firstLine="632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>населению жилищно-коммунальных</w:t>
            </w:r>
          </w:p>
          <w:p w:rsidR="00313A41" w:rsidRPr="00A334BE" w:rsidRDefault="00313A41" w:rsidP="001261C8">
            <w:pPr>
              <w:ind w:left="-142" w:firstLine="632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>услуг, благоустройство и охрана</w:t>
            </w:r>
          </w:p>
          <w:p w:rsidR="00313A41" w:rsidRPr="00A334BE" w:rsidRDefault="00313A41" w:rsidP="001261C8">
            <w:pPr>
              <w:ind w:left="-142" w:firstLine="632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34BE">
              <w:rPr>
                <w:rFonts w:ascii="Arial" w:hAnsi="Arial" w:cs="Arial"/>
                <w:sz w:val="24"/>
                <w:szCs w:val="24"/>
              </w:rPr>
              <w:t>окружающей среды» на 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A334BE">
              <w:rPr>
                <w:rFonts w:ascii="Arial" w:hAnsi="Arial" w:cs="Arial"/>
                <w:sz w:val="24"/>
                <w:szCs w:val="24"/>
              </w:rPr>
              <w:t>1-202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A334BE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313A41" w:rsidRPr="00A334BE" w:rsidTr="001261C8">
        <w:trPr>
          <w:trHeight w:val="420"/>
        </w:trPr>
        <w:tc>
          <w:tcPr>
            <w:tcW w:w="159" w:type="pct"/>
            <w:tcBorders>
              <w:top w:val="single" w:sz="4" w:space="0" w:color="auto"/>
            </w:tcBorders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4841" w:type="pct"/>
            <w:gridSpan w:val="9"/>
            <w:tcBorders>
              <w:top w:val="single" w:sz="4" w:space="0" w:color="auto"/>
            </w:tcBorders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A334BE">
              <w:rPr>
                <w:rFonts w:ascii="Arial" w:hAnsi="Arial" w:cs="Arial"/>
                <w:bCs/>
              </w:rPr>
              <w:t>ЦЕЛЕВЫЕ ИНДИКАТОРЫ И ПОКАЗАТЕЛИ</w:t>
            </w:r>
          </w:p>
        </w:tc>
      </w:tr>
      <w:tr w:rsidR="00313A41" w:rsidRPr="00A334BE" w:rsidTr="001261C8">
        <w:trPr>
          <w:trHeight w:val="765"/>
        </w:trPr>
        <w:tc>
          <w:tcPr>
            <w:tcW w:w="159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41" w:type="pct"/>
            <w:gridSpan w:val="9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A334BE">
              <w:rPr>
                <w:rFonts w:ascii="Arial" w:hAnsi="Arial" w:cs="Arial"/>
                <w:bCs/>
              </w:rPr>
              <w:t>Муниципальная программа  городского поселения - город Семилуки  «Организация предоставления населению жилищно-коммунальных услуг, благоустройство и охрана окружающей среды»  на 20</w:t>
            </w:r>
            <w:r>
              <w:rPr>
                <w:rFonts w:ascii="Arial" w:hAnsi="Arial" w:cs="Arial"/>
                <w:bCs/>
              </w:rPr>
              <w:t>21</w:t>
            </w:r>
            <w:r w:rsidRPr="00A334BE">
              <w:rPr>
                <w:rFonts w:ascii="Arial" w:hAnsi="Arial" w:cs="Arial"/>
                <w:bCs/>
              </w:rPr>
              <w:t>-202</w:t>
            </w:r>
            <w:r>
              <w:rPr>
                <w:rFonts w:ascii="Arial" w:hAnsi="Arial" w:cs="Arial"/>
                <w:bCs/>
              </w:rPr>
              <w:t>7</w:t>
            </w:r>
            <w:r w:rsidRPr="00A334BE">
              <w:rPr>
                <w:rFonts w:ascii="Arial" w:hAnsi="Arial" w:cs="Arial"/>
                <w:bCs/>
              </w:rPr>
              <w:t xml:space="preserve"> годы</w:t>
            </w:r>
          </w:p>
        </w:tc>
      </w:tr>
      <w:tr w:rsidR="00313A41" w:rsidRPr="00A334BE" w:rsidTr="001261C8">
        <w:trPr>
          <w:trHeight w:val="994"/>
        </w:trPr>
        <w:tc>
          <w:tcPr>
            <w:tcW w:w="159" w:type="pct"/>
            <w:vMerge w:val="restar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A334BE">
              <w:rPr>
                <w:rFonts w:ascii="Arial" w:hAnsi="Arial" w:cs="Arial"/>
                <w:bCs/>
              </w:rPr>
              <w:t>№ п/п</w:t>
            </w:r>
          </w:p>
        </w:tc>
        <w:tc>
          <w:tcPr>
            <w:tcW w:w="2457" w:type="pct"/>
            <w:vMerge w:val="restar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A334BE">
              <w:rPr>
                <w:rFonts w:ascii="Arial" w:hAnsi="Arial" w:cs="Arial"/>
                <w:bCs/>
              </w:rPr>
              <w:t>Наименование показателя (индикатора)</w:t>
            </w:r>
          </w:p>
        </w:tc>
        <w:tc>
          <w:tcPr>
            <w:tcW w:w="24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Ед. измерения</w:t>
            </w:r>
          </w:p>
        </w:tc>
        <w:tc>
          <w:tcPr>
            <w:tcW w:w="2136" w:type="pct"/>
            <w:gridSpan w:val="7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A334BE">
              <w:rPr>
                <w:rFonts w:ascii="Arial" w:hAnsi="Arial" w:cs="Arial"/>
                <w:bCs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313A41" w:rsidRPr="00A334BE" w:rsidTr="001261C8">
        <w:trPr>
          <w:trHeight w:val="935"/>
        </w:trPr>
        <w:tc>
          <w:tcPr>
            <w:tcW w:w="159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457" w:type="pct"/>
            <w:vMerge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4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A334BE">
              <w:rPr>
                <w:rFonts w:ascii="Arial" w:hAnsi="Arial" w:cs="Arial"/>
                <w:bCs/>
              </w:rPr>
              <w:t>20</w:t>
            </w:r>
            <w:r>
              <w:rPr>
                <w:rFonts w:ascii="Arial" w:hAnsi="Arial" w:cs="Arial"/>
                <w:bCs/>
              </w:rPr>
              <w:t>2</w:t>
            </w:r>
            <w:r w:rsidRPr="00A334BE">
              <w:rPr>
                <w:rFonts w:ascii="Arial" w:hAnsi="Arial" w:cs="Arial"/>
                <w:bCs/>
              </w:rPr>
              <w:t>1</w:t>
            </w:r>
          </w:p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год </w:t>
            </w:r>
          </w:p>
        </w:tc>
        <w:tc>
          <w:tcPr>
            <w:tcW w:w="290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A334BE">
              <w:rPr>
                <w:rFonts w:ascii="Arial" w:hAnsi="Arial" w:cs="Arial"/>
                <w:bCs/>
              </w:rPr>
              <w:t>20</w:t>
            </w:r>
            <w:r>
              <w:rPr>
                <w:rFonts w:ascii="Arial" w:hAnsi="Arial" w:cs="Arial"/>
                <w:bCs/>
              </w:rPr>
              <w:t>22</w:t>
            </w:r>
          </w:p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год </w:t>
            </w:r>
          </w:p>
        </w:tc>
        <w:tc>
          <w:tcPr>
            <w:tcW w:w="28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A334BE">
              <w:rPr>
                <w:rFonts w:ascii="Arial" w:hAnsi="Arial" w:cs="Arial"/>
                <w:bCs/>
              </w:rPr>
              <w:t>20</w:t>
            </w:r>
            <w:r>
              <w:rPr>
                <w:rFonts w:ascii="Arial" w:hAnsi="Arial" w:cs="Arial"/>
                <w:bCs/>
              </w:rPr>
              <w:t>23</w:t>
            </w:r>
          </w:p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год </w:t>
            </w:r>
            <w:r w:rsidRPr="00A334B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8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A334BE">
              <w:rPr>
                <w:rFonts w:ascii="Arial" w:hAnsi="Arial" w:cs="Arial"/>
                <w:bCs/>
              </w:rPr>
              <w:t>20</w:t>
            </w:r>
            <w:r>
              <w:rPr>
                <w:rFonts w:ascii="Arial" w:hAnsi="Arial" w:cs="Arial"/>
                <w:bCs/>
              </w:rPr>
              <w:t>24</w:t>
            </w:r>
          </w:p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год </w:t>
            </w:r>
          </w:p>
        </w:tc>
        <w:tc>
          <w:tcPr>
            <w:tcW w:w="290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2025</w:t>
            </w:r>
          </w:p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год </w:t>
            </w:r>
          </w:p>
        </w:tc>
        <w:tc>
          <w:tcPr>
            <w:tcW w:w="324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A334BE">
              <w:rPr>
                <w:rFonts w:ascii="Arial" w:hAnsi="Arial" w:cs="Arial"/>
                <w:bCs/>
              </w:rPr>
              <w:t>20</w:t>
            </w:r>
            <w:r>
              <w:rPr>
                <w:rFonts w:ascii="Arial" w:hAnsi="Arial" w:cs="Arial"/>
                <w:bCs/>
              </w:rPr>
              <w:t>26</w:t>
            </w:r>
          </w:p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год </w:t>
            </w:r>
          </w:p>
        </w:tc>
        <w:tc>
          <w:tcPr>
            <w:tcW w:w="371" w:type="pct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2027 год</w:t>
            </w:r>
          </w:p>
        </w:tc>
      </w:tr>
      <w:tr w:rsidR="00313A41" w:rsidRPr="00A334BE" w:rsidTr="001261C8">
        <w:trPr>
          <w:trHeight w:val="1176"/>
        </w:trPr>
        <w:tc>
          <w:tcPr>
            <w:tcW w:w="159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 </w:t>
            </w:r>
          </w:p>
        </w:tc>
        <w:tc>
          <w:tcPr>
            <w:tcW w:w="245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 xml:space="preserve">ПРОГРАММА </w:t>
            </w:r>
            <w:r w:rsidRPr="00A334BE">
              <w:rPr>
                <w:rFonts w:ascii="Arial" w:hAnsi="Arial" w:cs="Arial"/>
                <w:bCs/>
              </w:rPr>
              <w:t>«Организация предоставления населению жилищно-коммунальных услуг, благоустройство и охрана окружающей среды»  на 20</w:t>
            </w:r>
            <w:r>
              <w:rPr>
                <w:rFonts w:ascii="Arial" w:hAnsi="Arial" w:cs="Arial"/>
                <w:bCs/>
              </w:rPr>
              <w:t>21</w:t>
            </w:r>
            <w:r w:rsidRPr="00A334BE">
              <w:rPr>
                <w:rFonts w:ascii="Arial" w:hAnsi="Arial" w:cs="Arial"/>
                <w:bCs/>
              </w:rPr>
              <w:t>-202</w:t>
            </w:r>
            <w:r>
              <w:rPr>
                <w:rFonts w:ascii="Arial" w:hAnsi="Arial" w:cs="Arial"/>
                <w:bCs/>
              </w:rPr>
              <w:t>7</w:t>
            </w:r>
            <w:r w:rsidRPr="00A334BE">
              <w:rPr>
                <w:rFonts w:ascii="Arial" w:hAnsi="Arial" w:cs="Arial"/>
                <w:bCs/>
              </w:rPr>
              <w:t xml:space="preserve"> годы</w:t>
            </w:r>
          </w:p>
        </w:tc>
        <w:tc>
          <w:tcPr>
            <w:tcW w:w="24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 </w:t>
            </w:r>
          </w:p>
        </w:tc>
        <w:tc>
          <w:tcPr>
            <w:tcW w:w="28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 </w:t>
            </w:r>
          </w:p>
        </w:tc>
        <w:tc>
          <w:tcPr>
            <w:tcW w:w="290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 </w:t>
            </w:r>
          </w:p>
        </w:tc>
        <w:tc>
          <w:tcPr>
            <w:tcW w:w="28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 </w:t>
            </w:r>
          </w:p>
        </w:tc>
        <w:tc>
          <w:tcPr>
            <w:tcW w:w="28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 </w:t>
            </w:r>
          </w:p>
        </w:tc>
        <w:tc>
          <w:tcPr>
            <w:tcW w:w="290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 </w:t>
            </w:r>
          </w:p>
        </w:tc>
        <w:tc>
          <w:tcPr>
            <w:tcW w:w="324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 </w:t>
            </w:r>
          </w:p>
        </w:tc>
        <w:tc>
          <w:tcPr>
            <w:tcW w:w="371" w:type="pct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13A41" w:rsidRPr="00A334BE" w:rsidTr="001261C8">
        <w:trPr>
          <w:trHeight w:val="780"/>
        </w:trPr>
        <w:tc>
          <w:tcPr>
            <w:tcW w:w="159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1</w:t>
            </w:r>
          </w:p>
        </w:tc>
        <w:tc>
          <w:tcPr>
            <w:tcW w:w="245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 xml:space="preserve">Уровень собираемости платежей за предоставленные жилищно-коммунальные услуги.  </w:t>
            </w:r>
          </w:p>
        </w:tc>
        <w:tc>
          <w:tcPr>
            <w:tcW w:w="24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%</w:t>
            </w:r>
          </w:p>
        </w:tc>
        <w:tc>
          <w:tcPr>
            <w:tcW w:w="28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 xml:space="preserve">100                                                  </w:t>
            </w:r>
          </w:p>
        </w:tc>
        <w:tc>
          <w:tcPr>
            <w:tcW w:w="290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A334BE">
              <w:rPr>
                <w:rFonts w:ascii="Arial" w:hAnsi="Arial" w:cs="Arial"/>
              </w:rPr>
              <w:t> </w:t>
            </w:r>
          </w:p>
        </w:tc>
        <w:tc>
          <w:tcPr>
            <w:tcW w:w="28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A334BE">
              <w:rPr>
                <w:rFonts w:ascii="Arial" w:hAnsi="Arial" w:cs="Arial"/>
              </w:rPr>
              <w:t> </w:t>
            </w:r>
          </w:p>
        </w:tc>
        <w:tc>
          <w:tcPr>
            <w:tcW w:w="28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A334BE">
              <w:rPr>
                <w:rFonts w:ascii="Arial" w:hAnsi="Arial" w:cs="Arial"/>
              </w:rPr>
              <w:t> </w:t>
            </w:r>
          </w:p>
        </w:tc>
        <w:tc>
          <w:tcPr>
            <w:tcW w:w="290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A334BE">
              <w:rPr>
                <w:rFonts w:ascii="Arial" w:hAnsi="Arial" w:cs="Arial"/>
              </w:rPr>
              <w:t> </w:t>
            </w:r>
          </w:p>
        </w:tc>
        <w:tc>
          <w:tcPr>
            <w:tcW w:w="324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A334BE">
              <w:rPr>
                <w:rFonts w:ascii="Arial" w:hAnsi="Arial" w:cs="Arial"/>
              </w:rPr>
              <w:t> </w:t>
            </w:r>
          </w:p>
        </w:tc>
        <w:tc>
          <w:tcPr>
            <w:tcW w:w="371" w:type="pct"/>
          </w:tcPr>
          <w:p w:rsidR="00313A41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13A41" w:rsidRPr="00A334BE" w:rsidTr="001261C8">
        <w:trPr>
          <w:trHeight w:val="880"/>
        </w:trPr>
        <w:tc>
          <w:tcPr>
            <w:tcW w:w="159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5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Уменьшение доли площади жилых помещений в многоквартирных домах, признанных аварийными и подлежащими сносу.</w:t>
            </w:r>
          </w:p>
        </w:tc>
        <w:tc>
          <w:tcPr>
            <w:tcW w:w="24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28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1,59</w:t>
            </w:r>
          </w:p>
        </w:tc>
        <w:tc>
          <w:tcPr>
            <w:tcW w:w="290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0,64</w:t>
            </w:r>
          </w:p>
        </w:tc>
        <w:tc>
          <w:tcPr>
            <w:tcW w:w="28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0,64</w:t>
            </w:r>
          </w:p>
        </w:tc>
        <w:tc>
          <w:tcPr>
            <w:tcW w:w="28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0,64</w:t>
            </w:r>
          </w:p>
        </w:tc>
        <w:tc>
          <w:tcPr>
            <w:tcW w:w="290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0,64</w:t>
            </w:r>
          </w:p>
        </w:tc>
        <w:tc>
          <w:tcPr>
            <w:tcW w:w="324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0,34</w:t>
            </w:r>
          </w:p>
        </w:tc>
        <w:tc>
          <w:tcPr>
            <w:tcW w:w="371" w:type="pct"/>
          </w:tcPr>
          <w:p w:rsidR="00313A41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13A41" w:rsidRPr="00A334BE" w:rsidTr="001261C8">
        <w:trPr>
          <w:trHeight w:val="755"/>
        </w:trPr>
        <w:tc>
          <w:tcPr>
            <w:tcW w:w="159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45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Доля протяженности освещенных частей улиц, проездов, набережных к их общей протяженности на конец отчетного года</w:t>
            </w:r>
          </w:p>
        </w:tc>
        <w:tc>
          <w:tcPr>
            <w:tcW w:w="24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%</w:t>
            </w:r>
          </w:p>
        </w:tc>
        <w:tc>
          <w:tcPr>
            <w:tcW w:w="28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290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28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28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290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324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371" w:type="pct"/>
          </w:tcPr>
          <w:p w:rsidR="00313A41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13A41" w:rsidRPr="00A334BE" w:rsidTr="001261C8">
        <w:trPr>
          <w:trHeight w:val="551"/>
        </w:trPr>
        <w:tc>
          <w:tcPr>
            <w:tcW w:w="159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5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Восстановленные</w:t>
            </w:r>
            <w:r w:rsidRPr="00D32ABC">
              <w:rPr>
                <w:rFonts w:ascii="Arial" w:hAnsi="Arial" w:cs="Arial"/>
              </w:rPr>
              <w:t xml:space="preserve"> (благоустроенны</w:t>
            </w:r>
            <w:r>
              <w:rPr>
                <w:rFonts w:ascii="Arial" w:hAnsi="Arial" w:cs="Arial"/>
              </w:rPr>
              <w:t>е</w:t>
            </w:r>
            <w:r w:rsidRPr="00D32ABC">
              <w:rPr>
                <w:rFonts w:ascii="Arial" w:hAnsi="Arial" w:cs="Arial"/>
              </w:rPr>
              <w:t>) озелененны</w:t>
            </w:r>
            <w:r>
              <w:rPr>
                <w:rFonts w:ascii="Arial" w:hAnsi="Arial" w:cs="Arial"/>
              </w:rPr>
              <w:t>е</w:t>
            </w:r>
            <w:r w:rsidRPr="00D32ABC">
              <w:rPr>
                <w:rFonts w:ascii="Arial" w:hAnsi="Arial" w:cs="Arial"/>
              </w:rPr>
              <w:t xml:space="preserve"> территорий (парков, скверов) </w:t>
            </w:r>
          </w:p>
        </w:tc>
        <w:tc>
          <w:tcPr>
            <w:tcW w:w="24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28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90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8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8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90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24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71" w:type="pct"/>
          </w:tcPr>
          <w:p w:rsidR="00313A41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13A41" w:rsidRPr="00A334BE" w:rsidTr="001261C8">
        <w:trPr>
          <w:trHeight w:val="551"/>
        </w:trPr>
        <w:tc>
          <w:tcPr>
            <w:tcW w:w="159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45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Ввод в эксплуатацию водопроводной сети протяженностью</w:t>
            </w:r>
          </w:p>
        </w:tc>
        <w:tc>
          <w:tcPr>
            <w:tcW w:w="24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км</w:t>
            </w:r>
          </w:p>
        </w:tc>
        <w:tc>
          <w:tcPr>
            <w:tcW w:w="28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8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8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pct"/>
            <w:shd w:val="clear" w:color="auto" w:fill="auto"/>
          </w:tcPr>
          <w:p w:rsidR="00313A41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324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1" w:type="pct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13A41" w:rsidRPr="00A334BE" w:rsidTr="001261C8">
        <w:trPr>
          <w:trHeight w:val="645"/>
        </w:trPr>
        <w:tc>
          <w:tcPr>
            <w:tcW w:w="159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45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Ввод в эксплуатацию   скважин водопровода, резервуара для воды, насосн</w:t>
            </w:r>
            <w:r>
              <w:rPr>
                <w:rFonts w:ascii="Arial" w:hAnsi="Arial" w:cs="Arial"/>
              </w:rPr>
              <w:t>ых</w:t>
            </w:r>
            <w:r w:rsidRPr="00A334BE">
              <w:rPr>
                <w:rFonts w:ascii="Arial" w:hAnsi="Arial" w:cs="Arial"/>
              </w:rPr>
              <w:t xml:space="preserve"> станции</w:t>
            </w:r>
          </w:p>
        </w:tc>
        <w:tc>
          <w:tcPr>
            <w:tcW w:w="24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Соотв.ед.</w:t>
            </w:r>
            <w:r>
              <w:rPr>
                <w:rFonts w:ascii="Arial" w:hAnsi="Arial" w:cs="Arial"/>
              </w:rPr>
              <w:lastRenderedPageBreak/>
              <w:t>изм</w:t>
            </w:r>
            <w:proofErr w:type="spellEnd"/>
          </w:p>
        </w:tc>
        <w:tc>
          <w:tcPr>
            <w:tcW w:w="28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90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 </w:t>
            </w:r>
          </w:p>
        </w:tc>
        <w:tc>
          <w:tcPr>
            <w:tcW w:w="28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 </w:t>
            </w:r>
          </w:p>
        </w:tc>
        <w:tc>
          <w:tcPr>
            <w:tcW w:w="28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 </w:t>
            </w:r>
          </w:p>
        </w:tc>
        <w:tc>
          <w:tcPr>
            <w:tcW w:w="290" w:type="pct"/>
            <w:shd w:val="clear" w:color="auto" w:fill="auto"/>
          </w:tcPr>
          <w:p w:rsidR="00313A41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 </w:t>
            </w:r>
          </w:p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4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 </w:t>
            </w:r>
          </w:p>
        </w:tc>
        <w:tc>
          <w:tcPr>
            <w:tcW w:w="371" w:type="pct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13A41" w:rsidRPr="00A334BE" w:rsidTr="001261C8">
        <w:trPr>
          <w:trHeight w:val="284"/>
        </w:trPr>
        <w:tc>
          <w:tcPr>
            <w:tcW w:w="159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245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Реконструкция  водоводов.</w:t>
            </w:r>
          </w:p>
        </w:tc>
        <w:tc>
          <w:tcPr>
            <w:tcW w:w="24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км</w:t>
            </w:r>
          </w:p>
        </w:tc>
        <w:tc>
          <w:tcPr>
            <w:tcW w:w="28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 </w:t>
            </w:r>
          </w:p>
        </w:tc>
        <w:tc>
          <w:tcPr>
            <w:tcW w:w="290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 </w:t>
            </w:r>
          </w:p>
        </w:tc>
        <w:tc>
          <w:tcPr>
            <w:tcW w:w="28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 </w:t>
            </w:r>
          </w:p>
        </w:tc>
        <w:tc>
          <w:tcPr>
            <w:tcW w:w="28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 </w:t>
            </w:r>
          </w:p>
        </w:tc>
        <w:tc>
          <w:tcPr>
            <w:tcW w:w="290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30</w:t>
            </w:r>
          </w:p>
        </w:tc>
        <w:tc>
          <w:tcPr>
            <w:tcW w:w="324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 </w:t>
            </w:r>
          </w:p>
        </w:tc>
        <w:tc>
          <w:tcPr>
            <w:tcW w:w="371" w:type="pct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13A41" w:rsidRPr="00A334BE" w:rsidTr="001261C8">
        <w:trPr>
          <w:trHeight w:val="373"/>
        </w:trPr>
        <w:tc>
          <w:tcPr>
            <w:tcW w:w="159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45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 xml:space="preserve">Площадь озелененных территорий  </w:t>
            </w:r>
          </w:p>
        </w:tc>
        <w:tc>
          <w:tcPr>
            <w:tcW w:w="24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28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290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28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28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290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  <w:r w:rsidRPr="00A334BE">
              <w:rPr>
                <w:rFonts w:ascii="Arial" w:hAnsi="Arial" w:cs="Arial"/>
              </w:rPr>
              <w:t> </w:t>
            </w:r>
          </w:p>
        </w:tc>
        <w:tc>
          <w:tcPr>
            <w:tcW w:w="324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  <w:r w:rsidRPr="00A334BE">
              <w:rPr>
                <w:rFonts w:ascii="Arial" w:hAnsi="Arial" w:cs="Arial"/>
              </w:rPr>
              <w:t> </w:t>
            </w:r>
          </w:p>
        </w:tc>
        <w:tc>
          <w:tcPr>
            <w:tcW w:w="371" w:type="pct"/>
          </w:tcPr>
          <w:p w:rsidR="00313A41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13A41" w:rsidRPr="00A334BE" w:rsidTr="001261C8">
        <w:trPr>
          <w:trHeight w:val="724"/>
        </w:trPr>
        <w:tc>
          <w:tcPr>
            <w:tcW w:w="159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45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Общая площадь многоквартирных домов, расположенных на территории муниципального образования</w:t>
            </w:r>
          </w:p>
        </w:tc>
        <w:tc>
          <w:tcPr>
            <w:tcW w:w="24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Тыс.</w:t>
            </w:r>
            <w:r w:rsidRPr="00A334BE">
              <w:rPr>
                <w:rFonts w:ascii="Arial" w:hAnsi="Arial" w:cs="Arial"/>
              </w:rPr>
              <w:t>кв.метров</w:t>
            </w:r>
            <w:proofErr w:type="spellEnd"/>
          </w:p>
        </w:tc>
        <w:tc>
          <w:tcPr>
            <w:tcW w:w="28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786,0</w:t>
            </w:r>
          </w:p>
        </w:tc>
        <w:tc>
          <w:tcPr>
            <w:tcW w:w="290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806,0</w:t>
            </w:r>
          </w:p>
        </w:tc>
        <w:tc>
          <w:tcPr>
            <w:tcW w:w="28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826,0</w:t>
            </w:r>
            <w:r w:rsidRPr="00A334BE">
              <w:rPr>
                <w:rFonts w:ascii="Arial" w:hAnsi="Arial" w:cs="Arial"/>
              </w:rPr>
              <w:t> </w:t>
            </w:r>
          </w:p>
        </w:tc>
        <w:tc>
          <w:tcPr>
            <w:tcW w:w="28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846,0</w:t>
            </w:r>
          </w:p>
        </w:tc>
        <w:tc>
          <w:tcPr>
            <w:tcW w:w="290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866,0</w:t>
            </w:r>
            <w:r w:rsidRPr="00A334BE">
              <w:rPr>
                <w:rFonts w:ascii="Arial" w:hAnsi="Arial" w:cs="Arial"/>
              </w:rPr>
              <w:t> </w:t>
            </w:r>
          </w:p>
        </w:tc>
        <w:tc>
          <w:tcPr>
            <w:tcW w:w="324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886,0</w:t>
            </w:r>
            <w:r w:rsidRPr="00A334BE">
              <w:rPr>
                <w:rFonts w:ascii="Arial" w:hAnsi="Arial" w:cs="Arial"/>
              </w:rPr>
              <w:t> </w:t>
            </w:r>
          </w:p>
        </w:tc>
        <w:tc>
          <w:tcPr>
            <w:tcW w:w="371" w:type="pct"/>
          </w:tcPr>
          <w:p w:rsidR="00313A41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13A41" w:rsidRPr="00A334BE" w:rsidTr="001261C8">
        <w:trPr>
          <w:trHeight w:val="1215"/>
        </w:trPr>
        <w:tc>
          <w:tcPr>
            <w:tcW w:w="159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245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Общая площадь многоквартирных домов, в которых проведён капитальный ремонт с учётом Перечня обязательных мероприятий в отношении общего имущества в многоквартирном доме</w:t>
            </w:r>
          </w:p>
        </w:tc>
        <w:tc>
          <w:tcPr>
            <w:tcW w:w="24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A334BE">
              <w:rPr>
                <w:rFonts w:ascii="Arial" w:hAnsi="Arial" w:cs="Arial"/>
              </w:rPr>
              <w:t>кв.метров</w:t>
            </w:r>
            <w:proofErr w:type="spellEnd"/>
          </w:p>
        </w:tc>
        <w:tc>
          <w:tcPr>
            <w:tcW w:w="28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9 882,0</w:t>
            </w:r>
          </w:p>
        </w:tc>
        <w:tc>
          <w:tcPr>
            <w:tcW w:w="290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4 570,0</w:t>
            </w:r>
            <w:r w:rsidRPr="00A334BE">
              <w:rPr>
                <w:rFonts w:ascii="Arial" w:hAnsi="Arial" w:cs="Arial"/>
              </w:rPr>
              <w:t> </w:t>
            </w:r>
          </w:p>
        </w:tc>
        <w:tc>
          <w:tcPr>
            <w:tcW w:w="28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6 200,0</w:t>
            </w:r>
          </w:p>
        </w:tc>
        <w:tc>
          <w:tcPr>
            <w:tcW w:w="28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7 850,0</w:t>
            </w:r>
          </w:p>
        </w:tc>
        <w:tc>
          <w:tcPr>
            <w:tcW w:w="290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8 630,0</w:t>
            </w:r>
            <w:r w:rsidRPr="00A334BE">
              <w:rPr>
                <w:rFonts w:ascii="Arial" w:hAnsi="Arial" w:cs="Arial"/>
              </w:rPr>
              <w:t> </w:t>
            </w:r>
          </w:p>
        </w:tc>
        <w:tc>
          <w:tcPr>
            <w:tcW w:w="324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9 400,0</w:t>
            </w:r>
            <w:r w:rsidRPr="00A334BE">
              <w:rPr>
                <w:rFonts w:ascii="Arial" w:hAnsi="Arial" w:cs="Arial"/>
              </w:rPr>
              <w:t> </w:t>
            </w:r>
          </w:p>
        </w:tc>
        <w:tc>
          <w:tcPr>
            <w:tcW w:w="371" w:type="pct"/>
          </w:tcPr>
          <w:p w:rsidR="00313A41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13A41" w:rsidRPr="00A334BE" w:rsidTr="001261C8">
        <w:trPr>
          <w:trHeight w:val="888"/>
        </w:trPr>
        <w:tc>
          <w:tcPr>
            <w:tcW w:w="159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245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Доля населения, проживающего в многоквартирных домах, признанных аварийными и подлежащими сносу к общей численности населения</w:t>
            </w:r>
          </w:p>
        </w:tc>
        <w:tc>
          <w:tcPr>
            <w:tcW w:w="24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%</w:t>
            </w:r>
          </w:p>
        </w:tc>
        <w:tc>
          <w:tcPr>
            <w:tcW w:w="28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2,32</w:t>
            </w:r>
          </w:p>
        </w:tc>
        <w:tc>
          <w:tcPr>
            <w:tcW w:w="290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2,45</w:t>
            </w:r>
          </w:p>
        </w:tc>
        <w:tc>
          <w:tcPr>
            <w:tcW w:w="28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1,48</w:t>
            </w:r>
            <w:r w:rsidRPr="00A334BE">
              <w:rPr>
                <w:rFonts w:ascii="Arial" w:hAnsi="Arial" w:cs="Arial"/>
              </w:rPr>
              <w:t> </w:t>
            </w:r>
          </w:p>
        </w:tc>
        <w:tc>
          <w:tcPr>
            <w:tcW w:w="28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1,48</w:t>
            </w:r>
            <w:r w:rsidRPr="00A334BE">
              <w:rPr>
                <w:rFonts w:ascii="Arial" w:hAnsi="Arial" w:cs="Arial"/>
              </w:rPr>
              <w:t> </w:t>
            </w:r>
          </w:p>
        </w:tc>
        <w:tc>
          <w:tcPr>
            <w:tcW w:w="290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1,48</w:t>
            </w:r>
            <w:r w:rsidRPr="00A334BE">
              <w:rPr>
                <w:rFonts w:ascii="Arial" w:hAnsi="Arial" w:cs="Arial"/>
              </w:rPr>
              <w:t> </w:t>
            </w:r>
          </w:p>
        </w:tc>
        <w:tc>
          <w:tcPr>
            <w:tcW w:w="324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  <w:r w:rsidRPr="00A334BE">
              <w:rPr>
                <w:rFonts w:ascii="Arial" w:hAnsi="Arial" w:cs="Arial"/>
              </w:rPr>
              <w:t> </w:t>
            </w:r>
          </w:p>
        </w:tc>
        <w:tc>
          <w:tcPr>
            <w:tcW w:w="371" w:type="pct"/>
          </w:tcPr>
          <w:p w:rsidR="00313A41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13A41" w:rsidRPr="00A334BE" w:rsidTr="001261C8">
        <w:trPr>
          <w:trHeight w:val="558"/>
        </w:trPr>
        <w:tc>
          <w:tcPr>
            <w:tcW w:w="159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245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Доля площади жилых помещений в многоквартирных домах, признанных аварийными и подлежащими сносу, в общей площади жилых помещений в многоквартирных домах</w:t>
            </w:r>
          </w:p>
        </w:tc>
        <w:tc>
          <w:tcPr>
            <w:tcW w:w="24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%</w:t>
            </w:r>
          </w:p>
        </w:tc>
        <w:tc>
          <w:tcPr>
            <w:tcW w:w="288" w:type="pct"/>
            <w:shd w:val="clear" w:color="auto" w:fill="auto"/>
          </w:tcPr>
          <w:p w:rsidR="00313A41" w:rsidRPr="00DC2E67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A334BE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1,59</w:t>
            </w:r>
          </w:p>
        </w:tc>
        <w:tc>
          <w:tcPr>
            <w:tcW w:w="290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1,63</w:t>
            </w:r>
          </w:p>
        </w:tc>
        <w:tc>
          <w:tcPr>
            <w:tcW w:w="28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0,99</w:t>
            </w:r>
          </w:p>
        </w:tc>
        <w:tc>
          <w:tcPr>
            <w:tcW w:w="28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0,99</w:t>
            </w:r>
          </w:p>
        </w:tc>
        <w:tc>
          <w:tcPr>
            <w:tcW w:w="290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0,99</w:t>
            </w:r>
          </w:p>
        </w:tc>
        <w:tc>
          <w:tcPr>
            <w:tcW w:w="324" w:type="pct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0,65</w:t>
            </w:r>
            <w:r w:rsidRPr="00A334BE">
              <w:rPr>
                <w:rFonts w:ascii="Arial" w:hAnsi="Arial" w:cs="Arial"/>
              </w:rPr>
              <w:t> </w:t>
            </w:r>
          </w:p>
        </w:tc>
        <w:tc>
          <w:tcPr>
            <w:tcW w:w="371" w:type="pct"/>
          </w:tcPr>
          <w:p w:rsidR="00313A41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13A41" w:rsidRPr="00A334BE" w:rsidTr="001261C8">
        <w:trPr>
          <w:trHeight w:val="365"/>
        </w:trPr>
        <w:tc>
          <w:tcPr>
            <w:tcW w:w="159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45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Объем ввода жилья в эксплуатацию</w:t>
            </w:r>
          </w:p>
        </w:tc>
        <w:tc>
          <w:tcPr>
            <w:tcW w:w="24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A334BE">
              <w:rPr>
                <w:rFonts w:ascii="Arial" w:hAnsi="Arial" w:cs="Arial"/>
              </w:rPr>
              <w:t>кв.м</w:t>
            </w:r>
            <w:proofErr w:type="spellEnd"/>
          </w:p>
        </w:tc>
        <w:tc>
          <w:tcPr>
            <w:tcW w:w="28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34080</w:t>
            </w:r>
          </w:p>
        </w:tc>
        <w:tc>
          <w:tcPr>
            <w:tcW w:w="290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31239</w:t>
            </w:r>
            <w:r w:rsidRPr="00A334BE">
              <w:rPr>
                <w:rFonts w:ascii="Arial" w:hAnsi="Arial" w:cs="Arial"/>
              </w:rPr>
              <w:t> </w:t>
            </w:r>
          </w:p>
        </w:tc>
        <w:tc>
          <w:tcPr>
            <w:tcW w:w="28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31300</w:t>
            </w:r>
          </w:p>
        </w:tc>
        <w:tc>
          <w:tcPr>
            <w:tcW w:w="28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 </w:t>
            </w:r>
          </w:p>
        </w:tc>
        <w:tc>
          <w:tcPr>
            <w:tcW w:w="290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 </w:t>
            </w:r>
          </w:p>
        </w:tc>
        <w:tc>
          <w:tcPr>
            <w:tcW w:w="324" w:type="pct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 </w:t>
            </w:r>
          </w:p>
        </w:tc>
        <w:tc>
          <w:tcPr>
            <w:tcW w:w="371" w:type="pct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13A41" w:rsidRPr="00A334BE" w:rsidTr="001261C8">
        <w:trPr>
          <w:trHeight w:val="1259"/>
        </w:trPr>
        <w:tc>
          <w:tcPr>
            <w:tcW w:w="159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45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Количество расселенных помещений в многоквартирных домах, признанных аварийными и подлежащими сносу, в результате переселения граждан в  построенные малоэтажные жилые</w:t>
            </w:r>
            <w:r>
              <w:rPr>
                <w:rFonts w:ascii="Arial" w:hAnsi="Arial" w:cs="Arial"/>
              </w:rPr>
              <w:t xml:space="preserve"> дома</w:t>
            </w:r>
          </w:p>
        </w:tc>
        <w:tc>
          <w:tcPr>
            <w:tcW w:w="24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ед.</w:t>
            </w:r>
          </w:p>
        </w:tc>
        <w:tc>
          <w:tcPr>
            <w:tcW w:w="28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90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A334BE">
              <w:rPr>
                <w:rFonts w:ascii="Arial" w:hAnsi="Arial" w:cs="Arial"/>
              </w:rPr>
              <w:t> </w:t>
            </w:r>
          </w:p>
        </w:tc>
        <w:tc>
          <w:tcPr>
            <w:tcW w:w="28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A334BE">
              <w:rPr>
                <w:rFonts w:ascii="Arial" w:hAnsi="Arial" w:cs="Arial"/>
              </w:rPr>
              <w:t> </w:t>
            </w:r>
          </w:p>
        </w:tc>
        <w:tc>
          <w:tcPr>
            <w:tcW w:w="290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A334BE">
              <w:rPr>
                <w:rFonts w:ascii="Arial" w:hAnsi="Arial" w:cs="Arial"/>
              </w:rPr>
              <w:t> </w:t>
            </w:r>
          </w:p>
        </w:tc>
        <w:tc>
          <w:tcPr>
            <w:tcW w:w="324" w:type="pct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A334BE">
              <w:rPr>
                <w:rFonts w:ascii="Arial" w:hAnsi="Arial" w:cs="Arial"/>
              </w:rPr>
              <w:t> </w:t>
            </w:r>
          </w:p>
        </w:tc>
        <w:tc>
          <w:tcPr>
            <w:tcW w:w="371" w:type="pct"/>
          </w:tcPr>
          <w:p w:rsidR="00313A41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13A41" w:rsidRPr="00A334BE" w:rsidTr="001261C8">
        <w:trPr>
          <w:trHeight w:val="709"/>
        </w:trPr>
        <w:tc>
          <w:tcPr>
            <w:tcW w:w="159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45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 xml:space="preserve">Количество жителей, переселенных из многоквартирных домов, признанных </w:t>
            </w:r>
            <w:r>
              <w:rPr>
                <w:rFonts w:ascii="Arial" w:hAnsi="Arial" w:cs="Arial"/>
              </w:rPr>
              <w:t>аварийными и подлежащими сносу</w:t>
            </w:r>
          </w:p>
        </w:tc>
        <w:tc>
          <w:tcPr>
            <w:tcW w:w="24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человек</w:t>
            </w:r>
          </w:p>
        </w:tc>
        <w:tc>
          <w:tcPr>
            <w:tcW w:w="288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21</w:t>
            </w:r>
          </w:p>
        </w:tc>
        <w:tc>
          <w:tcPr>
            <w:tcW w:w="290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8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28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135</w:t>
            </w:r>
          </w:p>
        </w:tc>
        <w:tc>
          <w:tcPr>
            <w:tcW w:w="28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290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324" w:type="pct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135</w:t>
            </w:r>
          </w:p>
        </w:tc>
        <w:tc>
          <w:tcPr>
            <w:tcW w:w="371" w:type="pct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13A41" w:rsidRPr="00A334BE" w:rsidTr="001261C8">
        <w:trPr>
          <w:trHeight w:val="615"/>
        </w:trPr>
        <w:tc>
          <w:tcPr>
            <w:tcW w:w="159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457" w:type="pct"/>
            <w:shd w:val="clear" w:color="auto" w:fill="auto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Объем потребления  электроэнергии на уличное освещение</w:t>
            </w:r>
          </w:p>
        </w:tc>
        <w:tc>
          <w:tcPr>
            <w:tcW w:w="248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A334BE">
              <w:rPr>
                <w:rFonts w:ascii="Arial" w:hAnsi="Arial" w:cs="Arial"/>
              </w:rPr>
              <w:t>кВтч</w:t>
            </w:r>
            <w:proofErr w:type="spellEnd"/>
            <w:r w:rsidRPr="00A334BE">
              <w:rPr>
                <w:rFonts w:ascii="Arial" w:hAnsi="Arial" w:cs="Arial"/>
              </w:rPr>
              <w:t>.</w:t>
            </w:r>
          </w:p>
        </w:tc>
        <w:tc>
          <w:tcPr>
            <w:tcW w:w="288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438180</w:t>
            </w:r>
          </w:p>
        </w:tc>
        <w:tc>
          <w:tcPr>
            <w:tcW w:w="290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439280</w:t>
            </w:r>
            <w:r w:rsidRPr="00A334BE">
              <w:rPr>
                <w:rFonts w:ascii="Arial" w:hAnsi="Arial" w:cs="Arial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440380</w:t>
            </w:r>
            <w:r w:rsidRPr="00A334BE">
              <w:rPr>
                <w:rFonts w:ascii="Arial" w:hAnsi="Arial" w:cs="Arial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441480</w:t>
            </w:r>
          </w:p>
        </w:tc>
        <w:tc>
          <w:tcPr>
            <w:tcW w:w="290" w:type="pct"/>
            <w:shd w:val="clear" w:color="auto" w:fill="auto"/>
            <w:noWrap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442580</w:t>
            </w:r>
            <w:r w:rsidRPr="00A334BE">
              <w:rPr>
                <w:rFonts w:ascii="Arial" w:hAnsi="Arial" w:cs="Arial"/>
              </w:rPr>
              <w:t> </w:t>
            </w:r>
          </w:p>
        </w:tc>
        <w:tc>
          <w:tcPr>
            <w:tcW w:w="324" w:type="pct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 </w:t>
            </w:r>
            <w:r w:rsidRPr="00DE3783">
              <w:rPr>
                <w:rFonts w:ascii="Arial" w:hAnsi="Arial" w:cs="Arial"/>
              </w:rPr>
              <w:t>443680</w:t>
            </w:r>
          </w:p>
        </w:tc>
        <w:tc>
          <w:tcPr>
            <w:tcW w:w="371" w:type="pct"/>
          </w:tcPr>
          <w:p w:rsidR="00313A41" w:rsidRPr="00A334BE" w:rsidRDefault="00313A41" w:rsidP="0012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13A41" w:rsidRPr="00A334BE" w:rsidRDefault="00313A41" w:rsidP="00313A41">
      <w:pPr>
        <w:tabs>
          <w:tab w:val="left" w:pos="5387"/>
        </w:tabs>
        <w:autoSpaceDE w:val="0"/>
        <w:autoSpaceDN w:val="0"/>
        <w:rPr>
          <w:sz w:val="28"/>
          <w:szCs w:val="28"/>
        </w:rPr>
      </w:pPr>
    </w:p>
    <w:p w:rsidR="00313A41" w:rsidRPr="00A334BE" w:rsidRDefault="00313A41" w:rsidP="00313A41">
      <w:pPr>
        <w:ind w:firstLine="10348"/>
        <w:jc w:val="both"/>
        <w:rPr>
          <w:rFonts w:ascii="Arial" w:hAnsi="Arial" w:cs="Arial"/>
          <w:sz w:val="24"/>
          <w:szCs w:val="24"/>
        </w:rPr>
      </w:pPr>
      <w:r w:rsidRPr="00A334BE">
        <w:rPr>
          <w:sz w:val="28"/>
          <w:szCs w:val="28"/>
        </w:rPr>
        <w:br w:type="page"/>
      </w:r>
      <w:r w:rsidRPr="00A334BE"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313A41" w:rsidRPr="00A334BE" w:rsidRDefault="00313A41" w:rsidP="00313A41">
      <w:pPr>
        <w:ind w:firstLine="10348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к муниципальной программе</w:t>
      </w:r>
    </w:p>
    <w:p w:rsidR="00313A41" w:rsidRPr="00A334BE" w:rsidRDefault="00313A41" w:rsidP="00313A41">
      <w:pPr>
        <w:ind w:firstLine="10348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«Организация предоставления</w:t>
      </w:r>
    </w:p>
    <w:p w:rsidR="00313A41" w:rsidRPr="00A334BE" w:rsidRDefault="00313A41" w:rsidP="00313A41">
      <w:pPr>
        <w:ind w:firstLine="10348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населению жилищно-коммунальных</w:t>
      </w:r>
    </w:p>
    <w:p w:rsidR="00313A41" w:rsidRPr="00A334BE" w:rsidRDefault="00313A41" w:rsidP="00313A41">
      <w:pPr>
        <w:ind w:firstLine="10348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услуг, благоустройство и охрана</w:t>
      </w:r>
    </w:p>
    <w:p w:rsidR="00313A41" w:rsidRPr="00A334BE" w:rsidRDefault="00313A41" w:rsidP="00313A41">
      <w:pPr>
        <w:ind w:firstLine="10348"/>
        <w:jc w:val="both"/>
        <w:rPr>
          <w:rFonts w:ascii="Arial" w:hAnsi="Arial" w:cs="Arial"/>
          <w:sz w:val="24"/>
          <w:szCs w:val="24"/>
        </w:rPr>
      </w:pPr>
      <w:r w:rsidRPr="00A334BE">
        <w:rPr>
          <w:rFonts w:ascii="Arial" w:hAnsi="Arial" w:cs="Arial"/>
          <w:sz w:val="24"/>
          <w:szCs w:val="24"/>
        </w:rPr>
        <w:t>окружающей среды» на 20</w:t>
      </w:r>
      <w:r>
        <w:rPr>
          <w:rFonts w:ascii="Arial" w:hAnsi="Arial" w:cs="Arial"/>
          <w:sz w:val="24"/>
          <w:szCs w:val="24"/>
        </w:rPr>
        <w:t>21</w:t>
      </w:r>
      <w:r w:rsidRPr="00A334BE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7</w:t>
      </w:r>
      <w:r w:rsidRPr="00A334BE">
        <w:rPr>
          <w:rFonts w:ascii="Arial" w:hAnsi="Arial" w:cs="Arial"/>
          <w:sz w:val="24"/>
          <w:szCs w:val="24"/>
        </w:rPr>
        <w:t xml:space="preserve"> годы</w:t>
      </w:r>
    </w:p>
    <w:p w:rsidR="00313A41" w:rsidRPr="00A334BE" w:rsidRDefault="00313A41" w:rsidP="00313A41">
      <w:pPr>
        <w:jc w:val="center"/>
        <w:rPr>
          <w:sz w:val="28"/>
          <w:szCs w:val="28"/>
        </w:rPr>
      </w:pPr>
    </w:p>
    <w:tbl>
      <w:tblPr>
        <w:tblW w:w="1442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8"/>
        <w:gridCol w:w="565"/>
        <w:gridCol w:w="1271"/>
        <w:gridCol w:w="848"/>
        <w:gridCol w:w="565"/>
        <w:gridCol w:w="988"/>
        <w:gridCol w:w="1130"/>
        <w:gridCol w:w="988"/>
        <w:gridCol w:w="706"/>
        <w:gridCol w:w="847"/>
        <w:gridCol w:w="848"/>
        <w:gridCol w:w="1130"/>
        <w:gridCol w:w="706"/>
        <w:gridCol w:w="706"/>
        <w:gridCol w:w="848"/>
        <w:gridCol w:w="847"/>
        <w:gridCol w:w="989"/>
        <w:gridCol w:w="8"/>
      </w:tblGrid>
      <w:tr w:rsidR="00313A41" w:rsidRPr="00A334BE" w:rsidTr="00D0393D">
        <w:trPr>
          <w:trHeight w:val="403"/>
        </w:trPr>
        <w:tc>
          <w:tcPr>
            <w:tcW w:w="1442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A41" w:rsidRPr="00A334BE" w:rsidRDefault="00313A41" w:rsidP="001261C8">
            <w:pPr>
              <w:jc w:val="center"/>
              <w:rPr>
                <w:rFonts w:ascii="Arial" w:hAnsi="Arial" w:cs="Arial"/>
                <w:color w:val="000000"/>
              </w:rPr>
            </w:pPr>
            <w:r w:rsidRPr="00A334BE">
              <w:rPr>
                <w:rFonts w:ascii="Arial" w:hAnsi="Arial" w:cs="Arial"/>
              </w:rPr>
              <w:t xml:space="preserve">Переселение граждан из аварийного жилищного фонда, признанного таковым </w:t>
            </w:r>
            <w:r>
              <w:rPr>
                <w:rFonts w:ascii="Arial" w:hAnsi="Arial" w:cs="Arial"/>
              </w:rPr>
              <w:t>до</w:t>
            </w:r>
            <w:r w:rsidRPr="00A334BE">
              <w:rPr>
                <w:rFonts w:ascii="Arial" w:hAnsi="Arial" w:cs="Arial"/>
              </w:rPr>
              <w:t xml:space="preserve"> 1 января 201</w:t>
            </w:r>
            <w:r>
              <w:rPr>
                <w:rFonts w:ascii="Arial" w:hAnsi="Arial" w:cs="Arial"/>
              </w:rPr>
              <w:t>7</w:t>
            </w:r>
            <w:r w:rsidRPr="00A334BE">
              <w:rPr>
                <w:rFonts w:ascii="Arial" w:hAnsi="Arial" w:cs="Arial"/>
              </w:rPr>
              <w:t xml:space="preserve"> года</w:t>
            </w:r>
          </w:p>
        </w:tc>
      </w:tr>
      <w:tr w:rsidR="00313A41" w:rsidRPr="00A334BE" w:rsidTr="00D0393D">
        <w:trPr>
          <w:gridAfter w:val="1"/>
          <w:wAfter w:w="7" w:type="dxa"/>
          <w:trHeight w:val="237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3A41" w:rsidRPr="00A334BE" w:rsidRDefault="00313A41" w:rsidP="001261C8">
            <w:pPr>
              <w:jc w:val="center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№ п/п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3A41" w:rsidRPr="00A334BE" w:rsidRDefault="00313A41" w:rsidP="001261C8">
            <w:pPr>
              <w:jc w:val="center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Количество переселяемых граждан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3A41" w:rsidRPr="00A334BE" w:rsidRDefault="00313A41" w:rsidP="001261C8">
            <w:pPr>
              <w:jc w:val="center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Адрес аварийного МКД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3A41" w:rsidRPr="00A334BE" w:rsidRDefault="00313A41" w:rsidP="001261C8">
            <w:pPr>
              <w:jc w:val="center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Общая площадь жилых помещений, расположенных в аварийном МКД, м2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3A41" w:rsidRPr="00A334BE" w:rsidRDefault="00313A41" w:rsidP="001261C8">
            <w:pPr>
              <w:jc w:val="center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 xml:space="preserve">цена 1 </w:t>
            </w:r>
            <w:proofErr w:type="spellStart"/>
            <w:r w:rsidRPr="00A334BE">
              <w:rPr>
                <w:rFonts w:ascii="Arial" w:hAnsi="Arial" w:cs="Arial"/>
              </w:rPr>
              <w:t>кв.м</w:t>
            </w:r>
            <w:proofErr w:type="spellEnd"/>
            <w:r w:rsidRPr="00A334BE">
              <w:rPr>
                <w:rFonts w:ascii="Arial" w:hAnsi="Arial" w:cs="Arial"/>
              </w:rPr>
              <w:t>.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3A41" w:rsidRPr="00A334BE" w:rsidRDefault="00313A41" w:rsidP="001261C8">
            <w:pPr>
              <w:jc w:val="center"/>
              <w:rPr>
                <w:rFonts w:ascii="Arial" w:hAnsi="Arial" w:cs="Arial"/>
                <w:bCs/>
              </w:rPr>
            </w:pPr>
            <w:r w:rsidRPr="00A334BE">
              <w:rPr>
                <w:rFonts w:ascii="Arial" w:hAnsi="Arial" w:cs="Arial"/>
                <w:bCs/>
              </w:rPr>
              <w:t>Стоимость переселения аварийного жилья, руб.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3A41" w:rsidRPr="00A334BE" w:rsidRDefault="00313A41" w:rsidP="001261C8">
            <w:pPr>
              <w:jc w:val="center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 xml:space="preserve">средства бюджета Воронежской области на долевое финансирование, руб. </w:t>
            </w:r>
            <w:r w:rsidRPr="00A334BE">
              <w:rPr>
                <w:rFonts w:ascii="Arial" w:hAnsi="Arial" w:cs="Arial"/>
                <w:bCs/>
              </w:rPr>
              <w:t>на расселяемую площадь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3A41" w:rsidRPr="00A334BE" w:rsidRDefault="00313A41" w:rsidP="001261C8">
            <w:pPr>
              <w:jc w:val="center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 xml:space="preserve">средства бюджета МО, на долевое финансирование, руб. на </w:t>
            </w:r>
            <w:r w:rsidRPr="00A334BE">
              <w:rPr>
                <w:rFonts w:ascii="Arial" w:hAnsi="Arial" w:cs="Arial"/>
                <w:bCs/>
              </w:rPr>
              <w:t>расселяемую площадь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3A41" w:rsidRPr="00A334BE" w:rsidRDefault="00313A41" w:rsidP="001261C8">
            <w:pPr>
              <w:jc w:val="center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СНИП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3A41" w:rsidRPr="00A334BE" w:rsidRDefault="00313A41" w:rsidP="001261C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A334BE">
              <w:rPr>
                <w:rFonts w:ascii="Arial" w:hAnsi="Arial" w:cs="Arial"/>
                <w:bCs/>
                <w:color w:val="000000"/>
              </w:rPr>
              <w:t>Допы</w:t>
            </w:r>
            <w:proofErr w:type="spellEnd"/>
            <w:r w:rsidRPr="00A334BE">
              <w:rPr>
                <w:rFonts w:ascii="Arial" w:hAnsi="Arial" w:cs="Arial"/>
                <w:bCs/>
                <w:color w:val="000000"/>
              </w:rPr>
              <w:t xml:space="preserve"> до СНиП, кв. м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3A41" w:rsidRPr="00A334BE" w:rsidRDefault="00313A41" w:rsidP="001261C8">
            <w:pPr>
              <w:jc w:val="center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 xml:space="preserve">финансирование за счет средств бюджета Вор. области, руб. </w:t>
            </w:r>
            <w:r w:rsidRPr="00A334BE">
              <w:rPr>
                <w:rFonts w:ascii="Arial" w:hAnsi="Arial" w:cs="Arial"/>
                <w:bCs/>
              </w:rPr>
              <w:t xml:space="preserve">до  </w:t>
            </w:r>
            <w:proofErr w:type="spellStart"/>
            <w:r w:rsidRPr="00A334BE">
              <w:rPr>
                <w:rFonts w:ascii="Arial" w:hAnsi="Arial" w:cs="Arial"/>
                <w:bCs/>
              </w:rPr>
              <w:t>СНИПов</w:t>
            </w:r>
            <w:proofErr w:type="spellEnd"/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3A41" w:rsidRPr="00A334BE" w:rsidRDefault="00313A41" w:rsidP="001261C8">
            <w:pPr>
              <w:jc w:val="center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 xml:space="preserve">финансирование за счет средств бюджета МО, руб. </w:t>
            </w:r>
            <w:r w:rsidRPr="00A334BE">
              <w:rPr>
                <w:rFonts w:ascii="Arial" w:hAnsi="Arial" w:cs="Arial"/>
                <w:bCs/>
              </w:rPr>
              <w:t xml:space="preserve">до  </w:t>
            </w:r>
            <w:proofErr w:type="spellStart"/>
            <w:r w:rsidRPr="00A334BE">
              <w:rPr>
                <w:rFonts w:ascii="Arial" w:hAnsi="Arial" w:cs="Arial"/>
                <w:bCs/>
              </w:rPr>
              <w:t>СНИПов</w:t>
            </w:r>
            <w:proofErr w:type="spellEnd"/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3A41" w:rsidRPr="00A334BE" w:rsidRDefault="00313A41" w:rsidP="001261C8">
            <w:pPr>
              <w:jc w:val="center"/>
              <w:rPr>
                <w:rFonts w:ascii="Arial" w:hAnsi="Arial" w:cs="Arial"/>
                <w:bCs/>
              </w:rPr>
            </w:pPr>
            <w:r w:rsidRPr="00A334BE">
              <w:rPr>
                <w:rFonts w:ascii="Arial" w:hAnsi="Arial" w:cs="Arial"/>
                <w:bCs/>
              </w:rPr>
              <w:t>Общая стоимость переселения, руб.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3A41" w:rsidRPr="00A334BE" w:rsidRDefault="00313A41" w:rsidP="001261C8">
            <w:pPr>
              <w:jc w:val="center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средства бюджета Воронежской области, руб.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3A41" w:rsidRPr="00A334BE" w:rsidRDefault="00313A41" w:rsidP="001261C8">
            <w:pPr>
              <w:jc w:val="center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средства бюджета МО, руб.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A41" w:rsidRPr="00A334BE" w:rsidRDefault="00313A41" w:rsidP="001261C8">
            <w:pPr>
              <w:jc w:val="center"/>
              <w:rPr>
                <w:rFonts w:ascii="Arial" w:hAnsi="Arial" w:cs="Arial"/>
                <w:color w:val="000000"/>
              </w:rPr>
            </w:pPr>
            <w:r w:rsidRPr="00A334BE">
              <w:rPr>
                <w:rFonts w:ascii="Arial" w:hAnsi="Arial" w:cs="Arial"/>
                <w:color w:val="000000"/>
              </w:rPr>
              <w:t>Способ переселения</w:t>
            </w:r>
          </w:p>
        </w:tc>
      </w:tr>
      <w:tr w:rsidR="00313A41" w:rsidRPr="00A334BE" w:rsidTr="00D0393D">
        <w:trPr>
          <w:gridAfter w:val="1"/>
          <w:wAfter w:w="8" w:type="dxa"/>
          <w:trHeight w:val="2801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41" w:rsidRPr="00A334BE" w:rsidRDefault="00313A41" w:rsidP="00126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41" w:rsidRPr="00A334BE" w:rsidRDefault="00313A41" w:rsidP="00126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41" w:rsidRPr="00A334BE" w:rsidRDefault="00313A41" w:rsidP="00126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41" w:rsidRPr="00A334BE" w:rsidRDefault="00313A41" w:rsidP="00126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41" w:rsidRPr="00A334BE" w:rsidRDefault="00313A41" w:rsidP="00126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41" w:rsidRPr="00A334BE" w:rsidRDefault="00313A41" w:rsidP="001261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41" w:rsidRPr="00A334BE" w:rsidRDefault="00313A41" w:rsidP="00126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41" w:rsidRPr="00A334BE" w:rsidRDefault="00313A41" w:rsidP="00126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41" w:rsidRPr="00A334BE" w:rsidRDefault="00313A41" w:rsidP="00126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41" w:rsidRPr="00A334BE" w:rsidRDefault="00313A41" w:rsidP="001261C8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41" w:rsidRPr="00A334BE" w:rsidRDefault="00313A41" w:rsidP="00126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41" w:rsidRPr="00A334BE" w:rsidRDefault="00313A41" w:rsidP="00126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41" w:rsidRPr="00A334BE" w:rsidRDefault="00313A41" w:rsidP="001261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41" w:rsidRPr="00A334BE" w:rsidRDefault="00313A41" w:rsidP="00126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41" w:rsidRPr="00A334BE" w:rsidRDefault="00313A41" w:rsidP="00126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3A41" w:rsidRPr="00A334BE" w:rsidRDefault="00313A41" w:rsidP="001261C8">
            <w:pPr>
              <w:jc w:val="center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>Приобретение жилых помещений у застройщиков в 20</w:t>
            </w:r>
            <w:r>
              <w:rPr>
                <w:rFonts w:ascii="Arial" w:hAnsi="Arial" w:cs="Arial"/>
              </w:rPr>
              <w:t>22</w:t>
            </w:r>
            <w:r w:rsidRPr="00A334BE">
              <w:rPr>
                <w:rFonts w:ascii="Arial" w:hAnsi="Arial" w:cs="Arial"/>
              </w:rPr>
              <w:t xml:space="preserve"> году, </w:t>
            </w:r>
            <w:proofErr w:type="spellStart"/>
            <w:r w:rsidRPr="00A334BE">
              <w:rPr>
                <w:rFonts w:ascii="Arial" w:hAnsi="Arial" w:cs="Arial"/>
              </w:rPr>
              <w:t>кв.м</w:t>
            </w:r>
            <w:proofErr w:type="spellEnd"/>
            <w:r w:rsidRPr="00A334BE">
              <w:rPr>
                <w:rFonts w:ascii="Arial" w:hAnsi="Arial" w:cs="Arial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3A41" w:rsidRPr="00A334BE" w:rsidRDefault="00313A41" w:rsidP="001261C8">
            <w:pPr>
              <w:jc w:val="center"/>
              <w:rPr>
                <w:rFonts w:ascii="Arial" w:hAnsi="Arial" w:cs="Arial"/>
              </w:rPr>
            </w:pPr>
            <w:r w:rsidRPr="00A334BE">
              <w:rPr>
                <w:rFonts w:ascii="Arial" w:hAnsi="Arial" w:cs="Arial"/>
              </w:rPr>
              <w:t xml:space="preserve">Выкуп жилых помещений у собственников, </w:t>
            </w:r>
            <w:proofErr w:type="spellStart"/>
            <w:r w:rsidRPr="00A334BE">
              <w:rPr>
                <w:rFonts w:ascii="Arial" w:hAnsi="Arial" w:cs="Arial"/>
              </w:rPr>
              <w:t>кв.м</w:t>
            </w:r>
            <w:proofErr w:type="spellEnd"/>
            <w:r w:rsidRPr="00A334BE">
              <w:rPr>
                <w:rFonts w:ascii="Arial" w:hAnsi="Arial" w:cs="Arial"/>
              </w:rPr>
              <w:t>.</w:t>
            </w:r>
          </w:p>
        </w:tc>
      </w:tr>
      <w:tr w:rsidR="00313A41" w:rsidRPr="00A334BE" w:rsidTr="00D0393D">
        <w:trPr>
          <w:gridAfter w:val="1"/>
          <w:wAfter w:w="8" w:type="dxa"/>
          <w:trHeight w:val="23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A41" w:rsidRPr="00A334BE" w:rsidRDefault="00313A41" w:rsidP="001261C8">
            <w:pPr>
              <w:jc w:val="center"/>
              <w:rPr>
                <w:rFonts w:ascii="Arial" w:hAnsi="Arial" w:cs="Arial"/>
                <w:color w:val="000000"/>
              </w:rPr>
            </w:pPr>
            <w:r w:rsidRPr="00A334B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A41" w:rsidRPr="00A334BE" w:rsidRDefault="00313A41" w:rsidP="001261C8">
            <w:pPr>
              <w:jc w:val="center"/>
              <w:rPr>
                <w:rFonts w:ascii="Arial" w:hAnsi="Arial" w:cs="Arial"/>
                <w:color w:val="000000"/>
              </w:rPr>
            </w:pPr>
            <w:r w:rsidRPr="00A334B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A41" w:rsidRPr="00A334BE" w:rsidRDefault="00313A41" w:rsidP="001261C8">
            <w:pPr>
              <w:jc w:val="center"/>
              <w:rPr>
                <w:rFonts w:ascii="Arial" w:hAnsi="Arial" w:cs="Arial"/>
                <w:color w:val="000000"/>
              </w:rPr>
            </w:pPr>
            <w:r w:rsidRPr="00A334B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A41" w:rsidRPr="00A334BE" w:rsidRDefault="00313A41" w:rsidP="001261C8">
            <w:pPr>
              <w:jc w:val="center"/>
              <w:rPr>
                <w:rFonts w:ascii="Arial" w:hAnsi="Arial" w:cs="Arial"/>
                <w:color w:val="000000"/>
              </w:rPr>
            </w:pPr>
            <w:r w:rsidRPr="00A334B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A41" w:rsidRPr="00A334BE" w:rsidRDefault="00313A41" w:rsidP="001261C8">
            <w:pPr>
              <w:jc w:val="center"/>
              <w:rPr>
                <w:rFonts w:ascii="Arial" w:hAnsi="Arial" w:cs="Arial"/>
                <w:color w:val="000000"/>
              </w:rPr>
            </w:pPr>
            <w:r w:rsidRPr="00A334BE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A41" w:rsidRPr="00A334BE" w:rsidRDefault="00313A41" w:rsidP="001261C8">
            <w:pPr>
              <w:jc w:val="center"/>
              <w:rPr>
                <w:rFonts w:ascii="Arial" w:hAnsi="Arial" w:cs="Arial"/>
                <w:color w:val="000000"/>
              </w:rPr>
            </w:pPr>
            <w:r w:rsidRPr="00A334BE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A41" w:rsidRPr="00A334BE" w:rsidRDefault="00313A41" w:rsidP="001261C8">
            <w:pPr>
              <w:jc w:val="center"/>
              <w:rPr>
                <w:rFonts w:ascii="Arial" w:hAnsi="Arial" w:cs="Arial"/>
                <w:color w:val="000000"/>
              </w:rPr>
            </w:pPr>
            <w:r w:rsidRPr="00A334BE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A41" w:rsidRPr="00A334BE" w:rsidRDefault="00313A41" w:rsidP="001261C8">
            <w:pPr>
              <w:jc w:val="center"/>
              <w:rPr>
                <w:rFonts w:ascii="Arial" w:hAnsi="Arial" w:cs="Arial"/>
                <w:color w:val="000000"/>
              </w:rPr>
            </w:pPr>
            <w:r w:rsidRPr="00A334BE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A41" w:rsidRPr="00A334BE" w:rsidRDefault="00313A41" w:rsidP="001261C8">
            <w:pPr>
              <w:jc w:val="center"/>
              <w:rPr>
                <w:rFonts w:ascii="Arial" w:hAnsi="Arial" w:cs="Arial"/>
                <w:color w:val="000000"/>
              </w:rPr>
            </w:pPr>
            <w:r w:rsidRPr="00A334B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A41" w:rsidRPr="00A334BE" w:rsidRDefault="00313A41" w:rsidP="001261C8">
            <w:pPr>
              <w:jc w:val="center"/>
              <w:rPr>
                <w:rFonts w:ascii="Arial" w:hAnsi="Arial" w:cs="Arial"/>
                <w:color w:val="000000"/>
              </w:rPr>
            </w:pPr>
            <w:r w:rsidRPr="00A334B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A41" w:rsidRPr="00A334BE" w:rsidRDefault="00313A41" w:rsidP="001261C8">
            <w:pPr>
              <w:jc w:val="center"/>
              <w:rPr>
                <w:rFonts w:ascii="Arial" w:hAnsi="Arial" w:cs="Arial"/>
                <w:color w:val="000000"/>
              </w:rPr>
            </w:pPr>
            <w:r w:rsidRPr="00A334B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A41" w:rsidRPr="00A334BE" w:rsidRDefault="00313A41" w:rsidP="001261C8">
            <w:pPr>
              <w:jc w:val="center"/>
              <w:rPr>
                <w:rFonts w:ascii="Arial" w:hAnsi="Arial" w:cs="Arial"/>
                <w:color w:val="000000"/>
              </w:rPr>
            </w:pPr>
            <w:r w:rsidRPr="00A334B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A41" w:rsidRPr="00A334BE" w:rsidRDefault="00313A41" w:rsidP="001261C8">
            <w:pPr>
              <w:jc w:val="center"/>
              <w:rPr>
                <w:rFonts w:ascii="Arial" w:hAnsi="Arial" w:cs="Arial"/>
                <w:color w:val="000000"/>
              </w:rPr>
            </w:pPr>
            <w:r w:rsidRPr="00A334BE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A41" w:rsidRPr="00A334BE" w:rsidRDefault="00313A41" w:rsidP="001261C8">
            <w:pPr>
              <w:jc w:val="center"/>
              <w:rPr>
                <w:rFonts w:ascii="Arial" w:hAnsi="Arial" w:cs="Arial"/>
                <w:color w:val="000000"/>
              </w:rPr>
            </w:pPr>
            <w:r w:rsidRPr="00A334BE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A41" w:rsidRPr="00A334BE" w:rsidRDefault="00313A41" w:rsidP="001261C8">
            <w:pPr>
              <w:jc w:val="center"/>
              <w:rPr>
                <w:rFonts w:ascii="Arial" w:hAnsi="Arial" w:cs="Arial"/>
                <w:color w:val="000000"/>
              </w:rPr>
            </w:pPr>
            <w:r w:rsidRPr="00A334BE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A41" w:rsidRPr="00A334BE" w:rsidRDefault="00313A41" w:rsidP="001261C8">
            <w:pPr>
              <w:jc w:val="center"/>
              <w:rPr>
                <w:rFonts w:ascii="Arial" w:hAnsi="Arial" w:cs="Arial"/>
                <w:color w:val="000000"/>
              </w:rPr>
            </w:pPr>
            <w:r w:rsidRPr="00A334BE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A41" w:rsidRPr="00A334BE" w:rsidRDefault="00313A41" w:rsidP="001261C8">
            <w:pPr>
              <w:jc w:val="center"/>
              <w:rPr>
                <w:rFonts w:ascii="Arial" w:hAnsi="Arial" w:cs="Arial"/>
                <w:color w:val="000000"/>
              </w:rPr>
            </w:pPr>
            <w:r w:rsidRPr="00A334BE">
              <w:rPr>
                <w:rFonts w:ascii="Arial" w:hAnsi="Arial" w:cs="Arial"/>
                <w:color w:val="000000"/>
              </w:rPr>
              <w:t>17</w:t>
            </w:r>
          </w:p>
        </w:tc>
      </w:tr>
      <w:tr w:rsidR="00313A41" w:rsidRPr="00A334BE" w:rsidTr="00D0393D">
        <w:trPr>
          <w:gridAfter w:val="1"/>
          <w:wAfter w:w="8" w:type="dxa"/>
          <w:cantSplit/>
          <w:trHeight w:val="1543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A41" w:rsidRPr="00A334BE" w:rsidRDefault="00313A41" w:rsidP="001261C8">
            <w:pPr>
              <w:rPr>
                <w:rFonts w:ascii="Arial" w:hAnsi="Arial" w:cs="Arial"/>
                <w:color w:val="000000"/>
              </w:rPr>
            </w:pPr>
            <w:r w:rsidRPr="00A334B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3A41" w:rsidRPr="00A334BE" w:rsidRDefault="00313A41" w:rsidP="001261C8">
            <w:pPr>
              <w:ind w:left="113" w:right="113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207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3A41" w:rsidRDefault="00313A41" w:rsidP="001261C8">
            <w:pPr>
              <w:ind w:left="113" w:right="113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г. Семилуки, ул. Ленина</w:t>
            </w:r>
            <w:r w:rsidRPr="00A334BE">
              <w:rPr>
                <w:rFonts w:ascii="Arial" w:hAnsi="Arial" w:cs="Arial"/>
                <w:bCs/>
                <w:color w:val="000000"/>
              </w:rPr>
              <w:t>, д.</w:t>
            </w:r>
            <w:r>
              <w:rPr>
                <w:rFonts w:ascii="Arial" w:hAnsi="Arial" w:cs="Arial"/>
                <w:bCs/>
                <w:color w:val="000000"/>
              </w:rPr>
              <w:t>3</w:t>
            </w:r>
          </w:p>
          <w:p w:rsidR="00313A41" w:rsidRDefault="00313A41" w:rsidP="001261C8">
            <w:pPr>
              <w:ind w:left="113" w:right="113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ул. Ленина, д.5</w:t>
            </w:r>
          </w:p>
          <w:p w:rsidR="00313A41" w:rsidRDefault="00313A41" w:rsidP="001261C8">
            <w:pPr>
              <w:ind w:left="113" w:right="113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ул. Ленина, д.6</w:t>
            </w:r>
          </w:p>
          <w:p w:rsidR="00313A41" w:rsidRDefault="00313A41" w:rsidP="001261C8">
            <w:pPr>
              <w:ind w:left="113" w:right="113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ул. Ленина,</w:t>
            </w:r>
            <w:r w:rsidRPr="00752B3E">
              <w:rPr>
                <w:rFonts w:ascii="Arial" w:hAnsi="Arial" w:cs="Arial"/>
                <w:bCs/>
                <w:color w:val="000000"/>
              </w:rPr>
              <w:t xml:space="preserve"> д.</w:t>
            </w:r>
            <w:r>
              <w:rPr>
                <w:rFonts w:ascii="Arial" w:hAnsi="Arial" w:cs="Arial"/>
                <w:bCs/>
                <w:color w:val="000000"/>
              </w:rPr>
              <w:t>1</w:t>
            </w:r>
            <w:r w:rsidRPr="00752B3E">
              <w:rPr>
                <w:rFonts w:ascii="Arial" w:hAnsi="Arial" w:cs="Arial"/>
                <w:bCs/>
                <w:color w:val="000000"/>
              </w:rPr>
              <w:t>3</w:t>
            </w:r>
          </w:p>
          <w:p w:rsidR="00313A41" w:rsidRPr="00A334BE" w:rsidRDefault="00313A41" w:rsidP="001261C8">
            <w:pPr>
              <w:ind w:left="113" w:right="113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3A41" w:rsidRPr="00A334BE" w:rsidRDefault="00313A41" w:rsidP="001261C8">
            <w:pPr>
              <w:ind w:left="113" w:right="113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4 302,6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3A41" w:rsidRPr="00A334BE" w:rsidRDefault="00313A41" w:rsidP="001261C8">
            <w:pPr>
              <w:ind w:left="113" w:right="11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40 251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3A41" w:rsidRPr="00A334BE" w:rsidRDefault="00313A41" w:rsidP="001261C8">
            <w:pPr>
              <w:ind w:left="113" w:right="113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173 183 952,60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3A41" w:rsidRPr="00A334BE" w:rsidRDefault="00313A41" w:rsidP="001261C8">
            <w:pPr>
              <w:ind w:left="113" w:right="113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22 633 232,49                                                                   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3A41" w:rsidRPr="00A334BE" w:rsidRDefault="00313A41" w:rsidP="001261C8">
            <w:pPr>
              <w:ind w:left="113" w:right="113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12 593 101,34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3A41" w:rsidRPr="00A334BE" w:rsidRDefault="00313A41" w:rsidP="001261C8">
            <w:pPr>
              <w:ind w:left="113" w:right="113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3 699,8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3A41" w:rsidRPr="00A334BE" w:rsidRDefault="00313A41" w:rsidP="001261C8">
            <w:pPr>
              <w:ind w:left="113" w:right="113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602,8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3A41" w:rsidRPr="00A334BE" w:rsidRDefault="00313A41" w:rsidP="001261C8">
            <w:pPr>
              <w:ind w:left="113" w:right="113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12 131 651,40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3A41" w:rsidRPr="00A334BE" w:rsidRDefault="00313A41" w:rsidP="001261C8">
            <w:pPr>
              <w:ind w:left="113" w:right="113"/>
              <w:rPr>
                <w:rFonts w:ascii="Arial" w:hAnsi="Arial" w:cs="Arial"/>
                <w:bCs/>
                <w:color w:val="000000"/>
              </w:rPr>
            </w:pPr>
            <w:r w:rsidRPr="00F549B0">
              <w:rPr>
                <w:rFonts w:ascii="Arial" w:hAnsi="Arial" w:cs="Arial"/>
                <w:bCs/>
                <w:color w:val="000000"/>
              </w:rPr>
              <w:t>12 131 651,40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3A41" w:rsidRPr="00A334BE" w:rsidRDefault="00313A41" w:rsidP="001261C8">
            <w:pPr>
              <w:ind w:left="113" w:right="113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197 447 255,40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3A41" w:rsidRPr="00A334BE" w:rsidRDefault="00313A41" w:rsidP="001261C8">
            <w:pPr>
              <w:ind w:left="113" w:right="113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25 8004 178,56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3A41" w:rsidRPr="00A334BE" w:rsidRDefault="00313A41" w:rsidP="001261C8">
            <w:pPr>
              <w:ind w:left="113" w:right="113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14 357 411,64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13A41" w:rsidRPr="00A334BE" w:rsidRDefault="00313A41" w:rsidP="001261C8">
            <w:pPr>
              <w:ind w:left="113" w:right="11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217,8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13A41" w:rsidRPr="00A334BE" w:rsidRDefault="00313A41" w:rsidP="001261C8">
            <w:pPr>
              <w:ind w:left="113" w:right="11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112,2</w:t>
            </w:r>
          </w:p>
        </w:tc>
      </w:tr>
      <w:tr w:rsidR="00D0393D" w:rsidRPr="00A334BE" w:rsidTr="00D0393D">
        <w:trPr>
          <w:gridAfter w:val="1"/>
          <w:wAfter w:w="8" w:type="dxa"/>
          <w:cantSplit/>
          <w:trHeight w:val="1543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93D" w:rsidRPr="00A334BE" w:rsidRDefault="00D0393D" w:rsidP="001261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393D" w:rsidRDefault="00D0393D" w:rsidP="001261C8">
            <w:pPr>
              <w:ind w:left="113" w:right="113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393D" w:rsidRDefault="00D0393D" w:rsidP="001261C8">
            <w:pPr>
              <w:ind w:left="113" w:right="113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393D" w:rsidRDefault="00D0393D" w:rsidP="001261C8">
            <w:pPr>
              <w:ind w:left="113" w:right="113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393D" w:rsidRDefault="00D0393D" w:rsidP="001261C8">
            <w:pPr>
              <w:ind w:left="113" w:right="113"/>
              <w:rPr>
                <w:rFonts w:ascii="Arial" w:hAnsi="Arial" w:cs="Arial"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393D" w:rsidRDefault="00D0393D" w:rsidP="001261C8">
            <w:pPr>
              <w:ind w:left="113" w:right="113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393D" w:rsidRDefault="00D0393D" w:rsidP="001261C8">
            <w:pPr>
              <w:ind w:left="113" w:right="113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393D" w:rsidRDefault="00D0393D" w:rsidP="001261C8">
            <w:pPr>
              <w:ind w:left="113" w:right="113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393D" w:rsidRDefault="00D0393D" w:rsidP="001261C8">
            <w:pPr>
              <w:ind w:left="113" w:right="113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393D" w:rsidRDefault="00D0393D" w:rsidP="001261C8">
            <w:pPr>
              <w:ind w:left="113" w:right="113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393D" w:rsidRDefault="00D0393D" w:rsidP="001261C8">
            <w:pPr>
              <w:ind w:left="113" w:right="113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393D" w:rsidRPr="00F549B0" w:rsidRDefault="00D0393D" w:rsidP="001261C8">
            <w:pPr>
              <w:ind w:left="113" w:right="113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393D" w:rsidRDefault="00D0393D" w:rsidP="001261C8">
            <w:pPr>
              <w:ind w:left="113" w:right="113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393D" w:rsidRDefault="00D0393D" w:rsidP="001261C8">
            <w:pPr>
              <w:ind w:left="113" w:right="113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393D" w:rsidRDefault="00D0393D" w:rsidP="001261C8">
            <w:pPr>
              <w:ind w:left="113" w:right="113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0393D" w:rsidRDefault="00D0393D" w:rsidP="001261C8">
            <w:pPr>
              <w:ind w:left="113" w:right="113"/>
              <w:rPr>
                <w:rFonts w:ascii="Arial" w:hAnsi="Arial" w:cs="Arial"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0393D" w:rsidRDefault="00D0393D" w:rsidP="001261C8">
            <w:pPr>
              <w:ind w:left="113" w:right="113"/>
              <w:rPr>
                <w:rFonts w:ascii="Arial" w:hAnsi="Arial" w:cs="Arial"/>
                <w:color w:val="000000"/>
              </w:rPr>
            </w:pPr>
          </w:p>
        </w:tc>
      </w:tr>
    </w:tbl>
    <w:p w:rsidR="00313A41" w:rsidRDefault="00313A41" w:rsidP="00313A41">
      <w:pPr>
        <w:tabs>
          <w:tab w:val="left" w:pos="5387"/>
        </w:tabs>
        <w:autoSpaceDE w:val="0"/>
        <w:autoSpaceDN w:val="0"/>
        <w:rPr>
          <w:sz w:val="28"/>
          <w:szCs w:val="28"/>
        </w:rPr>
      </w:pPr>
    </w:p>
    <w:p w:rsidR="00D0393D" w:rsidRDefault="00D0393D" w:rsidP="00313A41">
      <w:pPr>
        <w:tabs>
          <w:tab w:val="left" w:pos="5387"/>
        </w:tabs>
        <w:autoSpaceDE w:val="0"/>
        <w:autoSpaceDN w:val="0"/>
        <w:rPr>
          <w:sz w:val="28"/>
          <w:szCs w:val="28"/>
        </w:rPr>
      </w:pPr>
    </w:p>
    <w:p w:rsidR="00D0393D" w:rsidRDefault="00D0393D" w:rsidP="00313A41">
      <w:pPr>
        <w:tabs>
          <w:tab w:val="left" w:pos="5387"/>
        </w:tabs>
        <w:autoSpaceDE w:val="0"/>
        <w:autoSpaceDN w:val="0"/>
        <w:rPr>
          <w:sz w:val="28"/>
          <w:szCs w:val="28"/>
        </w:rPr>
      </w:pPr>
    </w:p>
    <w:p w:rsidR="00D0393D" w:rsidRDefault="00D0393D" w:rsidP="00313A41">
      <w:pPr>
        <w:tabs>
          <w:tab w:val="left" w:pos="5387"/>
        </w:tabs>
        <w:autoSpaceDE w:val="0"/>
        <w:autoSpaceDN w:val="0"/>
        <w:rPr>
          <w:sz w:val="28"/>
          <w:szCs w:val="28"/>
        </w:rPr>
      </w:pPr>
    </w:p>
    <w:p w:rsidR="00D0393D" w:rsidRDefault="00D0393D" w:rsidP="00313A41">
      <w:pPr>
        <w:tabs>
          <w:tab w:val="left" w:pos="5387"/>
        </w:tabs>
        <w:autoSpaceDE w:val="0"/>
        <w:autoSpaceDN w:val="0"/>
        <w:rPr>
          <w:sz w:val="28"/>
          <w:szCs w:val="28"/>
        </w:rPr>
      </w:pPr>
    </w:p>
    <w:p w:rsidR="00D0393D" w:rsidRDefault="00D0393D" w:rsidP="00313A41">
      <w:pPr>
        <w:tabs>
          <w:tab w:val="left" w:pos="5387"/>
        </w:tabs>
        <w:autoSpaceDE w:val="0"/>
        <w:autoSpaceDN w:val="0"/>
        <w:rPr>
          <w:sz w:val="28"/>
          <w:szCs w:val="28"/>
        </w:rPr>
      </w:pPr>
    </w:p>
    <w:p w:rsidR="00D0393D" w:rsidRDefault="00D0393D" w:rsidP="00313A41">
      <w:pPr>
        <w:tabs>
          <w:tab w:val="left" w:pos="5387"/>
        </w:tabs>
        <w:autoSpaceDE w:val="0"/>
        <w:autoSpaceDN w:val="0"/>
        <w:rPr>
          <w:sz w:val="28"/>
          <w:szCs w:val="28"/>
        </w:rPr>
      </w:pPr>
    </w:p>
    <w:tbl>
      <w:tblPr>
        <w:tblW w:w="13838" w:type="dxa"/>
        <w:tblLayout w:type="fixed"/>
        <w:tblLook w:val="04A0" w:firstRow="1" w:lastRow="0" w:firstColumn="1" w:lastColumn="0" w:noHBand="0" w:noVBand="1"/>
      </w:tblPr>
      <w:tblGrid>
        <w:gridCol w:w="960"/>
        <w:gridCol w:w="700"/>
        <w:gridCol w:w="480"/>
        <w:gridCol w:w="620"/>
        <w:gridCol w:w="921"/>
        <w:gridCol w:w="1417"/>
        <w:gridCol w:w="580"/>
        <w:gridCol w:w="940"/>
        <w:gridCol w:w="660"/>
        <w:gridCol w:w="655"/>
        <w:gridCol w:w="709"/>
        <w:gridCol w:w="976"/>
        <w:gridCol w:w="840"/>
        <w:gridCol w:w="860"/>
        <w:gridCol w:w="960"/>
        <w:gridCol w:w="820"/>
        <w:gridCol w:w="740"/>
      </w:tblGrid>
      <w:tr w:rsidR="00D0393D" w:rsidRPr="00D0393D" w:rsidTr="00D0393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93D" w:rsidRPr="00D0393D" w:rsidRDefault="00D0393D" w:rsidP="00D039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393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3D" w:rsidRPr="00D0393D" w:rsidRDefault="00D0393D" w:rsidP="00D0393D">
            <w:pPr>
              <w:jc w:val="center"/>
              <w:rPr>
                <w:rFonts w:ascii="Arial" w:hAnsi="Arial" w:cs="Arial"/>
                <w:color w:val="000000"/>
              </w:rPr>
            </w:pPr>
            <w:r w:rsidRPr="00D0393D">
              <w:rPr>
                <w:rFonts w:ascii="Arial" w:hAnsi="Arial" w:cs="Arial"/>
                <w:color w:val="000000"/>
              </w:rPr>
              <w:t>Переселение граждан из аварийного жилищного фонда в 2025 году</w:t>
            </w:r>
            <w:r>
              <w:rPr>
                <w:rFonts w:ascii="Arial" w:hAnsi="Arial" w:cs="Arial"/>
                <w:color w:val="000000"/>
              </w:rPr>
              <w:t>.</w:t>
            </w:r>
            <w:bookmarkStart w:id="0" w:name="_GoBack"/>
            <w:bookmarkEnd w:id="0"/>
          </w:p>
        </w:tc>
      </w:tr>
      <w:tr w:rsidR="00D0393D" w:rsidRPr="00D0393D" w:rsidTr="00D0393D">
        <w:trPr>
          <w:trHeight w:val="411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D0393D" w:rsidRDefault="00D0393D" w:rsidP="00D0393D">
            <w:pPr>
              <w:jc w:val="center"/>
              <w:rPr>
                <w:rFonts w:ascii="Arial" w:hAnsi="Arial" w:cs="Arial"/>
                <w:color w:val="000000"/>
              </w:rPr>
            </w:pPr>
            <w:r w:rsidRPr="00D0393D">
              <w:rPr>
                <w:rFonts w:ascii="Arial" w:hAnsi="Arial" w:cs="Arial"/>
                <w:color w:val="000000"/>
              </w:rPr>
              <w:t>Адрес аварийного МКД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D0393D" w:rsidRDefault="00D0393D" w:rsidP="00D0393D">
            <w:pPr>
              <w:jc w:val="center"/>
              <w:rPr>
                <w:rFonts w:ascii="Arial" w:hAnsi="Arial" w:cs="Arial"/>
                <w:color w:val="000000"/>
              </w:rPr>
            </w:pPr>
            <w:r w:rsidRPr="00D0393D">
              <w:rPr>
                <w:rFonts w:ascii="Arial" w:hAnsi="Arial" w:cs="Arial"/>
                <w:color w:val="000000"/>
              </w:rPr>
              <w:t>Количество переселяемых граждан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D0393D" w:rsidRDefault="00D0393D" w:rsidP="00D0393D">
            <w:pPr>
              <w:jc w:val="center"/>
              <w:rPr>
                <w:rFonts w:ascii="Arial" w:hAnsi="Arial" w:cs="Arial"/>
                <w:color w:val="000000"/>
              </w:rPr>
            </w:pPr>
            <w:r w:rsidRPr="00D0393D">
              <w:rPr>
                <w:rFonts w:ascii="Arial" w:hAnsi="Arial" w:cs="Arial"/>
                <w:color w:val="000000"/>
              </w:rPr>
              <w:t>Количество квартир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D0393D" w:rsidRDefault="00D0393D" w:rsidP="00D0393D">
            <w:pPr>
              <w:jc w:val="center"/>
              <w:rPr>
                <w:rFonts w:ascii="Arial" w:hAnsi="Arial" w:cs="Arial"/>
                <w:color w:val="000000"/>
              </w:rPr>
            </w:pPr>
            <w:r w:rsidRPr="00D0393D">
              <w:rPr>
                <w:rFonts w:ascii="Arial" w:hAnsi="Arial" w:cs="Arial"/>
                <w:color w:val="000000"/>
              </w:rPr>
              <w:t>Количество комнат в квартире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D0393D" w:rsidRDefault="00D0393D" w:rsidP="00D0393D">
            <w:pPr>
              <w:jc w:val="center"/>
              <w:rPr>
                <w:rFonts w:ascii="Arial" w:hAnsi="Arial" w:cs="Arial"/>
                <w:color w:val="000000"/>
              </w:rPr>
            </w:pPr>
            <w:r w:rsidRPr="00D0393D">
              <w:rPr>
                <w:rFonts w:ascii="Arial" w:hAnsi="Arial" w:cs="Arial"/>
                <w:color w:val="000000"/>
              </w:rPr>
              <w:t>форма собственности жилого помещения (частая/муниципальная)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D0393D" w:rsidRDefault="00D0393D" w:rsidP="00D0393D">
            <w:pPr>
              <w:jc w:val="center"/>
              <w:rPr>
                <w:rFonts w:ascii="Arial" w:hAnsi="Arial" w:cs="Arial"/>
                <w:color w:val="000000"/>
              </w:rPr>
            </w:pPr>
            <w:r w:rsidRPr="00D0393D">
              <w:rPr>
                <w:rFonts w:ascii="Arial" w:hAnsi="Arial" w:cs="Arial"/>
                <w:color w:val="000000"/>
              </w:rPr>
              <w:t>Способ переселения (возмещение,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D0393D">
              <w:rPr>
                <w:rFonts w:ascii="Arial" w:hAnsi="Arial" w:cs="Arial"/>
                <w:color w:val="000000"/>
              </w:rPr>
              <w:t xml:space="preserve">приобретение </w:t>
            </w:r>
            <w:proofErr w:type="spellStart"/>
            <w:r w:rsidRPr="00D0393D">
              <w:rPr>
                <w:rFonts w:ascii="Arial" w:hAnsi="Arial" w:cs="Arial"/>
                <w:color w:val="000000"/>
              </w:rPr>
              <w:t>вторичка</w:t>
            </w:r>
            <w:proofErr w:type="spellEnd"/>
            <w:r w:rsidRPr="00D0393D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D0393D">
              <w:rPr>
                <w:rFonts w:ascii="Arial" w:hAnsi="Arial" w:cs="Arial"/>
                <w:color w:val="000000"/>
              </w:rPr>
              <w:t>приобретение первичный рынок)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D0393D" w:rsidRDefault="00D0393D" w:rsidP="00D0393D">
            <w:pPr>
              <w:jc w:val="center"/>
              <w:rPr>
                <w:rFonts w:ascii="Arial" w:hAnsi="Arial" w:cs="Arial"/>
                <w:color w:val="000000"/>
              </w:rPr>
            </w:pPr>
            <w:r w:rsidRPr="00D0393D">
              <w:rPr>
                <w:rFonts w:ascii="Arial" w:hAnsi="Arial" w:cs="Arial"/>
                <w:color w:val="000000"/>
              </w:rPr>
              <w:t xml:space="preserve">цена 1 </w:t>
            </w:r>
            <w:proofErr w:type="spellStart"/>
            <w:r w:rsidRPr="00D0393D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D0393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D0393D" w:rsidRDefault="00D0393D" w:rsidP="00D0393D">
            <w:pPr>
              <w:jc w:val="center"/>
              <w:rPr>
                <w:rFonts w:ascii="Arial" w:hAnsi="Arial" w:cs="Arial"/>
                <w:color w:val="000000"/>
              </w:rPr>
            </w:pPr>
            <w:r w:rsidRPr="00D0393D">
              <w:rPr>
                <w:rFonts w:ascii="Arial" w:hAnsi="Arial" w:cs="Arial"/>
                <w:color w:val="000000"/>
              </w:rPr>
              <w:t>Общая площадь жилого помещения, расположенного в аварийном МКД, м2</w:t>
            </w: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93D" w:rsidRPr="00D0393D" w:rsidRDefault="00D0393D" w:rsidP="00D0393D">
            <w:pPr>
              <w:jc w:val="center"/>
              <w:rPr>
                <w:rFonts w:ascii="Arial" w:hAnsi="Arial" w:cs="Arial"/>
                <w:color w:val="000000"/>
              </w:rPr>
            </w:pPr>
            <w:r w:rsidRPr="00D0393D">
              <w:rPr>
                <w:rFonts w:ascii="Arial" w:hAnsi="Arial" w:cs="Arial"/>
                <w:color w:val="000000"/>
              </w:rPr>
              <w:t>Плановая стоимость расселения,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D0393D">
              <w:rPr>
                <w:rFonts w:ascii="Arial" w:hAnsi="Arial" w:cs="Arial"/>
                <w:color w:val="000000"/>
              </w:rPr>
              <w:t>рублей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D0393D" w:rsidRDefault="00D0393D" w:rsidP="00D0393D">
            <w:pPr>
              <w:jc w:val="center"/>
              <w:rPr>
                <w:rFonts w:ascii="Arial" w:hAnsi="Arial" w:cs="Arial"/>
                <w:color w:val="000000"/>
              </w:rPr>
            </w:pPr>
            <w:r w:rsidRPr="00D0393D">
              <w:rPr>
                <w:rFonts w:ascii="Arial" w:hAnsi="Arial" w:cs="Arial"/>
                <w:color w:val="000000"/>
              </w:rPr>
              <w:t>СНИП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D0393D" w:rsidRDefault="00D0393D" w:rsidP="00D0393D">
            <w:pPr>
              <w:jc w:val="center"/>
              <w:rPr>
                <w:rFonts w:ascii="Arial" w:hAnsi="Arial" w:cs="Arial"/>
                <w:color w:val="000000"/>
              </w:rPr>
            </w:pPr>
            <w:r w:rsidRPr="00D0393D">
              <w:rPr>
                <w:rFonts w:ascii="Arial" w:hAnsi="Arial" w:cs="Arial"/>
                <w:bCs/>
                <w:color w:val="000000"/>
              </w:rPr>
              <w:t>Предоставляемая площадь с учетом СНиП, кв. м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D0393D" w:rsidRDefault="00D0393D" w:rsidP="00D0393D">
            <w:pPr>
              <w:jc w:val="center"/>
              <w:rPr>
                <w:rFonts w:ascii="Arial" w:hAnsi="Arial" w:cs="Arial"/>
                <w:color w:val="000000"/>
              </w:rPr>
            </w:pPr>
            <w:r w:rsidRPr="00D0393D">
              <w:rPr>
                <w:rFonts w:ascii="Arial" w:hAnsi="Arial" w:cs="Arial"/>
                <w:color w:val="000000"/>
              </w:rPr>
              <w:t>Разница между предоставляемой и расселяемой площадью,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0393D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D0393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93D" w:rsidRPr="00D0393D" w:rsidRDefault="00D0393D" w:rsidP="00D0393D">
            <w:pPr>
              <w:jc w:val="center"/>
              <w:rPr>
                <w:rFonts w:ascii="Arial" w:hAnsi="Arial" w:cs="Arial"/>
                <w:color w:val="000000"/>
              </w:rPr>
            </w:pPr>
            <w:r w:rsidRPr="00D0393D">
              <w:rPr>
                <w:rFonts w:ascii="Arial" w:hAnsi="Arial" w:cs="Arial"/>
                <w:color w:val="000000"/>
              </w:rPr>
              <w:t xml:space="preserve">Плановая стоимость расселения на разницу между предоставляемой и расселяемой </w:t>
            </w:r>
            <w:proofErr w:type="gramStart"/>
            <w:r w:rsidRPr="00D0393D">
              <w:rPr>
                <w:rFonts w:ascii="Arial" w:hAnsi="Arial" w:cs="Arial"/>
                <w:color w:val="000000"/>
              </w:rPr>
              <w:t>площадью ,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  <w:r w:rsidRPr="00D0393D">
              <w:rPr>
                <w:rFonts w:ascii="Arial" w:hAnsi="Arial" w:cs="Arial"/>
                <w:color w:val="000000"/>
              </w:rPr>
              <w:t>рублей</w:t>
            </w:r>
          </w:p>
        </w:tc>
      </w:tr>
      <w:tr w:rsidR="00D0393D" w:rsidRPr="00D0393D" w:rsidTr="00D0393D">
        <w:trPr>
          <w:trHeight w:val="157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3D" w:rsidRPr="00D0393D" w:rsidRDefault="00D0393D" w:rsidP="00D0393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3D" w:rsidRPr="00D0393D" w:rsidRDefault="00D0393D" w:rsidP="00D0393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3D" w:rsidRPr="00D0393D" w:rsidRDefault="00D0393D" w:rsidP="00D0393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3D" w:rsidRPr="00D0393D" w:rsidRDefault="00D0393D" w:rsidP="00D0393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3D" w:rsidRPr="00D0393D" w:rsidRDefault="00D0393D" w:rsidP="00D0393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3D" w:rsidRPr="00D0393D" w:rsidRDefault="00D0393D" w:rsidP="00D0393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3D" w:rsidRPr="00D0393D" w:rsidRDefault="00D0393D" w:rsidP="00D0393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3D" w:rsidRPr="00D0393D" w:rsidRDefault="00D0393D" w:rsidP="00D0393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D0393D" w:rsidRDefault="00D0393D" w:rsidP="00D0393D">
            <w:pPr>
              <w:jc w:val="center"/>
              <w:rPr>
                <w:rFonts w:ascii="Arial" w:hAnsi="Arial" w:cs="Arial"/>
                <w:color w:val="000000"/>
              </w:rPr>
            </w:pPr>
            <w:r w:rsidRPr="00D0393D">
              <w:rPr>
                <w:rFonts w:ascii="Arial" w:hAnsi="Arial" w:cs="Arial"/>
                <w:bCs/>
                <w:color w:val="000000"/>
              </w:rPr>
              <w:t>Всего, в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D0393D">
              <w:rPr>
                <w:rFonts w:ascii="Arial" w:hAnsi="Arial" w:cs="Arial"/>
                <w:bCs/>
                <w:color w:val="000000"/>
              </w:rPr>
              <w:t>том числе: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D0393D" w:rsidRDefault="00D0393D" w:rsidP="00D0393D">
            <w:pPr>
              <w:jc w:val="center"/>
              <w:rPr>
                <w:rFonts w:ascii="Arial" w:hAnsi="Arial" w:cs="Arial"/>
                <w:color w:val="000000"/>
              </w:rPr>
            </w:pPr>
            <w:r w:rsidRPr="00D0393D">
              <w:rPr>
                <w:rFonts w:ascii="Arial" w:hAnsi="Arial" w:cs="Arial"/>
                <w:color w:val="000000"/>
              </w:rPr>
              <w:t>ОБ (75%)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D0393D" w:rsidRDefault="00D0393D" w:rsidP="00D0393D">
            <w:pPr>
              <w:jc w:val="center"/>
              <w:rPr>
                <w:rFonts w:ascii="Arial" w:hAnsi="Arial" w:cs="Arial"/>
                <w:color w:val="000000"/>
              </w:rPr>
            </w:pPr>
            <w:r w:rsidRPr="00D0393D">
              <w:rPr>
                <w:rFonts w:ascii="Arial" w:hAnsi="Arial" w:cs="Arial"/>
                <w:color w:val="000000"/>
              </w:rPr>
              <w:t>МО (25%)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3D" w:rsidRPr="00D0393D" w:rsidRDefault="00D0393D" w:rsidP="00D0393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3D" w:rsidRPr="00D0393D" w:rsidRDefault="00D0393D" w:rsidP="00D0393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3D" w:rsidRPr="00D0393D" w:rsidRDefault="00D0393D" w:rsidP="00D0393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D0393D" w:rsidRDefault="00D0393D" w:rsidP="00D0393D">
            <w:pPr>
              <w:jc w:val="center"/>
              <w:rPr>
                <w:rFonts w:ascii="Arial" w:hAnsi="Arial" w:cs="Arial"/>
                <w:color w:val="000000"/>
              </w:rPr>
            </w:pPr>
            <w:r w:rsidRPr="00D0393D">
              <w:rPr>
                <w:rFonts w:ascii="Arial" w:hAnsi="Arial" w:cs="Arial"/>
                <w:bCs/>
                <w:color w:val="000000"/>
              </w:rPr>
              <w:t>Всего, в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D0393D">
              <w:rPr>
                <w:rFonts w:ascii="Arial" w:hAnsi="Arial" w:cs="Arial"/>
                <w:bCs/>
                <w:color w:val="000000"/>
              </w:rPr>
              <w:t>том числе: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D0393D" w:rsidRDefault="00D0393D" w:rsidP="00D0393D">
            <w:pPr>
              <w:jc w:val="center"/>
              <w:rPr>
                <w:rFonts w:ascii="Arial" w:hAnsi="Arial" w:cs="Arial"/>
                <w:color w:val="000000"/>
              </w:rPr>
            </w:pPr>
            <w:r w:rsidRPr="00D0393D">
              <w:rPr>
                <w:rFonts w:ascii="Arial" w:hAnsi="Arial" w:cs="Arial"/>
                <w:color w:val="000000"/>
              </w:rPr>
              <w:t>ОБ (75%)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D0393D" w:rsidRDefault="00D0393D" w:rsidP="00D0393D">
            <w:pPr>
              <w:jc w:val="center"/>
              <w:rPr>
                <w:rFonts w:ascii="Arial" w:hAnsi="Arial" w:cs="Arial"/>
                <w:color w:val="000000"/>
              </w:rPr>
            </w:pPr>
            <w:r w:rsidRPr="00D0393D">
              <w:rPr>
                <w:rFonts w:ascii="Arial" w:hAnsi="Arial" w:cs="Arial"/>
                <w:color w:val="000000"/>
              </w:rPr>
              <w:t>МО (25%)</w:t>
            </w:r>
          </w:p>
        </w:tc>
      </w:tr>
      <w:tr w:rsidR="00D0393D" w:rsidRPr="00D0393D" w:rsidTr="00D039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3D" w:rsidRPr="00D0393D" w:rsidRDefault="00D0393D" w:rsidP="00D0393D">
            <w:pPr>
              <w:jc w:val="center"/>
              <w:rPr>
                <w:rFonts w:ascii="Arial" w:hAnsi="Arial" w:cs="Arial"/>
                <w:color w:val="000000"/>
              </w:rPr>
            </w:pPr>
            <w:r w:rsidRPr="00D039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3D" w:rsidRPr="00D0393D" w:rsidRDefault="00D0393D" w:rsidP="00D0393D">
            <w:pPr>
              <w:jc w:val="center"/>
              <w:rPr>
                <w:rFonts w:ascii="Arial" w:hAnsi="Arial" w:cs="Arial"/>
                <w:color w:val="000000"/>
              </w:rPr>
            </w:pPr>
            <w:r w:rsidRPr="00D039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3D" w:rsidRPr="00D0393D" w:rsidRDefault="00D0393D" w:rsidP="00D0393D">
            <w:pPr>
              <w:jc w:val="center"/>
              <w:rPr>
                <w:rFonts w:ascii="Arial" w:hAnsi="Arial" w:cs="Arial"/>
                <w:color w:val="000000"/>
              </w:rPr>
            </w:pPr>
            <w:r w:rsidRPr="00D039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3D" w:rsidRPr="00D0393D" w:rsidRDefault="00D0393D" w:rsidP="00D0393D">
            <w:pPr>
              <w:jc w:val="center"/>
              <w:rPr>
                <w:rFonts w:ascii="Arial" w:hAnsi="Arial" w:cs="Arial"/>
                <w:color w:val="000000"/>
              </w:rPr>
            </w:pPr>
            <w:r w:rsidRPr="00D0393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3D" w:rsidRPr="00D0393D" w:rsidRDefault="00D0393D" w:rsidP="00D0393D">
            <w:pPr>
              <w:jc w:val="center"/>
              <w:rPr>
                <w:rFonts w:ascii="Arial" w:hAnsi="Arial" w:cs="Arial"/>
                <w:color w:val="000000"/>
              </w:rPr>
            </w:pPr>
            <w:r w:rsidRPr="00D0393D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3D" w:rsidRPr="00D0393D" w:rsidRDefault="00D0393D" w:rsidP="00D0393D">
            <w:pPr>
              <w:jc w:val="center"/>
              <w:rPr>
                <w:rFonts w:ascii="Arial" w:hAnsi="Arial" w:cs="Arial"/>
                <w:color w:val="000000"/>
              </w:rPr>
            </w:pPr>
            <w:r w:rsidRPr="00D0393D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3D" w:rsidRPr="00D0393D" w:rsidRDefault="00D0393D" w:rsidP="00D0393D">
            <w:pPr>
              <w:jc w:val="center"/>
              <w:rPr>
                <w:rFonts w:ascii="Arial" w:hAnsi="Arial" w:cs="Arial"/>
                <w:color w:val="000000"/>
              </w:rPr>
            </w:pPr>
            <w:r w:rsidRPr="00D0393D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3D" w:rsidRPr="00D0393D" w:rsidRDefault="00D0393D" w:rsidP="00D0393D">
            <w:pPr>
              <w:jc w:val="center"/>
              <w:rPr>
                <w:rFonts w:ascii="Arial" w:hAnsi="Arial" w:cs="Arial"/>
                <w:color w:val="000000"/>
              </w:rPr>
            </w:pPr>
            <w:r w:rsidRPr="00D0393D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3D" w:rsidRPr="00D0393D" w:rsidRDefault="00D0393D" w:rsidP="00D0393D">
            <w:pPr>
              <w:jc w:val="center"/>
              <w:rPr>
                <w:rFonts w:ascii="Arial" w:hAnsi="Arial" w:cs="Arial"/>
                <w:color w:val="000000"/>
              </w:rPr>
            </w:pPr>
            <w:r w:rsidRPr="00D0393D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3D" w:rsidRPr="00D0393D" w:rsidRDefault="00D0393D" w:rsidP="00D0393D">
            <w:pPr>
              <w:jc w:val="center"/>
              <w:rPr>
                <w:rFonts w:ascii="Arial" w:hAnsi="Arial" w:cs="Arial"/>
                <w:color w:val="000000"/>
              </w:rPr>
            </w:pPr>
            <w:r w:rsidRPr="00D039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3D" w:rsidRPr="00D0393D" w:rsidRDefault="00D0393D" w:rsidP="00D0393D">
            <w:pPr>
              <w:jc w:val="center"/>
              <w:rPr>
                <w:rFonts w:ascii="Arial" w:hAnsi="Arial" w:cs="Arial"/>
                <w:color w:val="000000"/>
              </w:rPr>
            </w:pPr>
            <w:r w:rsidRPr="00D039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3D" w:rsidRPr="00D0393D" w:rsidRDefault="00D0393D" w:rsidP="00D0393D">
            <w:pPr>
              <w:jc w:val="center"/>
              <w:rPr>
                <w:rFonts w:ascii="Arial" w:hAnsi="Arial" w:cs="Arial"/>
                <w:color w:val="000000"/>
              </w:rPr>
            </w:pPr>
            <w:r w:rsidRPr="00D039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3D" w:rsidRPr="00D0393D" w:rsidRDefault="00D0393D" w:rsidP="00D0393D">
            <w:pPr>
              <w:jc w:val="center"/>
              <w:rPr>
                <w:rFonts w:ascii="Arial" w:hAnsi="Arial" w:cs="Arial"/>
                <w:color w:val="000000"/>
              </w:rPr>
            </w:pPr>
            <w:r w:rsidRPr="00D039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3D" w:rsidRPr="00D0393D" w:rsidRDefault="00D0393D" w:rsidP="00D0393D">
            <w:pPr>
              <w:jc w:val="center"/>
              <w:rPr>
                <w:rFonts w:ascii="Arial" w:hAnsi="Arial" w:cs="Arial"/>
                <w:color w:val="000000"/>
              </w:rPr>
            </w:pPr>
            <w:r w:rsidRPr="00D0393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3D" w:rsidRPr="00D0393D" w:rsidRDefault="00D0393D" w:rsidP="00D0393D">
            <w:pPr>
              <w:jc w:val="center"/>
              <w:rPr>
                <w:rFonts w:ascii="Arial" w:hAnsi="Arial" w:cs="Arial"/>
                <w:color w:val="000000"/>
              </w:rPr>
            </w:pPr>
            <w:r w:rsidRPr="00D0393D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3D" w:rsidRPr="00D0393D" w:rsidRDefault="00D0393D" w:rsidP="00D0393D">
            <w:pPr>
              <w:jc w:val="center"/>
              <w:rPr>
                <w:rFonts w:ascii="Arial" w:hAnsi="Arial" w:cs="Arial"/>
                <w:color w:val="000000"/>
              </w:rPr>
            </w:pPr>
            <w:r w:rsidRPr="00D0393D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3D" w:rsidRPr="00D0393D" w:rsidRDefault="00D0393D" w:rsidP="00D0393D">
            <w:pPr>
              <w:jc w:val="center"/>
              <w:rPr>
                <w:rFonts w:ascii="Arial" w:hAnsi="Arial" w:cs="Arial"/>
                <w:color w:val="000000"/>
              </w:rPr>
            </w:pPr>
            <w:r w:rsidRPr="00D0393D">
              <w:rPr>
                <w:rFonts w:ascii="Arial" w:hAnsi="Arial" w:cs="Arial"/>
                <w:color w:val="000000"/>
              </w:rPr>
              <w:t>17</w:t>
            </w:r>
          </w:p>
        </w:tc>
      </w:tr>
      <w:tr w:rsidR="00D0393D" w:rsidRPr="00D0393D" w:rsidTr="00D0393D">
        <w:trPr>
          <w:trHeight w:val="15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D0393D" w:rsidRDefault="00D0393D" w:rsidP="00D0393D">
            <w:pPr>
              <w:jc w:val="center"/>
              <w:rPr>
                <w:rFonts w:ascii="Arial" w:hAnsi="Arial" w:cs="Arial"/>
                <w:color w:val="000000"/>
              </w:rPr>
            </w:pPr>
            <w:r w:rsidRPr="00D0393D">
              <w:rPr>
                <w:rFonts w:ascii="Arial" w:hAnsi="Arial" w:cs="Arial"/>
                <w:color w:val="000000"/>
              </w:rPr>
              <w:t xml:space="preserve">г. </w:t>
            </w:r>
            <w:proofErr w:type="gramStart"/>
            <w:r w:rsidRPr="00D0393D">
              <w:rPr>
                <w:rFonts w:ascii="Arial" w:hAnsi="Arial" w:cs="Arial"/>
                <w:color w:val="000000"/>
              </w:rPr>
              <w:t xml:space="preserve">Семилуки,   </w:t>
            </w:r>
            <w:proofErr w:type="gramEnd"/>
            <w:r w:rsidRPr="00D0393D">
              <w:rPr>
                <w:rFonts w:ascii="Arial" w:hAnsi="Arial" w:cs="Arial"/>
                <w:color w:val="000000"/>
              </w:rPr>
              <w:t xml:space="preserve">          ул. 9 Января, д. 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D0393D" w:rsidRDefault="00D0393D" w:rsidP="00D0393D">
            <w:pPr>
              <w:jc w:val="center"/>
              <w:rPr>
                <w:rFonts w:ascii="Arial" w:hAnsi="Arial" w:cs="Arial"/>
                <w:color w:val="000000"/>
              </w:rPr>
            </w:pPr>
            <w:r w:rsidRPr="00D0393D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D0393D" w:rsidRDefault="00D0393D" w:rsidP="00D0393D">
            <w:pPr>
              <w:jc w:val="center"/>
              <w:rPr>
                <w:rFonts w:ascii="Arial" w:hAnsi="Arial" w:cs="Arial"/>
                <w:color w:val="000000"/>
              </w:rPr>
            </w:pPr>
            <w:r w:rsidRPr="00D0393D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D0393D" w:rsidRDefault="00D0393D" w:rsidP="00D0393D">
            <w:pPr>
              <w:jc w:val="center"/>
              <w:rPr>
                <w:rFonts w:ascii="Arial" w:hAnsi="Arial" w:cs="Arial"/>
                <w:color w:val="000000"/>
              </w:rPr>
            </w:pPr>
            <w:r w:rsidRPr="00D0393D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D0393D" w:rsidRDefault="00D0393D" w:rsidP="00D0393D">
            <w:pPr>
              <w:jc w:val="center"/>
              <w:rPr>
                <w:rFonts w:ascii="Arial" w:hAnsi="Arial" w:cs="Arial"/>
                <w:color w:val="000000"/>
              </w:rPr>
            </w:pPr>
            <w:r w:rsidRPr="00D0393D">
              <w:rPr>
                <w:rFonts w:ascii="Arial" w:hAnsi="Arial" w:cs="Arial"/>
                <w:color w:val="000000"/>
              </w:rPr>
              <w:t>частая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D0393D" w:rsidRDefault="00D0393D" w:rsidP="00D0393D">
            <w:pPr>
              <w:jc w:val="center"/>
              <w:rPr>
                <w:rFonts w:ascii="Arial" w:hAnsi="Arial" w:cs="Arial"/>
                <w:color w:val="000000"/>
              </w:rPr>
            </w:pPr>
            <w:r w:rsidRPr="00D0393D">
              <w:rPr>
                <w:rFonts w:ascii="Arial" w:hAnsi="Arial" w:cs="Arial"/>
                <w:color w:val="000000"/>
              </w:rPr>
              <w:t>приобретение первичный рынок)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0393D" w:rsidRPr="00D0393D" w:rsidRDefault="00D0393D" w:rsidP="00D0393D">
            <w:pPr>
              <w:jc w:val="center"/>
              <w:rPr>
                <w:rFonts w:ascii="Arial" w:hAnsi="Arial" w:cs="Arial"/>
                <w:color w:val="000000"/>
              </w:rPr>
            </w:pPr>
            <w:r w:rsidRPr="00D0393D">
              <w:rPr>
                <w:rFonts w:ascii="Arial" w:hAnsi="Arial" w:cs="Arial"/>
                <w:color w:val="000000"/>
              </w:rPr>
              <w:t>83 888,14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D0393D" w:rsidRDefault="00D0393D" w:rsidP="00D0393D">
            <w:pPr>
              <w:jc w:val="center"/>
              <w:rPr>
                <w:rFonts w:ascii="Arial" w:hAnsi="Arial" w:cs="Arial"/>
                <w:color w:val="000000"/>
              </w:rPr>
            </w:pPr>
            <w:r w:rsidRPr="00D0393D">
              <w:rPr>
                <w:rFonts w:ascii="Arial" w:hAnsi="Arial" w:cs="Arial"/>
                <w:color w:val="000000"/>
              </w:rPr>
              <w:t>392,00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D0393D" w:rsidRDefault="00D0393D" w:rsidP="00D0393D">
            <w:pPr>
              <w:jc w:val="center"/>
              <w:rPr>
                <w:rFonts w:ascii="Arial" w:hAnsi="Arial" w:cs="Arial"/>
                <w:color w:val="000000"/>
              </w:rPr>
            </w:pPr>
            <w:r w:rsidRPr="00D0393D">
              <w:rPr>
                <w:rFonts w:ascii="Arial" w:hAnsi="Arial" w:cs="Arial"/>
                <w:color w:val="000000"/>
              </w:rPr>
              <w:t>32 884 150,88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D0393D" w:rsidRDefault="00D0393D" w:rsidP="00D0393D">
            <w:pPr>
              <w:jc w:val="center"/>
              <w:rPr>
                <w:rFonts w:ascii="Arial" w:hAnsi="Arial" w:cs="Arial"/>
                <w:color w:val="000000"/>
              </w:rPr>
            </w:pPr>
            <w:r w:rsidRPr="00D0393D">
              <w:rPr>
                <w:rFonts w:ascii="Arial" w:hAnsi="Arial" w:cs="Arial"/>
                <w:color w:val="000000"/>
              </w:rPr>
              <w:t>24 663 113,16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D0393D" w:rsidRDefault="00D0393D" w:rsidP="00D0393D">
            <w:pPr>
              <w:jc w:val="center"/>
              <w:rPr>
                <w:rFonts w:ascii="Arial" w:hAnsi="Arial" w:cs="Arial"/>
                <w:color w:val="000000"/>
              </w:rPr>
            </w:pPr>
            <w:r w:rsidRPr="00D0393D">
              <w:rPr>
                <w:rFonts w:ascii="Arial" w:hAnsi="Arial" w:cs="Arial"/>
                <w:color w:val="000000"/>
              </w:rPr>
              <w:t>8 221 037,72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D0393D" w:rsidRDefault="00D0393D" w:rsidP="00D0393D">
            <w:pPr>
              <w:jc w:val="center"/>
              <w:rPr>
                <w:rFonts w:ascii="Arial" w:hAnsi="Arial" w:cs="Arial"/>
                <w:color w:val="000000"/>
              </w:rPr>
            </w:pPr>
            <w:r w:rsidRPr="00D0393D">
              <w:rPr>
                <w:rFonts w:ascii="Arial" w:hAnsi="Arial" w:cs="Arial"/>
                <w:color w:val="000000"/>
              </w:rPr>
              <w:t>392,00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D0393D" w:rsidRDefault="00D0393D" w:rsidP="00D0393D">
            <w:pPr>
              <w:jc w:val="center"/>
              <w:rPr>
                <w:rFonts w:ascii="Arial" w:hAnsi="Arial" w:cs="Arial"/>
                <w:color w:val="000000"/>
              </w:rPr>
            </w:pPr>
            <w:r w:rsidRPr="00D0393D">
              <w:rPr>
                <w:rFonts w:ascii="Arial" w:hAnsi="Arial" w:cs="Arial"/>
                <w:color w:val="000000"/>
              </w:rPr>
              <w:t>392,00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D0393D" w:rsidRDefault="00D0393D" w:rsidP="00D0393D">
            <w:pPr>
              <w:jc w:val="center"/>
              <w:rPr>
                <w:rFonts w:ascii="Arial" w:hAnsi="Arial" w:cs="Arial"/>
                <w:color w:val="000000"/>
              </w:rPr>
            </w:pPr>
            <w:r w:rsidRPr="00D0393D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D0393D" w:rsidRDefault="00D0393D" w:rsidP="00D0393D">
            <w:pPr>
              <w:jc w:val="center"/>
              <w:rPr>
                <w:rFonts w:ascii="Arial" w:hAnsi="Arial" w:cs="Arial"/>
                <w:color w:val="000000"/>
              </w:rPr>
            </w:pPr>
            <w:r w:rsidRPr="00D0393D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D0393D" w:rsidRDefault="00D0393D" w:rsidP="00D0393D">
            <w:pPr>
              <w:jc w:val="center"/>
              <w:rPr>
                <w:rFonts w:ascii="Arial" w:hAnsi="Arial" w:cs="Arial"/>
                <w:color w:val="000000"/>
              </w:rPr>
            </w:pPr>
            <w:r w:rsidRPr="00D0393D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D0393D" w:rsidRDefault="00D0393D" w:rsidP="00D0393D">
            <w:pPr>
              <w:jc w:val="center"/>
              <w:rPr>
                <w:rFonts w:ascii="Arial" w:hAnsi="Arial" w:cs="Arial"/>
                <w:color w:val="000000"/>
              </w:rPr>
            </w:pPr>
            <w:r w:rsidRPr="00D0393D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D0393D" w:rsidRPr="00D0393D" w:rsidTr="00D0393D">
        <w:trPr>
          <w:trHeight w:val="14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D0393D" w:rsidRDefault="00D0393D" w:rsidP="00D0393D">
            <w:pPr>
              <w:jc w:val="center"/>
              <w:rPr>
                <w:rFonts w:ascii="Arial" w:hAnsi="Arial" w:cs="Arial"/>
                <w:color w:val="000000"/>
              </w:rPr>
            </w:pPr>
            <w:r w:rsidRPr="00D0393D">
              <w:rPr>
                <w:rFonts w:ascii="Arial" w:hAnsi="Arial" w:cs="Arial"/>
                <w:color w:val="000000"/>
              </w:rPr>
              <w:t xml:space="preserve">г. </w:t>
            </w:r>
            <w:proofErr w:type="gramStart"/>
            <w:r w:rsidRPr="00D0393D">
              <w:rPr>
                <w:rFonts w:ascii="Arial" w:hAnsi="Arial" w:cs="Arial"/>
                <w:color w:val="000000"/>
              </w:rPr>
              <w:t xml:space="preserve">Семилуки,   </w:t>
            </w:r>
            <w:proofErr w:type="gramEnd"/>
            <w:r w:rsidRPr="00D0393D">
              <w:rPr>
                <w:rFonts w:ascii="Arial" w:hAnsi="Arial" w:cs="Arial"/>
                <w:color w:val="000000"/>
              </w:rPr>
              <w:t xml:space="preserve">                       ул. Телегина, д. 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D0393D" w:rsidRDefault="00D0393D" w:rsidP="00D0393D">
            <w:pPr>
              <w:jc w:val="center"/>
              <w:rPr>
                <w:rFonts w:ascii="Arial" w:hAnsi="Arial" w:cs="Arial"/>
                <w:color w:val="000000"/>
              </w:rPr>
            </w:pPr>
            <w:r w:rsidRPr="00D0393D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D0393D" w:rsidRDefault="00D0393D" w:rsidP="00D0393D">
            <w:pPr>
              <w:jc w:val="center"/>
              <w:rPr>
                <w:rFonts w:ascii="Arial" w:hAnsi="Arial" w:cs="Arial"/>
                <w:color w:val="000000"/>
              </w:rPr>
            </w:pPr>
            <w:r w:rsidRPr="00D0393D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D0393D" w:rsidRDefault="00D0393D" w:rsidP="00D0393D">
            <w:pPr>
              <w:jc w:val="center"/>
              <w:rPr>
                <w:rFonts w:ascii="Arial" w:hAnsi="Arial" w:cs="Arial"/>
                <w:color w:val="000000"/>
              </w:rPr>
            </w:pPr>
            <w:r w:rsidRPr="00D039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D0393D" w:rsidRDefault="00D0393D" w:rsidP="00D0393D">
            <w:pPr>
              <w:jc w:val="center"/>
              <w:rPr>
                <w:rFonts w:ascii="Arial" w:hAnsi="Arial" w:cs="Arial"/>
                <w:color w:val="000000"/>
              </w:rPr>
            </w:pPr>
            <w:r w:rsidRPr="00D0393D">
              <w:rPr>
                <w:rFonts w:ascii="Arial" w:hAnsi="Arial" w:cs="Arial"/>
                <w:color w:val="000000"/>
              </w:rPr>
              <w:t>частая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D0393D" w:rsidRDefault="00D0393D" w:rsidP="00D0393D">
            <w:pPr>
              <w:jc w:val="center"/>
              <w:rPr>
                <w:rFonts w:ascii="Arial" w:hAnsi="Arial" w:cs="Arial"/>
                <w:color w:val="000000"/>
              </w:rPr>
            </w:pPr>
            <w:r w:rsidRPr="00D0393D">
              <w:rPr>
                <w:rFonts w:ascii="Arial" w:hAnsi="Arial" w:cs="Arial"/>
                <w:color w:val="000000"/>
              </w:rPr>
              <w:t>приобретение первичный рынок, возмещение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0393D" w:rsidRPr="00D0393D" w:rsidRDefault="00D0393D" w:rsidP="00D0393D">
            <w:pPr>
              <w:jc w:val="center"/>
              <w:rPr>
                <w:rFonts w:ascii="Arial" w:hAnsi="Arial" w:cs="Arial"/>
                <w:color w:val="000000"/>
              </w:rPr>
            </w:pPr>
            <w:r w:rsidRPr="00D0393D">
              <w:rPr>
                <w:rFonts w:ascii="Arial" w:hAnsi="Arial" w:cs="Arial"/>
                <w:color w:val="000000"/>
              </w:rPr>
              <w:t>83 888,14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D0393D" w:rsidRDefault="00D0393D" w:rsidP="00D0393D">
            <w:pPr>
              <w:jc w:val="center"/>
              <w:rPr>
                <w:rFonts w:ascii="Arial" w:hAnsi="Arial" w:cs="Arial"/>
                <w:color w:val="000000"/>
              </w:rPr>
            </w:pPr>
            <w:r w:rsidRPr="00D0393D">
              <w:rPr>
                <w:rFonts w:ascii="Arial" w:hAnsi="Arial" w:cs="Arial"/>
                <w:color w:val="000000"/>
              </w:rPr>
              <w:t>229,00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D0393D" w:rsidRDefault="00D0393D" w:rsidP="00D0393D">
            <w:pPr>
              <w:jc w:val="center"/>
              <w:rPr>
                <w:rFonts w:ascii="Arial" w:hAnsi="Arial" w:cs="Arial"/>
                <w:color w:val="000000"/>
              </w:rPr>
            </w:pPr>
            <w:r w:rsidRPr="00D0393D">
              <w:rPr>
                <w:rFonts w:ascii="Arial" w:hAnsi="Arial" w:cs="Arial"/>
                <w:color w:val="000000"/>
              </w:rPr>
              <w:t>19 210 383,12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D0393D" w:rsidRDefault="00D0393D" w:rsidP="00D0393D">
            <w:pPr>
              <w:jc w:val="center"/>
              <w:rPr>
                <w:rFonts w:ascii="Arial" w:hAnsi="Arial" w:cs="Arial"/>
                <w:color w:val="000000"/>
              </w:rPr>
            </w:pPr>
            <w:r w:rsidRPr="00D0393D">
              <w:rPr>
                <w:rFonts w:ascii="Arial" w:hAnsi="Arial" w:cs="Arial"/>
                <w:color w:val="000000"/>
              </w:rPr>
              <w:t>14 407 786,84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D0393D" w:rsidRDefault="00D0393D" w:rsidP="00D0393D">
            <w:pPr>
              <w:jc w:val="center"/>
              <w:rPr>
                <w:rFonts w:ascii="Arial" w:hAnsi="Arial" w:cs="Arial"/>
                <w:color w:val="000000"/>
              </w:rPr>
            </w:pPr>
            <w:r w:rsidRPr="00D0393D">
              <w:rPr>
                <w:rFonts w:ascii="Arial" w:hAnsi="Arial" w:cs="Arial"/>
                <w:color w:val="000000"/>
              </w:rPr>
              <w:t>4 802 596,28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D0393D" w:rsidRDefault="00D0393D" w:rsidP="00D0393D">
            <w:pPr>
              <w:jc w:val="center"/>
              <w:rPr>
                <w:rFonts w:ascii="Arial" w:hAnsi="Arial" w:cs="Arial"/>
                <w:color w:val="000000"/>
              </w:rPr>
            </w:pPr>
            <w:r w:rsidRPr="00D0393D">
              <w:rPr>
                <w:rFonts w:ascii="Arial" w:hAnsi="Arial" w:cs="Arial"/>
                <w:color w:val="000000"/>
              </w:rPr>
              <w:t>254,40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D0393D" w:rsidRDefault="00D0393D" w:rsidP="00D0393D">
            <w:pPr>
              <w:jc w:val="center"/>
              <w:rPr>
                <w:rFonts w:ascii="Arial" w:hAnsi="Arial" w:cs="Arial"/>
                <w:color w:val="000000"/>
              </w:rPr>
            </w:pPr>
            <w:r w:rsidRPr="00D0393D">
              <w:rPr>
                <w:rFonts w:ascii="Arial" w:hAnsi="Arial" w:cs="Arial"/>
                <w:color w:val="000000"/>
              </w:rPr>
              <w:t>254,40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D0393D" w:rsidRDefault="00D0393D" w:rsidP="00D0393D">
            <w:pPr>
              <w:jc w:val="center"/>
              <w:rPr>
                <w:rFonts w:ascii="Arial" w:hAnsi="Arial" w:cs="Arial"/>
                <w:color w:val="000000"/>
              </w:rPr>
            </w:pPr>
            <w:r w:rsidRPr="00D0393D">
              <w:rPr>
                <w:rFonts w:ascii="Arial" w:hAnsi="Arial" w:cs="Arial"/>
                <w:color w:val="000000"/>
              </w:rPr>
              <w:t>25,4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D0393D" w:rsidRDefault="00D0393D" w:rsidP="00D0393D">
            <w:pPr>
              <w:jc w:val="center"/>
              <w:rPr>
                <w:rFonts w:ascii="Arial" w:hAnsi="Arial" w:cs="Arial"/>
                <w:color w:val="000000"/>
              </w:rPr>
            </w:pPr>
            <w:r w:rsidRPr="00D0393D">
              <w:rPr>
                <w:rFonts w:ascii="Arial" w:hAnsi="Arial" w:cs="Arial"/>
                <w:color w:val="000000"/>
              </w:rPr>
              <w:t>2 130 758,76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D0393D" w:rsidRDefault="00D0393D" w:rsidP="00D0393D">
            <w:pPr>
              <w:jc w:val="center"/>
              <w:rPr>
                <w:rFonts w:ascii="Arial" w:hAnsi="Arial" w:cs="Arial"/>
                <w:color w:val="000000"/>
              </w:rPr>
            </w:pPr>
            <w:r w:rsidRPr="00D0393D">
              <w:rPr>
                <w:rFonts w:ascii="Arial" w:hAnsi="Arial" w:cs="Arial"/>
                <w:color w:val="000000"/>
              </w:rPr>
              <w:t>1 065 379,38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D0393D" w:rsidRDefault="00D0393D" w:rsidP="00D0393D">
            <w:pPr>
              <w:jc w:val="center"/>
              <w:rPr>
                <w:rFonts w:ascii="Arial" w:hAnsi="Arial" w:cs="Arial"/>
                <w:color w:val="000000"/>
              </w:rPr>
            </w:pPr>
            <w:r w:rsidRPr="00D0393D">
              <w:rPr>
                <w:rFonts w:ascii="Arial" w:hAnsi="Arial" w:cs="Arial"/>
                <w:color w:val="000000"/>
              </w:rPr>
              <w:t>1 065 379,38</w:t>
            </w:r>
          </w:p>
        </w:tc>
      </w:tr>
      <w:tr w:rsidR="00D0393D" w:rsidRPr="00D0393D" w:rsidTr="00D0393D">
        <w:trPr>
          <w:trHeight w:val="15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3D" w:rsidRPr="00D0393D" w:rsidRDefault="00D0393D" w:rsidP="00D039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393D">
              <w:rPr>
                <w:rFonts w:ascii="Calibri" w:hAnsi="Calibri" w:cs="Calibri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D0393D" w:rsidRDefault="00D0393D" w:rsidP="00D0393D">
            <w:pPr>
              <w:jc w:val="center"/>
              <w:rPr>
                <w:rFonts w:ascii="Arial" w:hAnsi="Arial" w:cs="Arial"/>
                <w:color w:val="000000"/>
              </w:rPr>
            </w:pPr>
            <w:r w:rsidRPr="00D0393D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D0393D" w:rsidRDefault="00D0393D" w:rsidP="00D0393D">
            <w:pPr>
              <w:jc w:val="center"/>
              <w:rPr>
                <w:rFonts w:ascii="Arial" w:hAnsi="Arial" w:cs="Arial"/>
                <w:color w:val="000000"/>
              </w:rPr>
            </w:pPr>
            <w:r w:rsidRPr="00D0393D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D0393D" w:rsidRDefault="00D0393D" w:rsidP="00D0393D">
            <w:pPr>
              <w:jc w:val="center"/>
              <w:rPr>
                <w:rFonts w:ascii="Arial" w:hAnsi="Arial" w:cs="Arial"/>
                <w:color w:val="000000"/>
              </w:rPr>
            </w:pPr>
            <w:r w:rsidRPr="00D0393D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D0393D" w:rsidRDefault="00D0393D" w:rsidP="00D03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D0393D" w:rsidRDefault="00D0393D" w:rsidP="00D03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3D" w:rsidRPr="00D0393D" w:rsidRDefault="00D0393D" w:rsidP="00D03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D0393D" w:rsidRDefault="00D0393D" w:rsidP="00D0393D">
            <w:pPr>
              <w:jc w:val="center"/>
              <w:rPr>
                <w:rFonts w:ascii="Arial" w:hAnsi="Arial" w:cs="Arial"/>
                <w:color w:val="000000"/>
              </w:rPr>
            </w:pPr>
            <w:r w:rsidRPr="00D0393D">
              <w:rPr>
                <w:rFonts w:ascii="Arial" w:hAnsi="Arial" w:cs="Arial"/>
                <w:color w:val="000000"/>
              </w:rPr>
              <w:t>621,00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D0393D" w:rsidRDefault="00D0393D" w:rsidP="00D0393D">
            <w:pPr>
              <w:jc w:val="center"/>
              <w:rPr>
                <w:rFonts w:ascii="Arial" w:hAnsi="Arial" w:cs="Arial"/>
                <w:color w:val="000000"/>
              </w:rPr>
            </w:pPr>
            <w:r w:rsidRPr="00D0393D">
              <w:rPr>
                <w:rFonts w:ascii="Arial" w:hAnsi="Arial" w:cs="Arial"/>
                <w:color w:val="000000"/>
              </w:rPr>
              <w:t>52 094 534,00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D0393D" w:rsidRDefault="00D0393D" w:rsidP="00D0393D">
            <w:pPr>
              <w:jc w:val="center"/>
              <w:rPr>
                <w:rFonts w:ascii="Arial" w:hAnsi="Arial" w:cs="Arial"/>
                <w:color w:val="000000"/>
              </w:rPr>
            </w:pPr>
            <w:r w:rsidRPr="00D0393D">
              <w:rPr>
                <w:rFonts w:ascii="Arial" w:hAnsi="Arial" w:cs="Arial"/>
                <w:color w:val="000000"/>
              </w:rPr>
              <w:t>39 070 900,00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D0393D" w:rsidRDefault="00D0393D" w:rsidP="00D0393D">
            <w:pPr>
              <w:jc w:val="center"/>
              <w:rPr>
                <w:rFonts w:ascii="Arial" w:hAnsi="Arial" w:cs="Arial"/>
                <w:color w:val="000000"/>
              </w:rPr>
            </w:pPr>
            <w:r w:rsidRPr="00D0393D">
              <w:rPr>
                <w:rFonts w:ascii="Arial" w:hAnsi="Arial" w:cs="Arial"/>
                <w:color w:val="000000"/>
              </w:rPr>
              <w:t>13 023 634,00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D0393D" w:rsidRDefault="00D0393D" w:rsidP="00D0393D">
            <w:pPr>
              <w:jc w:val="center"/>
              <w:rPr>
                <w:rFonts w:ascii="Arial" w:hAnsi="Arial" w:cs="Arial"/>
                <w:color w:val="000000"/>
              </w:rPr>
            </w:pPr>
            <w:r w:rsidRPr="00D0393D">
              <w:rPr>
                <w:rFonts w:ascii="Arial" w:hAnsi="Arial" w:cs="Arial"/>
                <w:color w:val="000000"/>
              </w:rPr>
              <w:t>646,40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D0393D" w:rsidRDefault="00D0393D" w:rsidP="00D0393D">
            <w:pPr>
              <w:jc w:val="center"/>
              <w:rPr>
                <w:rFonts w:ascii="Arial" w:hAnsi="Arial" w:cs="Arial"/>
                <w:color w:val="000000"/>
              </w:rPr>
            </w:pPr>
            <w:r w:rsidRPr="00D0393D">
              <w:rPr>
                <w:rFonts w:ascii="Arial" w:hAnsi="Arial" w:cs="Arial"/>
                <w:color w:val="000000"/>
              </w:rPr>
              <w:t>646,40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D0393D" w:rsidRDefault="00D0393D" w:rsidP="00D0393D">
            <w:pPr>
              <w:jc w:val="center"/>
              <w:rPr>
                <w:rFonts w:ascii="Arial" w:hAnsi="Arial" w:cs="Arial"/>
                <w:color w:val="000000"/>
              </w:rPr>
            </w:pPr>
            <w:r w:rsidRPr="00D0393D">
              <w:rPr>
                <w:rFonts w:ascii="Arial" w:hAnsi="Arial" w:cs="Arial"/>
                <w:color w:val="000000"/>
              </w:rPr>
              <w:t>25,4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D0393D" w:rsidRDefault="00D0393D" w:rsidP="00D0393D">
            <w:pPr>
              <w:jc w:val="center"/>
              <w:rPr>
                <w:rFonts w:ascii="Arial" w:hAnsi="Arial" w:cs="Arial"/>
                <w:color w:val="000000"/>
              </w:rPr>
            </w:pPr>
            <w:r w:rsidRPr="00D0393D">
              <w:rPr>
                <w:rFonts w:ascii="Arial" w:hAnsi="Arial" w:cs="Arial"/>
                <w:color w:val="000000"/>
              </w:rPr>
              <w:t>2 130 758,76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D0393D" w:rsidRDefault="00D0393D" w:rsidP="00D0393D">
            <w:pPr>
              <w:jc w:val="center"/>
              <w:rPr>
                <w:rFonts w:ascii="Arial" w:hAnsi="Arial" w:cs="Arial"/>
                <w:color w:val="000000"/>
              </w:rPr>
            </w:pPr>
            <w:r w:rsidRPr="00D0393D">
              <w:rPr>
                <w:rFonts w:ascii="Arial" w:hAnsi="Arial" w:cs="Arial"/>
                <w:color w:val="000000"/>
              </w:rPr>
              <w:t>1 065 379,38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D0393D" w:rsidRDefault="00D0393D" w:rsidP="00D0393D">
            <w:pPr>
              <w:jc w:val="center"/>
              <w:rPr>
                <w:rFonts w:ascii="Arial" w:hAnsi="Arial" w:cs="Arial"/>
                <w:color w:val="000000"/>
              </w:rPr>
            </w:pPr>
            <w:r w:rsidRPr="00D0393D">
              <w:rPr>
                <w:rFonts w:ascii="Arial" w:hAnsi="Arial" w:cs="Arial"/>
                <w:color w:val="000000"/>
              </w:rPr>
              <w:t>1 065 379,38</w:t>
            </w:r>
          </w:p>
        </w:tc>
      </w:tr>
    </w:tbl>
    <w:p w:rsidR="00D0393D" w:rsidRDefault="00D0393D" w:rsidP="00313A41">
      <w:pPr>
        <w:tabs>
          <w:tab w:val="left" w:pos="5387"/>
        </w:tabs>
        <w:autoSpaceDE w:val="0"/>
        <w:autoSpaceDN w:val="0"/>
        <w:rPr>
          <w:sz w:val="28"/>
          <w:szCs w:val="28"/>
        </w:rPr>
      </w:pPr>
    </w:p>
    <w:p w:rsidR="00D0393D" w:rsidRPr="00A334BE" w:rsidRDefault="00D0393D" w:rsidP="00313A41">
      <w:pPr>
        <w:tabs>
          <w:tab w:val="left" w:pos="5387"/>
        </w:tabs>
        <w:autoSpaceDE w:val="0"/>
        <w:autoSpaceDN w:val="0"/>
        <w:rPr>
          <w:sz w:val="28"/>
          <w:szCs w:val="28"/>
        </w:rPr>
        <w:sectPr w:rsidR="00D0393D" w:rsidRPr="00A334BE" w:rsidSect="00520668">
          <w:pgSz w:w="16820" w:h="11900" w:orient="landscape"/>
          <w:pgMar w:top="567" w:right="709" w:bottom="851" w:left="1134" w:header="720" w:footer="720" w:gutter="0"/>
          <w:cols w:space="60"/>
          <w:noEndnote/>
        </w:sectPr>
      </w:pPr>
    </w:p>
    <w:p w:rsidR="00313A41" w:rsidRDefault="00313A41" w:rsidP="00313A41"/>
    <w:p w:rsidR="00B37182" w:rsidRDefault="00B37182" w:rsidP="00F3140B"/>
    <w:sectPr w:rsidR="00B37182" w:rsidSect="00313A41">
      <w:pgSz w:w="11900" w:h="16820"/>
      <w:pgMar w:top="1134" w:right="567" w:bottom="567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35549"/>
    <w:multiLevelType w:val="multilevel"/>
    <w:tmpl w:val="4D6A530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3C07BC1"/>
    <w:multiLevelType w:val="hybridMultilevel"/>
    <w:tmpl w:val="1B48E1B2"/>
    <w:lvl w:ilvl="0" w:tplc="E1AAF6FE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6E36ECC"/>
    <w:multiLevelType w:val="hybridMultilevel"/>
    <w:tmpl w:val="9938A380"/>
    <w:lvl w:ilvl="0" w:tplc="42ECBD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354F0"/>
    <w:multiLevelType w:val="hybridMultilevel"/>
    <w:tmpl w:val="102CD666"/>
    <w:lvl w:ilvl="0" w:tplc="A48C2014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">
    <w:nsid w:val="0ACB3307"/>
    <w:multiLevelType w:val="hybridMultilevel"/>
    <w:tmpl w:val="1A76986A"/>
    <w:lvl w:ilvl="0" w:tplc="546624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D41434"/>
    <w:multiLevelType w:val="hybridMultilevel"/>
    <w:tmpl w:val="5C3CDD5E"/>
    <w:lvl w:ilvl="0" w:tplc="1FB2551E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>
    <w:nsid w:val="0FEE4B71"/>
    <w:multiLevelType w:val="multilevel"/>
    <w:tmpl w:val="F9909F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367703"/>
    <w:multiLevelType w:val="hybridMultilevel"/>
    <w:tmpl w:val="DC8EB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A1F588A"/>
    <w:multiLevelType w:val="hybridMultilevel"/>
    <w:tmpl w:val="7B0E2F8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823680"/>
    <w:multiLevelType w:val="multilevel"/>
    <w:tmpl w:val="FBA8065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E00DCB"/>
    <w:multiLevelType w:val="hybridMultilevel"/>
    <w:tmpl w:val="E7486060"/>
    <w:lvl w:ilvl="0" w:tplc="E06076E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20C436D3"/>
    <w:multiLevelType w:val="hybridMultilevel"/>
    <w:tmpl w:val="01C0613A"/>
    <w:lvl w:ilvl="0" w:tplc="CE4A85D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D13FA9"/>
    <w:multiLevelType w:val="hybridMultilevel"/>
    <w:tmpl w:val="D4823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614767A"/>
    <w:multiLevelType w:val="multilevel"/>
    <w:tmpl w:val="570CF7A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26E42E94"/>
    <w:multiLevelType w:val="hybridMultilevel"/>
    <w:tmpl w:val="AC5AA434"/>
    <w:lvl w:ilvl="0" w:tplc="1284A73C">
      <w:start w:val="1"/>
      <w:numFmt w:val="bullet"/>
      <w:lvlText w:val=""/>
      <w:lvlJc w:val="left"/>
      <w:pPr>
        <w:tabs>
          <w:tab w:val="num" w:pos="1311"/>
        </w:tabs>
        <w:ind w:left="1311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31"/>
        </w:tabs>
        <w:ind w:left="20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1"/>
        </w:tabs>
        <w:ind w:left="27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1"/>
        </w:tabs>
        <w:ind w:left="34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1"/>
        </w:tabs>
        <w:ind w:left="41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1"/>
        </w:tabs>
        <w:ind w:left="49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1"/>
        </w:tabs>
        <w:ind w:left="56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1"/>
        </w:tabs>
        <w:ind w:left="63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1"/>
        </w:tabs>
        <w:ind w:left="7071" w:hanging="360"/>
      </w:pPr>
      <w:rPr>
        <w:rFonts w:ascii="Wingdings" w:hAnsi="Wingdings" w:hint="default"/>
      </w:rPr>
    </w:lvl>
  </w:abstractNum>
  <w:abstractNum w:abstractNumId="15">
    <w:nsid w:val="2B341A11"/>
    <w:multiLevelType w:val="hybridMultilevel"/>
    <w:tmpl w:val="D75694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622EBF"/>
    <w:multiLevelType w:val="hybridMultilevel"/>
    <w:tmpl w:val="45E8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9F12EF"/>
    <w:multiLevelType w:val="hybridMultilevel"/>
    <w:tmpl w:val="4D120C86"/>
    <w:lvl w:ilvl="0" w:tplc="AFB2CFD2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31FF48D2"/>
    <w:multiLevelType w:val="hybridMultilevel"/>
    <w:tmpl w:val="B24CC510"/>
    <w:lvl w:ilvl="0" w:tplc="0419000B">
      <w:start w:val="1"/>
      <w:numFmt w:val="bullet"/>
      <w:lvlText w:val="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9">
    <w:nsid w:val="35CA31EC"/>
    <w:multiLevelType w:val="multilevel"/>
    <w:tmpl w:val="6E5C19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68" w:hanging="2160"/>
      </w:pPr>
      <w:rPr>
        <w:rFonts w:hint="default"/>
      </w:rPr>
    </w:lvl>
  </w:abstractNum>
  <w:abstractNum w:abstractNumId="20">
    <w:nsid w:val="3650575E"/>
    <w:multiLevelType w:val="multilevel"/>
    <w:tmpl w:val="0794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3E7397"/>
    <w:multiLevelType w:val="multilevel"/>
    <w:tmpl w:val="7A243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3F3FB4"/>
    <w:multiLevelType w:val="multilevel"/>
    <w:tmpl w:val="185623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23">
    <w:nsid w:val="4C0349CE"/>
    <w:multiLevelType w:val="hybridMultilevel"/>
    <w:tmpl w:val="BDE0F08A"/>
    <w:lvl w:ilvl="0" w:tplc="8A08D3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E2F243F"/>
    <w:multiLevelType w:val="multilevel"/>
    <w:tmpl w:val="A044C01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6C5578B"/>
    <w:multiLevelType w:val="multilevel"/>
    <w:tmpl w:val="FBA8065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3E5BD6"/>
    <w:multiLevelType w:val="hybridMultilevel"/>
    <w:tmpl w:val="72BAEAEE"/>
    <w:lvl w:ilvl="0" w:tplc="041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27">
    <w:nsid w:val="68FC4DB5"/>
    <w:multiLevelType w:val="multilevel"/>
    <w:tmpl w:val="DB025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9104CEC"/>
    <w:multiLevelType w:val="hybridMultilevel"/>
    <w:tmpl w:val="F9909F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6C3318"/>
    <w:multiLevelType w:val="hybridMultilevel"/>
    <w:tmpl w:val="94CCD78A"/>
    <w:lvl w:ilvl="0" w:tplc="72FCA1C6"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354873"/>
    <w:multiLevelType w:val="hybridMultilevel"/>
    <w:tmpl w:val="4228653C"/>
    <w:lvl w:ilvl="0" w:tplc="5D98120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6A557DB7"/>
    <w:multiLevelType w:val="multilevel"/>
    <w:tmpl w:val="FBA8065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924ADE"/>
    <w:multiLevelType w:val="hybridMultilevel"/>
    <w:tmpl w:val="CE1EF6C2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737803B9"/>
    <w:multiLevelType w:val="hybridMultilevel"/>
    <w:tmpl w:val="E47621C4"/>
    <w:lvl w:ilvl="0" w:tplc="06868B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78244FD9"/>
    <w:multiLevelType w:val="hybridMultilevel"/>
    <w:tmpl w:val="FBA80652"/>
    <w:lvl w:ilvl="0" w:tplc="A9CEF40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9E2A85"/>
    <w:multiLevelType w:val="hybridMultilevel"/>
    <w:tmpl w:val="A28EB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95274F"/>
    <w:multiLevelType w:val="hybridMultilevel"/>
    <w:tmpl w:val="770687CC"/>
    <w:lvl w:ilvl="0" w:tplc="38B49C7E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7AEB689C"/>
    <w:multiLevelType w:val="hybridMultilevel"/>
    <w:tmpl w:val="16BA45FA"/>
    <w:lvl w:ilvl="0" w:tplc="6B30A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9"/>
  </w:num>
  <w:num w:numId="3">
    <w:abstractNumId w:val="32"/>
  </w:num>
  <w:num w:numId="4">
    <w:abstractNumId w:val="10"/>
  </w:num>
  <w:num w:numId="5">
    <w:abstractNumId w:val="36"/>
  </w:num>
  <w:num w:numId="6">
    <w:abstractNumId w:val="18"/>
  </w:num>
  <w:num w:numId="7">
    <w:abstractNumId w:val="17"/>
  </w:num>
  <w:num w:numId="8">
    <w:abstractNumId w:val="5"/>
  </w:num>
  <w:num w:numId="9">
    <w:abstractNumId w:val="3"/>
  </w:num>
  <w:num w:numId="10">
    <w:abstractNumId w:val="23"/>
  </w:num>
  <w:num w:numId="11">
    <w:abstractNumId w:val="29"/>
  </w:num>
  <w:num w:numId="12">
    <w:abstractNumId w:val="26"/>
  </w:num>
  <w:num w:numId="13">
    <w:abstractNumId w:val="15"/>
  </w:num>
  <w:num w:numId="14">
    <w:abstractNumId w:val="27"/>
  </w:num>
  <w:num w:numId="15">
    <w:abstractNumId w:val="20"/>
  </w:num>
  <w:num w:numId="16">
    <w:abstractNumId w:val="21"/>
  </w:num>
  <w:num w:numId="17">
    <w:abstractNumId w:val="35"/>
  </w:num>
  <w:num w:numId="18">
    <w:abstractNumId w:val="30"/>
  </w:num>
  <w:num w:numId="19">
    <w:abstractNumId w:val="1"/>
  </w:num>
  <w:num w:numId="20">
    <w:abstractNumId w:val="34"/>
  </w:num>
  <w:num w:numId="21">
    <w:abstractNumId w:val="31"/>
  </w:num>
  <w:num w:numId="22">
    <w:abstractNumId w:val="25"/>
  </w:num>
  <w:num w:numId="23">
    <w:abstractNumId w:val="28"/>
  </w:num>
  <w:num w:numId="24">
    <w:abstractNumId w:val="6"/>
  </w:num>
  <w:num w:numId="25">
    <w:abstractNumId w:val="8"/>
  </w:num>
  <w:num w:numId="26">
    <w:abstractNumId w:val="9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24"/>
  </w:num>
  <w:num w:numId="31">
    <w:abstractNumId w:val="13"/>
  </w:num>
  <w:num w:numId="32">
    <w:abstractNumId w:val="37"/>
  </w:num>
  <w:num w:numId="33">
    <w:abstractNumId w:val="0"/>
  </w:num>
  <w:num w:numId="34">
    <w:abstractNumId w:val="16"/>
  </w:num>
  <w:num w:numId="35">
    <w:abstractNumId w:val="33"/>
  </w:num>
  <w:num w:numId="36">
    <w:abstractNumId w:val="4"/>
  </w:num>
  <w:num w:numId="37">
    <w:abstractNumId w:val="11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13"/>
    <w:rsid w:val="000115A5"/>
    <w:rsid w:val="00012B2A"/>
    <w:rsid w:val="000135AD"/>
    <w:rsid w:val="00015307"/>
    <w:rsid w:val="00020B2F"/>
    <w:rsid w:val="00025BA5"/>
    <w:rsid w:val="000260C4"/>
    <w:rsid w:val="00040C11"/>
    <w:rsid w:val="00053777"/>
    <w:rsid w:val="00061B8A"/>
    <w:rsid w:val="00062F5A"/>
    <w:rsid w:val="00063AB6"/>
    <w:rsid w:val="00071BF7"/>
    <w:rsid w:val="00072B16"/>
    <w:rsid w:val="000830B0"/>
    <w:rsid w:val="00083CCD"/>
    <w:rsid w:val="0008566D"/>
    <w:rsid w:val="00091C6C"/>
    <w:rsid w:val="00097109"/>
    <w:rsid w:val="000A4701"/>
    <w:rsid w:val="000A4900"/>
    <w:rsid w:val="000B5E7C"/>
    <w:rsid w:val="000C365F"/>
    <w:rsid w:val="000D3953"/>
    <w:rsid w:val="000E2E57"/>
    <w:rsid w:val="00114DE6"/>
    <w:rsid w:val="00116AF7"/>
    <w:rsid w:val="00123182"/>
    <w:rsid w:val="001378A0"/>
    <w:rsid w:val="00140652"/>
    <w:rsid w:val="00164204"/>
    <w:rsid w:val="001753DA"/>
    <w:rsid w:val="00184825"/>
    <w:rsid w:val="001854C8"/>
    <w:rsid w:val="001861D9"/>
    <w:rsid w:val="00192E5E"/>
    <w:rsid w:val="001A66D3"/>
    <w:rsid w:val="001B2258"/>
    <w:rsid w:val="001C14FF"/>
    <w:rsid w:val="001C4CD9"/>
    <w:rsid w:val="001D2456"/>
    <w:rsid w:val="001D548A"/>
    <w:rsid w:val="001E25D4"/>
    <w:rsid w:val="001F2D0B"/>
    <w:rsid w:val="00224A68"/>
    <w:rsid w:val="00231EA2"/>
    <w:rsid w:val="00237AF2"/>
    <w:rsid w:val="00244CA6"/>
    <w:rsid w:val="00255CAF"/>
    <w:rsid w:val="00260105"/>
    <w:rsid w:val="00274AAB"/>
    <w:rsid w:val="00286C7C"/>
    <w:rsid w:val="002C0BAB"/>
    <w:rsid w:val="002E2C79"/>
    <w:rsid w:val="002E2F05"/>
    <w:rsid w:val="002E58EA"/>
    <w:rsid w:val="003045C5"/>
    <w:rsid w:val="003054AF"/>
    <w:rsid w:val="0030571D"/>
    <w:rsid w:val="0030616D"/>
    <w:rsid w:val="00310466"/>
    <w:rsid w:val="00312DB3"/>
    <w:rsid w:val="00313A41"/>
    <w:rsid w:val="003223B3"/>
    <w:rsid w:val="0032382C"/>
    <w:rsid w:val="0032440D"/>
    <w:rsid w:val="003270FD"/>
    <w:rsid w:val="003379A6"/>
    <w:rsid w:val="00352B44"/>
    <w:rsid w:val="0036059A"/>
    <w:rsid w:val="00396F99"/>
    <w:rsid w:val="003A745A"/>
    <w:rsid w:val="003B0428"/>
    <w:rsid w:val="003B20A6"/>
    <w:rsid w:val="003C2956"/>
    <w:rsid w:val="003C6FDB"/>
    <w:rsid w:val="003C7CA3"/>
    <w:rsid w:val="003D390F"/>
    <w:rsid w:val="003F0E31"/>
    <w:rsid w:val="003F6AD4"/>
    <w:rsid w:val="0040688D"/>
    <w:rsid w:val="0041088E"/>
    <w:rsid w:val="00412D20"/>
    <w:rsid w:val="00423126"/>
    <w:rsid w:val="00423EA9"/>
    <w:rsid w:val="004258BA"/>
    <w:rsid w:val="00426AED"/>
    <w:rsid w:val="00444602"/>
    <w:rsid w:val="00457958"/>
    <w:rsid w:val="004637EC"/>
    <w:rsid w:val="004640C4"/>
    <w:rsid w:val="00465324"/>
    <w:rsid w:val="00466A76"/>
    <w:rsid w:val="004764FD"/>
    <w:rsid w:val="00491903"/>
    <w:rsid w:val="00493E23"/>
    <w:rsid w:val="004A7E63"/>
    <w:rsid w:val="004B33E0"/>
    <w:rsid w:val="004B4166"/>
    <w:rsid w:val="004C56D3"/>
    <w:rsid w:val="004C79FA"/>
    <w:rsid w:val="004C7E06"/>
    <w:rsid w:val="004D0FB2"/>
    <w:rsid w:val="004D6ABA"/>
    <w:rsid w:val="004D7548"/>
    <w:rsid w:val="004F09D6"/>
    <w:rsid w:val="005012A8"/>
    <w:rsid w:val="00502209"/>
    <w:rsid w:val="00520668"/>
    <w:rsid w:val="00532139"/>
    <w:rsid w:val="00534A31"/>
    <w:rsid w:val="00536726"/>
    <w:rsid w:val="00561B4C"/>
    <w:rsid w:val="00566B21"/>
    <w:rsid w:val="00583F48"/>
    <w:rsid w:val="0059512E"/>
    <w:rsid w:val="005A3AC9"/>
    <w:rsid w:val="005A7354"/>
    <w:rsid w:val="005B048F"/>
    <w:rsid w:val="005B3630"/>
    <w:rsid w:val="005B7E33"/>
    <w:rsid w:val="005C119C"/>
    <w:rsid w:val="005C6EA1"/>
    <w:rsid w:val="005D10F9"/>
    <w:rsid w:val="005D439C"/>
    <w:rsid w:val="005D4B78"/>
    <w:rsid w:val="005D7B72"/>
    <w:rsid w:val="005E3663"/>
    <w:rsid w:val="005F3815"/>
    <w:rsid w:val="005F5A60"/>
    <w:rsid w:val="005F7A94"/>
    <w:rsid w:val="00601AC5"/>
    <w:rsid w:val="0063443C"/>
    <w:rsid w:val="00636803"/>
    <w:rsid w:val="00666163"/>
    <w:rsid w:val="00673C24"/>
    <w:rsid w:val="00697D5A"/>
    <w:rsid w:val="006B6FFA"/>
    <w:rsid w:val="006D74F3"/>
    <w:rsid w:val="006E5C68"/>
    <w:rsid w:val="006E7D06"/>
    <w:rsid w:val="007027F9"/>
    <w:rsid w:val="00705792"/>
    <w:rsid w:val="00720D08"/>
    <w:rsid w:val="00723A95"/>
    <w:rsid w:val="00726DA5"/>
    <w:rsid w:val="007507FD"/>
    <w:rsid w:val="00752B3E"/>
    <w:rsid w:val="00760D23"/>
    <w:rsid w:val="00763F68"/>
    <w:rsid w:val="00772A82"/>
    <w:rsid w:val="00786ED9"/>
    <w:rsid w:val="00792AC8"/>
    <w:rsid w:val="00794C3A"/>
    <w:rsid w:val="00795C12"/>
    <w:rsid w:val="007A59DA"/>
    <w:rsid w:val="007B39F3"/>
    <w:rsid w:val="007B6A12"/>
    <w:rsid w:val="007C0124"/>
    <w:rsid w:val="00823048"/>
    <w:rsid w:val="00826626"/>
    <w:rsid w:val="0083147E"/>
    <w:rsid w:val="0083708B"/>
    <w:rsid w:val="00845D6E"/>
    <w:rsid w:val="00850125"/>
    <w:rsid w:val="00850B46"/>
    <w:rsid w:val="00860708"/>
    <w:rsid w:val="008650EF"/>
    <w:rsid w:val="008659BA"/>
    <w:rsid w:val="00874669"/>
    <w:rsid w:val="008830B6"/>
    <w:rsid w:val="00885D14"/>
    <w:rsid w:val="008B0320"/>
    <w:rsid w:val="008B6AF0"/>
    <w:rsid w:val="008C1614"/>
    <w:rsid w:val="008D2FC6"/>
    <w:rsid w:val="008D7443"/>
    <w:rsid w:val="00900BCA"/>
    <w:rsid w:val="00906E8B"/>
    <w:rsid w:val="00916AE6"/>
    <w:rsid w:val="0092036E"/>
    <w:rsid w:val="00946EE7"/>
    <w:rsid w:val="00947B0F"/>
    <w:rsid w:val="0096497C"/>
    <w:rsid w:val="00964AE4"/>
    <w:rsid w:val="00967FC6"/>
    <w:rsid w:val="00977246"/>
    <w:rsid w:val="00987136"/>
    <w:rsid w:val="0098768F"/>
    <w:rsid w:val="00987947"/>
    <w:rsid w:val="00994CA5"/>
    <w:rsid w:val="009A0A1E"/>
    <w:rsid w:val="009A760A"/>
    <w:rsid w:val="009B1C18"/>
    <w:rsid w:val="009C772F"/>
    <w:rsid w:val="009E5760"/>
    <w:rsid w:val="009E6A05"/>
    <w:rsid w:val="00A00C56"/>
    <w:rsid w:val="00A22249"/>
    <w:rsid w:val="00A249C6"/>
    <w:rsid w:val="00A26232"/>
    <w:rsid w:val="00A26E52"/>
    <w:rsid w:val="00A30D48"/>
    <w:rsid w:val="00A423F5"/>
    <w:rsid w:val="00A449ED"/>
    <w:rsid w:val="00A5371A"/>
    <w:rsid w:val="00A645D9"/>
    <w:rsid w:val="00A755DC"/>
    <w:rsid w:val="00A758D3"/>
    <w:rsid w:val="00A83BAC"/>
    <w:rsid w:val="00A84342"/>
    <w:rsid w:val="00A85474"/>
    <w:rsid w:val="00AA02DD"/>
    <w:rsid w:val="00AA19D1"/>
    <w:rsid w:val="00AC2197"/>
    <w:rsid w:val="00AD1514"/>
    <w:rsid w:val="00AD51F9"/>
    <w:rsid w:val="00AE0748"/>
    <w:rsid w:val="00AF4BC3"/>
    <w:rsid w:val="00AF5BCF"/>
    <w:rsid w:val="00B04630"/>
    <w:rsid w:val="00B04F94"/>
    <w:rsid w:val="00B12146"/>
    <w:rsid w:val="00B25337"/>
    <w:rsid w:val="00B37182"/>
    <w:rsid w:val="00B41536"/>
    <w:rsid w:val="00B54169"/>
    <w:rsid w:val="00B5513D"/>
    <w:rsid w:val="00B57A87"/>
    <w:rsid w:val="00B63BAA"/>
    <w:rsid w:val="00B710F3"/>
    <w:rsid w:val="00B725E5"/>
    <w:rsid w:val="00B84407"/>
    <w:rsid w:val="00B87BA9"/>
    <w:rsid w:val="00BA1900"/>
    <w:rsid w:val="00BB0216"/>
    <w:rsid w:val="00BB1079"/>
    <w:rsid w:val="00BB12AE"/>
    <w:rsid w:val="00BD1A6D"/>
    <w:rsid w:val="00BE0257"/>
    <w:rsid w:val="00BE061A"/>
    <w:rsid w:val="00BE584F"/>
    <w:rsid w:val="00BE6660"/>
    <w:rsid w:val="00C00F26"/>
    <w:rsid w:val="00C04E60"/>
    <w:rsid w:val="00C26D51"/>
    <w:rsid w:val="00C30A43"/>
    <w:rsid w:val="00C3370B"/>
    <w:rsid w:val="00C33CDF"/>
    <w:rsid w:val="00C41E44"/>
    <w:rsid w:val="00C449B6"/>
    <w:rsid w:val="00C467BC"/>
    <w:rsid w:val="00C46EB9"/>
    <w:rsid w:val="00C57FCC"/>
    <w:rsid w:val="00C630F3"/>
    <w:rsid w:val="00C67C5E"/>
    <w:rsid w:val="00C708EF"/>
    <w:rsid w:val="00C768D1"/>
    <w:rsid w:val="00C80CE8"/>
    <w:rsid w:val="00CB3624"/>
    <w:rsid w:val="00CB3CB4"/>
    <w:rsid w:val="00CB79AE"/>
    <w:rsid w:val="00CD2C3E"/>
    <w:rsid w:val="00CD41D9"/>
    <w:rsid w:val="00CE33FB"/>
    <w:rsid w:val="00CF0169"/>
    <w:rsid w:val="00CF1686"/>
    <w:rsid w:val="00D02D79"/>
    <w:rsid w:val="00D0393D"/>
    <w:rsid w:val="00D16855"/>
    <w:rsid w:val="00D32ABC"/>
    <w:rsid w:val="00D347C9"/>
    <w:rsid w:val="00D66AC8"/>
    <w:rsid w:val="00D7442C"/>
    <w:rsid w:val="00D960C4"/>
    <w:rsid w:val="00DB6E3D"/>
    <w:rsid w:val="00DC2E67"/>
    <w:rsid w:val="00DE3783"/>
    <w:rsid w:val="00E0165B"/>
    <w:rsid w:val="00E04B0D"/>
    <w:rsid w:val="00E06761"/>
    <w:rsid w:val="00E07348"/>
    <w:rsid w:val="00E110FF"/>
    <w:rsid w:val="00E151C6"/>
    <w:rsid w:val="00E250F9"/>
    <w:rsid w:val="00E2593F"/>
    <w:rsid w:val="00E64D2A"/>
    <w:rsid w:val="00E803A4"/>
    <w:rsid w:val="00E84B9A"/>
    <w:rsid w:val="00E935AE"/>
    <w:rsid w:val="00E93742"/>
    <w:rsid w:val="00E948C1"/>
    <w:rsid w:val="00EB58DA"/>
    <w:rsid w:val="00EC63ED"/>
    <w:rsid w:val="00EE1288"/>
    <w:rsid w:val="00EF1A4E"/>
    <w:rsid w:val="00F0181D"/>
    <w:rsid w:val="00F26048"/>
    <w:rsid w:val="00F3140B"/>
    <w:rsid w:val="00F40631"/>
    <w:rsid w:val="00F4232F"/>
    <w:rsid w:val="00F54718"/>
    <w:rsid w:val="00F549B0"/>
    <w:rsid w:val="00F57009"/>
    <w:rsid w:val="00F6367B"/>
    <w:rsid w:val="00F673EA"/>
    <w:rsid w:val="00F728BC"/>
    <w:rsid w:val="00F93FFD"/>
    <w:rsid w:val="00FB293B"/>
    <w:rsid w:val="00FB6DEB"/>
    <w:rsid w:val="00FC4B75"/>
    <w:rsid w:val="00FC76F5"/>
    <w:rsid w:val="00FE38A6"/>
    <w:rsid w:val="00FE7BAB"/>
    <w:rsid w:val="00FF2E13"/>
    <w:rsid w:val="00FF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C3E6CF2-A337-45FB-9B3F-A6612C83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C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3E23"/>
    <w:pPr>
      <w:keepNext/>
      <w:spacing w:line="360" w:lineRule="auto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93E23"/>
    <w:pPr>
      <w:keepNext/>
      <w:ind w:firstLine="851"/>
      <w:outlineLvl w:val="1"/>
    </w:pPr>
    <w:rPr>
      <w:sz w:val="28"/>
      <w:lang w:val="x-none" w:eastAsia="x-none"/>
    </w:rPr>
  </w:style>
  <w:style w:type="paragraph" w:styleId="3">
    <w:name w:val="heading 3"/>
    <w:aliases w:val="H3"/>
    <w:basedOn w:val="a"/>
    <w:next w:val="a"/>
    <w:link w:val="30"/>
    <w:qFormat/>
    <w:rsid w:val="00493E23"/>
    <w:pPr>
      <w:keepNext/>
      <w:jc w:val="center"/>
      <w:outlineLvl w:val="2"/>
    </w:pPr>
    <w:rPr>
      <w:b/>
      <w:position w:val="2"/>
      <w:sz w:val="32"/>
      <w:lang w:val="x-none" w:eastAsia="x-none"/>
    </w:rPr>
  </w:style>
  <w:style w:type="paragraph" w:styleId="4">
    <w:name w:val="heading 4"/>
    <w:basedOn w:val="a"/>
    <w:next w:val="a"/>
    <w:link w:val="40"/>
    <w:qFormat/>
    <w:rsid w:val="00493E23"/>
    <w:pPr>
      <w:keepNext/>
      <w:spacing w:before="480" w:after="120"/>
      <w:jc w:val="both"/>
      <w:outlineLvl w:val="3"/>
    </w:pPr>
    <w:rPr>
      <w:rFonts w:ascii="Cambria" w:hAnsi="Cambria"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E2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93E2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"/>
    <w:basedOn w:val="a0"/>
    <w:link w:val="3"/>
    <w:rsid w:val="00493E23"/>
    <w:rPr>
      <w:rFonts w:ascii="Times New Roman" w:eastAsia="Times New Roman" w:hAnsi="Times New Roman" w:cs="Times New Roman"/>
      <w:b/>
      <w:position w:val="2"/>
      <w:sz w:val="32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493E23"/>
    <w:rPr>
      <w:rFonts w:ascii="Cambria" w:eastAsia="Times New Roman" w:hAnsi="Cambria" w:cs="Times New Roman"/>
      <w:i/>
      <w:iCs/>
      <w:sz w:val="28"/>
      <w:szCs w:val="28"/>
      <w:lang w:val="x-none" w:eastAsia="x-none"/>
    </w:rPr>
  </w:style>
  <w:style w:type="paragraph" w:styleId="a3">
    <w:name w:val="Body Text Indent"/>
    <w:basedOn w:val="a"/>
    <w:link w:val="a4"/>
    <w:rsid w:val="00493E23"/>
    <w:pPr>
      <w:spacing w:line="360" w:lineRule="auto"/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93E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493E23"/>
    <w:pPr>
      <w:spacing w:line="360" w:lineRule="auto"/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493E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rsid w:val="00493E23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493E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rsid w:val="00493E23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rsid w:val="00493E2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9">
    <w:name w:val="List Paragraph"/>
    <w:basedOn w:val="a"/>
    <w:link w:val="aa"/>
    <w:qFormat/>
    <w:rsid w:val="00493E23"/>
    <w:pPr>
      <w:ind w:left="720"/>
      <w:contextualSpacing/>
    </w:pPr>
  </w:style>
  <w:style w:type="paragraph" w:customStyle="1" w:styleId="ConsPlusCell">
    <w:name w:val="ConsPlusCell"/>
    <w:rsid w:val="00493E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lang w:eastAsia="ru-RU"/>
    </w:rPr>
  </w:style>
  <w:style w:type="paragraph" w:customStyle="1" w:styleId="ConsPlusNormal">
    <w:name w:val="ConsPlusNormal"/>
    <w:rsid w:val="00493E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93E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Абзац списка Знак"/>
    <w:link w:val="a9"/>
    <w:locked/>
    <w:rsid w:val="00493E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2">
    <w:name w:val="Font Style12"/>
    <w:rsid w:val="00493E23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11">
    <w:name w:val="Абзац списка1"/>
    <w:basedOn w:val="a"/>
    <w:rsid w:val="00493E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header"/>
    <w:basedOn w:val="a"/>
    <w:link w:val="ac"/>
    <w:rsid w:val="00493E23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493E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2"/>
    <w:basedOn w:val="a"/>
    <w:link w:val="24"/>
    <w:rsid w:val="00493E23"/>
  </w:style>
  <w:style w:type="character" w:customStyle="1" w:styleId="24">
    <w:name w:val="Основной текст 2 Знак"/>
    <w:basedOn w:val="a0"/>
    <w:link w:val="23"/>
    <w:rsid w:val="00493E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493E23"/>
  </w:style>
  <w:style w:type="paragraph" w:customStyle="1" w:styleId="ConsPlusNonformat">
    <w:name w:val="ConsPlusNonformat"/>
    <w:rsid w:val="00493E2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rsid w:val="00493E23"/>
    <w:pPr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uiPriority w:val="99"/>
    <w:unhideWhenUsed/>
    <w:rsid w:val="00493E23"/>
    <w:rPr>
      <w:color w:val="0000FF"/>
      <w:u w:val="single"/>
    </w:rPr>
  </w:style>
  <w:style w:type="paragraph" w:customStyle="1" w:styleId="12">
    <w:name w:val="Обычный1"/>
    <w:link w:val="Normal"/>
    <w:rsid w:val="00493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2"/>
    <w:rsid w:val="00493E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Subtitle"/>
    <w:basedOn w:val="a"/>
    <w:link w:val="af1"/>
    <w:qFormat/>
    <w:rsid w:val="00493E23"/>
    <w:pPr>
      <w:autoSpaceDE w:val="0"/>
      <w:autoSpaceDN w:val="0"/>
      <w:jc w:val="center"/>
    </w:pPr>
    <w:rPr>
      <w:b/>
      <w:bCs/>
      <w:sz w:val="32"/>
      <w:szCs w:val="32"/>
      <w:lang w:val="x-none" w:eastAsia="x-none"/>
    </w:rPr>
  </w:style>
  <w:style w:type="character" w:customStyle="1" w:styleId="af1">
    <w:name w:val="Подзаголовок Знак"/>
    <w:basedOn w:val="a0"/>
    <w:link w:val="af0"/>
    <w:rsid w:val="00493E23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paragraph" w:customStyle="1" w:styleId="ConsPlusTitle">
    <w:name w:val="ConsPlusTitle"/>
    <w:rsid w:val="00493E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2">
    <w:name w:val="Table Grid"/>
    <w:basedOn w:val="a1"/>
    <w:rsid w:val="00493E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uiPriority w:val="99"/>
    <w:semiHidden/>
    <w:unhideWhenUsed/>
    <w:rsid w:val="00493E23"/>
    <w:rPr>
      <w:color w:val="800080"/>
      <w:u w:val="single"/>
    </w:rPr>
  </w:style>
  <w:style w:type="paragraph" w:customStyle="1" w:styleId="msonormal0">
    <w:name w:val="msonormal"/>
    <w:basedOn w:val="a"/>
    <w:rsid w:val="00493E23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493E23"/>
    <w:pPr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493E23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nt7">
    <w:name w:val="font7"/>
    <w:basedOn w:val="a"/>
    <w:rsid w:val="00493E23"/>
    <w:pPr>
      <w:spacing w:before="100" w:beforeAutospacing="1" w:after="100" w:afterAutospacing="1"/>
    </w:pPr>
    <w:rPr>
      <w:rFonts w:ascii="Arial Narrow" w:hAnsi="Arial Narrow"/>
      <w:b/>
      <w:bCs/>
      <w:color w:val="000000"/>
      <w:sz w:val="22"/>
      <w:szCs w:val="22"/>
    </w:rPr>
  </w:style>
  <w:style w:type="paragraph" w:customStyle="1" w:styleId="xl68">
    <w:name w:val="xl68"/>
    <w:basedOn w:val="a"/>
    <w:rsid w:val="00493E23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493E23"/>
    <w:pP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493E23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493E23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493E23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78">
    <w:name w:val="xl78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b/>
      <w:bCs/>
      <w:sz w:val="22"/>
      <w:szCs w:val="22"/>
    </w:rPr>
  </w:style>
  <w:style w:type="paragraph" w:customStyle="1" w:styleId="xl79">
    <w:name w:val="xl79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sz w:val="22"/>
      <w:szCs w:val="22"/>
    </w:rPr>
  </w:style>
  <w:style w:type="paragraph" w:customStyle="1" w:styleId="xl80">
    <w:name w:val="xl80"/>
    <w:basedOn w:val="a"/>
    <w:rsid w:val="00493E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493E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Black" w:hAnsi="Arial Black"/>
      <w:b/>
      <w:bCs/>
      <w:color w:val="000000"/>
      <w:sz w:val="22"/>
      <w:szCs w:val="22"/>
    </w:rPr>
  </w:style>
  <w:style w:type="paragraph" w:customStyle="1" w:styleId="xl82">
    <w:name w:val="xl82"/>
    <w:basedOn w:val="a"/>
    <w:rsid w:val="00493E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493E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493E2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5">
    <w:name w:val="xl85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493E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493E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493E2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1">
    <w:name w:val="xl91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493E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22"/>
      <w:szCs w:val="22"/>
    </w:rPr>
  </w:style>
  <w:style w:type="paragraph" w:customStyle="1" w:styleId="xl94">
    <w:name w:val="xl94"/>
    <w:basedOn w:val="a"/>
    <w:rsid w:val="00493E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ascii="Arial Narrow" w:hAnsi="Arial Narrow"/>
      <w:b/>
      <w:bCs/>
      <w:color w:val="0000FF"/>
      <w:sz w:val="22"/>
      <w:szCs w:val="22"/>
    </w:rPr>
  </w:style>
  <w:style w:type="paragraph" w:customStyle="1" w:styleId="xl95">
    <w:name w:val="xl95"/>
    <w:basedOn w:val="a"/>
    <w:rsid w:val="00493E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color w:val="0000FF"/>
      <w:sz w:val="24"/>
      <w:szCs w:val="24"/>
    </w:rPr>
  </w:style>
  <w:style w:type="paragraph" w:customStyle="1" w:styleId="xl96">
    <w:name w:val="xl96"/>
    <w:basedOn w:val="a"/>
    <w:rsid w:val="00493E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FF"/>
      <w:sz w:val="24"/>
      <w:szCs w:val="24"/>
    </w:rPr>
  </w:style>
  <w:style w:type="paragraph" w:customStyle="1" w:styleId="xl97">
    <w:name w:val="xl97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ascii="Arial Narrow" w:hAnsi="Arial Narrow"/>
      <w:color w:val="0000FF"/>
      <w:sz w:val="22"/>
      <w:szCs w:val="22"/>
    </w:rPr>
  </w:style>
  <w:style w:type="paragraph" w:customStyle="1" w:styleId="xl98">
    <w:name w:val="xl98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color w:val="0000FF"/>
      <w:sz w:val="24"/>
      <w:szCs w:val="24"/>
    </w:rPr>
  </w:style>
  <w:style w:type="paragraph" w:customStyle="1" w:styleId="xl99">
    <w:name w:val="xl99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FF"/>
      <w:sz w:val="24"/>
      <w:szCs w:val="24"/>
    </w:rPr>
  </w:style>
  <w:style w:type="paragraph" w:customStyle="1" w:styleId="xl100">
    <w:name w:val="xl100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ascii="Arial Narrow" w:hAnsi="Arial Narrow"/>
      <w:color w:val="0000FF"/>
      <w:sz w:val="22"/>
      <w:szCs w:val="22"/>
    </w:rPr>
  </w:style>
  <w:style w:type="paragraph" w:customStyle="1" w:styleId="xl101">
    <w:name w:val="xl101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ascii="Arial Narrow" w:hAnsi="Arial Narrow"/>
      <w:color w:val="0000FF"/>
      <w:sz w:val="22"/>
      <w:szCs w:val="22"/>
    </w:rPr>
  </w:style>
  <w:style w:type="paragraph" w:customStyle="1" w:styleId="xl102">
    <w:name w:val="xl102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b/>
      <w:bCs/>
      <w:color w:val="000000"/>
      <w:sz w:val="22"/>
      <w:szCs w:val="22"/>
    </w:rPr>
  </w:style>
  <w:style w:type="paragraph" w:customStyle="1" w:styleId="xl103">
    <w:name w:val="xl103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22"/>
      <w:szCs w:val="22"/>
    </w:rPr>
  </w:style>
  <w:style w:type="paragraph" w:customStyle="1" w:styleId="xl104">
    <w:name w:val="xl104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22"/>
      <w:szCs w:val="22"/>
    </w:rPr>
  </w:style>
  <w:style w:type="paragraph" w:customStyle="1" w:styleId="xl105">
    <w:name w:val="xl105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22"/>
      <w:szCs w:val="22"/>
    </w:rPr>
  </w:style>
  <w:style w:type="paragraph" w:customStyle="1" w:styleId="xl106">
    <w:name w:val="xl106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08">
    <w:name w:val="xl108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9">
    <w:name w:val="xl109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ascii="Arial Narrow" w:hAnsi="Arial Narrow"/>
      <w:b/>
      <w:bCs/>
      <w:color w:val="0000FF"/>
      <w:sz w:val="22"/>
      <w:szCs w:val="22"/>
    </w:rPr>
  </w:style>
  <w:style w:type="paragraph" w:customStyle="1" w:styleId="xl110">
    <w:name w:val="xl110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b/>
      <w:bCs/>
      <w:sz w:val="22"/>
      <w:szCs w:val="22"/>
    </w:rPr>
  </w:style>
  <w:style w:type="paragraph" w:customStyle="1" w:styleId="xl111">
    <w:name w:val="xl111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color w:val="000000"/>
      <w:sz w:val="22"/>
      <w:szCs w:val="22"/>
    </w:rPr>
  </w:style>
  <w:style w:type="paragraph" w:customStyle="1" w:styleId="xl114">
    <w:name w:val="xl114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2"/>
      <w:szCs w:val="22"/>
    </w:rPr>
  </w:style>
  <w:style w:type="paragraph" w:customStyle="1" w:styleId="xl115">
    <w:name w:val="xl115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FF"/>
      <w:sz w:val="22"/>
      <w:szCs w:val="22"/>
    </w:rPr>
  </w:style>
  <w:style w:type="paragraph" w:customStyle="1" w:styleId="xl119">
    <w:name w:val="xl119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4"/>
      <w:szCs w:val="24"/>
    </w:rPr>
  </w:style>
  <w:style w:type="paragraph" w:customStyle="1" w:styleId="xl120">
    <w:name w:val="xl120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FF"/>
      <w:sz w:val="24"/>
      <w:szCs w:val="24"/>
    </w:rPr>
  </w:style>
  <w:style w:type="paragraph" w:customStyle="1" w:styleId="xl121">
    <w:name w:val="xl121"/>
    <w:basedOn w:val="a"/>
    <w:rsid w:val="00493E23"/>
    <w:pP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2">
    <w:name w:val="xl122"/>
    <w:basedOn w:val="a"/>
    <w:rsid w:val="00493E23"/>
    <w:pP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23">
    <w:name w:val="xl123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5">
    <w:name w:val="xl125"/>
    <w:basedOn w:val="a"/>
    <w:rsid w:val="00493E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rsid w:val="00493E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7">
    <w:name w:val="xl127"/>
    <w:basedOn w:val="a"/>
    <w:rsid w:val="00493E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8">
    <w:name w:val="xl128"/>
    <w:basedOn w:val="a"/>
    <w:rsid w:val="00493E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9">
    <w:name w:val="xl129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130">
    <w:name w:val="xl130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493E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FF"/>
      <w:sz w:val="28"/>
      <w:szCs w:val="28"/>
    </w:rPr>
  </w:style>
  <w:style w:type="paragraph" w:customStyle="1" w:styleId="xl132">
    <w:name w:val="xl132"/>
    <w:basedOn w:val="a"/>
    <w:rsid w:val="00493E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FF"/>
      <w:sz w:val="28"/>
      <w:szCs w:val="28"/>
    </w:rPr>
  </w:style>
  <w:style w:type="paragraph" w:customStyle="1" w:styleId="xl133">
    <w:name w:val="xl133"/>
    <w:basedOn w:val="a"/>
    <w:rsid w:val="00493E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FF"/>
      <w:sz w:val="28"/>
      <w:szCs w:val="28"/>
    </w:rPr>
  </w:style>
  <w:style w:type="paragraph" w:customStyle="1" w:styleId="xl134">
    <w:name w:val="xl134"/>
    <w:basedOn w:val="a"/>
    <w:rsid w:val="00493E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5">
    <w:name w:val="xl135"/>
    <w:basedOn w:val="a"/>
    <w:rsid w:val="00493E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6">
    <w:name w:val="xl136"/>
    <w:basedOn w:val="a"/>
    <w:rsid w:val="00493E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7">
    <w:name w:val="xl137"/>
    <w:basedOn w:val="a"/>
    <w:rsid w:val="00493E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8">
    <w:name w:val="xl138"/>
    <w:basedOn w:val="a"/>
    <w:rsid w:val="00493E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9">
    <w:name w:val="xl139"/>
    <w:basedOn w:val="a"/>
    <w:rsid w:val="00493E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0">
    <w:name w:val="xl140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1">
    <w:name w:val="xl141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42">
    <w:name w:val="xl142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8"/>
      <w:szCs w:val="28"/>
    </w:rPr>
  </w:style>
  <w:style w:type="paragraph" w:customStyle="1" w:styleId="xl143">
    <w:name w:val="xl143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i/>
      <w:iCs/>
      <w:color w:val="0000FF"/>
      <w:sz w:val="28"/>
      <w:szCs w:val="28"/>
    </w:rPr>
  </w:style>
  <w:style w:type="paragraph" w:customStyle="1" w:styleId="xl144">
    <w:name w:val="xl144"/>
    <w:basedOn w:val="a"/>
    <w:rsid w:val="00493E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45">
    <w:name w:val="xl145"/>
    <w:basedOn w:val="a"/>
    <w:rsid w:val="00493E23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146">
    <w:name w:val="xl146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493E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9">
    <w:name w:val="xl149"/>
    <w:basedOn w:val="a"/>
    <w:rsid w:val="00493E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0">
    <w:name w:val="xl150"/>
    <w:basedOn w:val="a"/>
    <w:rsid w:val="00493E2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1">
    <w:name w:val="xl151"/>
    <w:basedOn w:val="a"/>
    <w:rsid w:val="00493E2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2">
    <w:name w:val="xl152"/>
    <w:basedOn w:val="a"/>
    <w:rsid w:val="00493E2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3">
    <w:name w:val="xl153"/>
    <w:basedOn w:val="a"/>
    <w:rsid w:val="00493E23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4">
    <w:name w:val="xl154"/>
    <w:basedOn w:val="a"/>
    <w:rsid w:val="00493E2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5">
    <w:name w:val="xl155"/>
    <w:basedOn w:val="a"/>
    <w:rsid w:val="00493E2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6">
    <w:name w:val="xl156"/>
    <w:basedOn w:val="a"/>
    <w:rsid w:val="00493E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8"/>
      <w:szCs w:val="28"/>
    </w:rPr>
  </w:style>
  <w:style w:type="paragraph" w:customStyle="1" w:styleId="xl157">
    <w:name w:val="xl157"/>
    <w:basedOn w:val="a"/>
    <w:rsid w:val="00493E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i/>
      <w:iCs/>
      <w:color w:val="0000FF"/>
      <w:sz w:val="28"/>
      <w:szCs w:val="28"/>
    </w:rPr>
  </w:style>
  <w:style w:type="paragraph" w:customStyle="1" w:styleId="xl158">
    <w:name w:val="xl158"/>
    <w:basedOn w:val="a"/>
    <w:rsid w:val="00493E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59">
    <w:name w:val="xl159"/>
    <w:basedOn w:val="a"/>
    <w:rsid w:val="00493E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60">
    <w:name w:val="xl160"/>
    <w:basedOn w:val="a"/>
    <w:rsid w:val="00493E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61">
    <w:name w:val="xl161"/>
    <w:basedOn w:val="a"/>
    <w:rsid w:val="00493E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62">
    <w:name w:val="xl162"/>
    <w:basedOn w:val="a"/>
    <w:rsid w:val="00493E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63">
    <w:name w:val="xl163"/>
    <w:basedOn w:val="a"/>
    <w:rsid w:val="00493E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64">
    <w:name w:val="xl164"/>
    <w:basedOn w:val="a"/>
    <w:rsid w:val="00493E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8"/>
      <w:szCs w:val="28"/>
    </w:rPr>
  </w:style>
  <w:style w:type="paragraph" w:customStyle="1" w:styleId="xl165">
    <w:name w:val="xl165"/>
    <w:basedOn w:val="a"/>
    <w:rsid w:val="00493E23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8"/>
      <w:szCs w:val="28"/>
    </w:rPr>
  </w:style>
  <w:style w:type="paragraph" w:customStyle="1" w:styleId="xl166">
    <w:name w:val="xl166"/>
    <w:basedOn w:val="a"/>
    <w:rsid w:val="00493E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8"/>
      <w:szCs w:val="28"/>
    </w:rPr>
  </w:style>
  <w:style w:type="paragraph" w:customStyle="1" w:styleId="xl167">
    <w:name w:val="xl167"/>
    <w:basedOn w:val="a"/>
    <w:rsid w:val="00493E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FF"/>
      <w:sz w:val="28"/>
      <w:szCs w:val="28"/>
    </w:rPr>
  </w:style>
  <w:style w:type="paragraph" w:customStyle="1" w:styleId="xl168">
    <w:name w:val="xl168"/>
    <w:basedOn w:val="a"/>
    <w:rsid w:val="00493E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FF"/>
      <w:sz w:val="28"/>
      <w:szCs w:val="28"/>
    </w:rPr>
  </w:style>
  <w:style w:type="paragraph" w:customStyle="1" w:styleId="xl169">
    <w:name w:val="xl169"/>
    <w:basedOn w:val="a"/>
    <w:rsid w:val="00493E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FF"/>
      <w:sz w:val="28"/>
      <w:szCs w:val="28"/>
    </w:rPr>
  </w:style>
  <w:style w:type="character" w:styleId="af4">
    <w:name w:val="annotation reference"/>
    <w:uiPriority w:val="99"/>
    <w:semiHidden/>
    <w:unhideWhenUsed/>
    <w:rsid w:val="00493E23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93E23"/>
  </w:style>
  <w:style w:type="character" w:customStyle="1" w:styleId="af6">
    <w:name w:val="Текст примечания Знак"/>
    <w:basedOn w:val="a0"/>
    <w:link w:val="af5"/>
    <w:uiPriority w:val="99"/>
    <w:semiHidden/>
    <w:rsid w:val="00493E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93E23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93E2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1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B57F0-C4CF-4AC1-AB8A-041E7DBB1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41</Pages>
  <Words>12198</Words>
  <Characters>69529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2025-01-27T10:58:00Z</cp:lastPrinted>
  <dcterms:created xsi:type="dcterms:W3CDTF">2025-01-27T11:47:00Z</dcterms:created>
  <dcterms:modified xsi:type="dcterms:W3CDTF">2025-01-27T14:42:00Z</dcterms:modified>
</cp:coreProperties>
</file>