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F93F" w14:textId="77777777" w:rsidR="00C7395A" w:rsidRPr="00C7395A" w:rsidRDefault="00C7395A" w:rsidP="00C7395A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7"/>
          <w:sz w:val="22"/>
          <w:szCs w:val="22"/>
        </w:rPr>
      </w:pPr>
      <w:r>
        <w:rPr>
          <w:rFonts w:ascii="Arial" w:hAnsi="Arial" w:cs="Arial"/>
          <w:noProof/>
          <w:color w:val="616161"/>
          <w:spacing w:val="7"/>
          <w:sz w:val="22"/>
          <w:szCs w:val="22"/>
        </w:rPr>
        <w:drawing>
          <wp:inline distT="0" distB="0" distL="0" distR="0" wp14:anchorId="07B85120" wp14:editId="450CF671">
            <wp:extent cx="5429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9910" w14:textId="77777777" w:rsidR="00C7395A" w:rsidRPr="00C7395A" w:rsidRDefault="00C7395A" w:rsidP="00C7395A">
      <w:pPr>
        <w:shd w:val="clear" w:color="auto" w:fill="FFFFFF"/>
        <w:ind w:firstLine="709"/>
        <w:jc w:val="center"/>
        <w:rPr>
          <w:rFonts w:ascii="Arial" w:hAnsi="Arial" w:cs="Arial"/>
          <w:b/>
          <w:spacing w:val="7"/>
          <w:sz w:val="22"/>
          <w:szCs w:val="22"/>
        </w:rPr>
      </w:pPr>
      <w:r w:rsidRPr="00C7395A">
        <w:rPr>
          <w:rFonts w:ascii="Arial" w:hAnsi="Arial" w:cs="Arial"/>
          <w:b/>
          <w:spacing w:val="7"/>
          <w:sz w:val="22"/>
          <w:szCs w:val="22"/>
        </w:rPr>
        <w:t>СОВЕТ НАРОДНЫХ ДЕПУТАТОВ</w:t>
      </w:r>
    </w:p>
    <w:p w14:paraId="66B1D6F9" w14:textId="77777777" w:rsidR="00C7395A" w:rsidRPr="00C7395A" w:rsidRDefault="00C7395A" w:rsidP="00C7395A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Arial" w:hAnsi="Arial" w:cs="Arial"/>
          <w:b/>
          <w:spacing w:val="7"/>
          <w:sz w:val="22"/>
          <w:szCs w:val="22"/>
        </w:rPr>
      </w:pPr>
      <w:r w:rsidRPr="00C7395A">
        <w:rPr>
          <w:rFonts w:ascii="Arial" w:hAnsi="Arial" w:cs="Arial"/>
          <w:b/>
          <w:spacing w:val="7"/>
          <w:sz w:val="22"/>
          <w:szCs w:val="22"/>
        </w:rPr>
        <w:t xml:space="preserve">ГОРОДСКОГО ПОСЕЛЕНИЯ - </w:t>
      </w:r>
      <w:r w:rsidRPr="00C7395A">
        <w:rPr>
          <w:rFonts w:ascii="Arial" w:hAnsi="Arial" w:cs="Arial"/>
          <w:b/>
          <w:spacing w:val="6"/>
          <w:sz w:val="22"/>
          <w:szCs w:val="22"/>
        </w:rPr>
        <w:t xml:space="preserve">ГОРОД СЕМИЛУКИ </w:t>
      </w:r>
      <w:r w:rsidRPr="00C7395A">
        <w:rPr>
          <w:rFonts w:ascii="Arial" w:hAnsi="Arial" w:cs="Arial"/>
          <w:b/>
          <w:spacing w:val="7"/>
          <w:sz w:val="22"/>
          <w:szCs w:val="22"/>
        </w:rPr>
        <w:t xml:space="preserve">СЕМИЛУКСКОГО МУНИЦИПАЛЬНОГО РАЙОНА ВОРОНЕЖСКОЙ ОБЛАСТИ </w:t>
      </w:r>
      <w:r w:rsidRPr="00C7395A">
        <w:rPr>
          <w:rFonts w:ascii="Arial" w:hAnsi="Arial" w:cs="Arial"/>
          <w:b/>
          <w:spacing w:val="6"/>
          <w:sz w:val="22"/>
          <w:szCs w:val="22"/>
        </w:rPr>
        <w:t>ШЕСТОГО СОЗЫВА</w:t>
      </w:r>
    </w:p>
    <w:p w14:paraId="208425C2" w14:textId="77777777" w:rsidR="00792B02" w:rsidRPr="00792B02" w:rsidRDefault="00792B02" w:rsidP="00792B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ул. 25 лет Октября, 104ж, г. Семилуки, 396901</w:t>
      </w:r>
      <w:r w:rsidRPr="00A61310">
        <w:rPr>
          <w:rFonts w:ascii="Arial" w:hAnsi="Arial" w:cs="Arial"/>
        </w:rPr>
        <w:t xml:space="preserve">, </w:t>
      </w:r>
      <w:hyperlink r:id="rId7" w:history="1">
        <w:r w:rsidRPr="00792B02">
          <w:rPr>
            <w:rStyle w:val="a9"/>
            <w:rFonts w:ascii="Arial" w:hAnsi="Arial" w:cs="Arial"/>
            <w:color w:val="auto"/>
            <w:u w:val="none"/>
            <w:lang w:val="en-US"/>
          </w:rPr>
          <w:t>sovnardepsem</w:t>
        </w:r>
        <w:r w:rsidRPr="00792B02">
          <w:rPr>
            <w:rStyle w:val="a9"/>
            <w:rFonts w:ascii="Arial" w:hAnsi="Arial" w:cs="Arial"/>
            <w:color w:val="auto"/>
            <w:u w:val="none"/>
          </w:rPr>
          <w:t>@</w:t>
        </w:r>
        <w:r w:rsidRPr="00792B02">
          <w:rPr>
            <w:rStyle w:val="a9"/>
            <w:rFonts w:ascii="Arial" w:hAnsi="Arial" w:cs="Arial"/>
            <w:color w:val="auto"/>
            <w:u w:val="none"/>
            <w:lang w:val="en-US"/>
          </w:rPr>
          <w:t>mail</w:t>
        </w:r>
        <w:r w:rsidRPr="00792B02">
          <w:rPr>
            <w:rStyle w:val="a9"/>
            <w:rFonts w:ascii="Arial" w:hAnsi="Arial" w:cs="Arial"/>
            <w:color w:val="auto"/>
            <w:u w:val="none"/>
          </w:rPr>
          <w:t>.</w:t>
        </w:r>
        <w:proofErr w:type="spellStart"/>
        <w:r w:rsidRPr="00792B02">
          <w:rPr>
            <w:rStyle w:val="a9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792B02">
        <w:rPr>
          <w:rFonts w:ascii="Arial" w:hAnsi="Arial" w:cs="Arial"/>
        </w:rPr>
        <w:t xml:space="preserve">, </w:t>
      </w:r>
    </w:p>
    <w:p w14:paraId="08A94A96" w14:textId="77777777" w:rsidR="00792B02" w:rsidRDefault="00792B02" w:rsidP="00792B02">
      <w:pPr>
        <w:jc w:val="center"/>
        <w:rPr>
          <w:rFonts w:ascii="Arial" w:hAnsi="Arial" w:cs="Arial"/>
        </w:rPr>
      </w:pPr>
      <w:r w:rsidRPr="00792B02">
        <w:rPr>
          <w:rFonts w:ascii="Arial" w:hAnsi="Arial" w:cs="Arial"/>
        </w:rPr>
        <w:t xml:space="preserve">ОГРН </w:t>
      </w:r>
      <w:r>
        <w:rPr>
          <w:rFonts w:ascii="Arial" w:hAnsi="Arial" w:cs="Arial"/>
        </w:rPr>
        <w:t>1123668044961, ИНН 3628016576, КПП 362801001</w:t>
      </w:r>
    </w:p>
    <w:p w14:paraId="45AB9126" w14:textId="77777777" w:rsidR="00C7395A" w:rsidRPr="00C7395A" w:rsidRDefault="00C7395A" w:rsidP="00C7395A">
      <w:pPr>
        <w:rPr>
          <w:b/>
          <w:bCs/>
          <w:iCs/>
          <w:sz w:val="24"/>
          <w:szCs w:val="24"/>
        </w:rPr>
      </w:pPr>
    </w:p>
    <w:p w14:paraId="61EC307A" w14:textId="77777777" w:rsidR="00C7395A" w:rsidRPr="00C7395A" w:rsidRDefault="00C7395A" w:rsidP="00B04244">
      <w:pPr>
        <w:rPr>
          <w:rFonts w:ascii="Arial" w:hAnsi="Arial" w:cs="Arial"/>
          <w:sz w:val="24"/>
          <w:szCs w:val="24"/>
        </w:rPr>
      </w:pPr>
    </w:p>
    <w:p w14:paraId="3D0C91B6" w14:textId="77777777" w:rsidR="00B04244" w:rsidRPr="00C7395A" w:rsidRDefault="00B04244" w:rsidP="00B04244">
      <w:pPr>
        <w:pStyle w:val="3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C7395A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14:paraId="263EC158" w14:textId="61AB3F09" w:rsidR="00B04244" w:rsidRDefault="00043F8D" w:rsidP="00B04244">
      <w:pPr>
        <w:pStyle w:val="22"/>
        <w:jc w:val="left"/>
        <w:rPr>
          <w:b w:val="0"/>
          <w:sz w:val="24"/>
          <w:szCs w:val="24"/>
          <w:u w:val="single"/>
          <w:lang w:val="ru-RU"/>
        </w:rPr>
      </w:pPr>
      <w:r>
        <w:rPr>
          <w:b w:val="0"/>
          <w:sz w:val="24"/>
          <w:szCs w:val="24"/>
          <w:u w:val="single"/>
          <w:lang w:val="ru-RU"/>
        </w:rPr>
        <w:t>о</w:t>
      </w:r>
      <w:r w:rsidR="00B04244" w:rsidRPr="00BB2972">
        <w:rPr>
          <w:b w:val="0"/>
          <w:sz w:val="24"/>
          <w:szCs w:val="24"/>
          <w:u w:val="single"/>
        </w:rPr>
        <w:t>т</w:t>
      </w:r>
      <w:r>
        <w:rPr>
          <w:b w:val="0"/>
          <w:sz w:val="24"/>
          <w:szCs w:val="24"/>
          <w:u w:val="single"/>
          <w:lang w:val="ru-RU"/>
        </w:rPr>
        <w:t xml:space="preserve"> </w:t>
      </w:r>
      <w:r w:rsidR="00DD2AF7">
        <w:rPr>
          <w:b w:val="0"/>
          <w:sz w:val="24"/>
          <w:szCs w:val="24"/>
          <w:u w:val="single"/>
          <w:lang w:val="ru-RU"/>
        </w:rPr>
        <w:t>30.01.</w:t>
      </w:r>
      <w:r w:rsidR="00FE7C06">
        <w:rPr>
          <w:b w:val="0"/>
          <w:sz w:val="24"/>
          <w:szCs w:val="24"/>
          <w:u w:val="single"/>
          <w:lang w:val="ru-RU"/>
        </w:rPr>
        <w:t>2025</w:t>
      </w:r>
      <w:r>
        <w:rPr>
          <w:b w:val="0"/>
          <w:sz w:val="24"/>
          <w:szCs w:val="24"/>
          <w:u w:val="single"/>
          <w:lang w:val="ru-RU"/>
        </w:rPr>
        <w:t xml:space="preserve"> </w:t>
      </w:r>
      <w:r w:rsidR="00B04244" w:rsidRPr="00BB2972">
        <w:rPr>
          <w:b w:val="0"/>
          <w:sz w:val="24"/>
          <w:szCs w:val="24"/>
          <w:u w:val="single"/>
        </w:rPr>
        <w:t>г</w:t>
      </w:r>
      <w:r w:rsidR="00DD2AF7">
        <w:rPr>
          <w:b w:val="0"/>
          <w:sz w:val="24"/>
          <w:szCs w:val="24"/>
          <w:u w:val="single"/>
          <w:lang w:val="ru-RU"/>
        </w:rPr>
        <w:t>.</w:t>
      </w:r>
      <w:r w:rsidR="00B04244" w:rsidRPr="00BB2972">
        <w:rPr>
          <w:b w:val="0"/>
          <w:sz w:val="24"/>
          <w:szCs w:val="24"/>
          <w:u w:val="single"/>
          <w:lang w:val="ru-RU"/>
        </w:rPr>
        <w:t xml:space="preserve"> </w:t>
      </w:r>
      <w:r w:rsidR="00B04244" w:rsidRPr="00BB2972">
        <w:rPr>
          <w:b w:val="0"/>
          <w:sz w:val="24"/>
          <w:szCs w:val="24"/>
          <w:u w:val="single"/>
        </w:rPr>
        <w:t>№</w:t>
      </w:r>
      <w:r>
        <w:rPr>
          <w:b w:val="0"/>
          <w:sz w:val="24"/>
          <w:szCs w:val="24"/>
          <w:u w:val="single"/>
          <w:lang w:val="ru-RU"/>
        </w:rPr>
        <w:t xml:space="preserve"> </w:t>
      </w:r>
      <w:r w:rsidR="00DD2AF7">
        <w:rPr>
          <w:b w:val="0"/>
          <w:sz w:val="24"/>
          <w:szCs w:val="24"/>
          <w:u w:val="single"/>
          <w:lang w:val="ru-RU"/>
        </w:rPr>
        <w:t>262</w:t>
      </w:r>
      <w:r w:rsidR="00B67235" w:rsidRPr="00BB2972">
        <w:rPr>
          <w:b w:val="0"/>
          <w:sz w:val="24"/>
          <w:szCs w:val="24"/>
          <w:u w:val="single"/>
          <w:lang w:val="ru-RU"/>
        </w:rPr>
        <w:t xml:space="preserve"> </w:t>
      </w:r>
    </w:p>
    <w:p w14:paraId="508C18B8" w14:textId="77777777" w:rsidR="00BB2972" w:rsidRPr="00BB2972" w:rsidRDefault="00BB2972" w:rsidP="00B04244">
      <w:pPr>
        <w:pStyle w:val="22"/>
        <w:jc w:val="left"/>
        <w:rPr>
          <w:b w:val="0"/>
          <w:sz w:val="24"/>
          <w:szCs w:val="24"/>
          <w:lang w:val="ru-RU"/>
        </w:rPr>
      </w:pPr>
      <w:r w:rsidRPr="00BB2972">
        <w:rPr>
          <w:b w:val="0"/>
          <w:sz w:val="24"/>
          <w:szCs w:val="24"/>
          <w:lang w:val="ru-RU"/>
        </w:rPr>
        <w:t>г. Семилуки</w:t>
      </w:r>
    </w:p>
    <w:p w14:paraId="299D3D30" w14:textId="77777777" w:rsidR="00B04244" w:rsidRPr="00BB2972" w:rsidRDefault="00B04244" w:rsidP="00B04244">
      <w:pPr>
        <w:pStyle w:val="22"/>
        <w:jc w:val="left"/>
        <w:rPr>
          <w:b w:val="0"/>
          <w:sz w:val="24"/>
          <w:szCs w:val="24"/>
          <w:u w:val="single"/>
          <w:lang w:val="ru-RU"/>
        </w:rPr>
      </w:pPr>
    </w:p>
    <w:p w14:paraId="104114F6" w14:textId="58746410" w:rsidR="001C1C7B" w:rsidRPr="00C7395A" w:rsidRDefault="00B04244" w:rsidP="00B04244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Об отчете</w:t>
      </w:r>
      <w:r w:rsidR="002A0B6F">
        <w:rPr>
          <w:rFonts w:ascii="Arial" w:hAnsi="Arial" w:cs="Arial"/>
          <w:sz w:val="24"/>
          <w:szCs w:val="24"/>
        </w:rPr>
        <w:t xml:space="preserve"> </w:t>
      </w:r>
      <w:r w:rsidRPr="00C7395A">
        <w:rPr>
          <w:rFonts w:ascii="Arial" w:hAnsi="Arial" w:cs="Arial"/>
          <w:sz w:val="24"/>
          <w:szCs w:val="24"/>
        </w:rPr>
        <w:t>главы администрации</w:t>
      </w:r>
      <w:r w:rsidR="00335893" w:rsidRPr="00C7395A">
        <w:rPr>
          <w:rFonts w:ascii="Arial" w:hAnsi="Arial" w:cs="Arial"/>
          <w:sz w:val="24"/>
          <w:szCs w:val="24"/>
        </w:rPr>
        <w:t xml:space="preserve"> </w:t>
      </w:r>
      <w:r w:rsidRPr="00C7395A">
        <w:rPr>
          <w:rFonts w:ascii="Arial" w:hAnsi="Arial" w:cs="Arial"/>
          <w:sz w:val="24"/>
          <w:szCs w:val="24"/>
        </w:rPr>
        <w:t xml:space="preserve">городского </w:t>
      </w:r>
    </w:p>
    <w:p w14:paraId="2BCDCF86" w14:textId="77777777" w:rsidR="001C1C7B" w:rsidRPr="00C7395A" w:rsidRDefault="00B04244" w:rsidP="00C7395A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поселения – город Семилуки</w:t>
      </w:r>
      <w:r w:rsidR="00335893" w:rsidRPr="00C7395A">
        <w:rPr>
          <w:rFonts w:ascii="Arial" w:hAnsi="Arial" w:cs="Arial"/>
          <w:sz w:val="24"/>
          <w:szCs w:val="24"/>
        </w:rPr>
        <w:t xml:space="preserve"> </w:t>
      </w:r>
      <w:r w:rsidRPr="00C7395A">
        <w:rPr>
          <w:rFonts w:ascii="Arial" w:hAnsi="Arial" w:cs="Arial"/>
          <w:sz w:val="24"/>
          <w:szCs w:val="24"/>
        </w:rPr>
        <w:t xml:space="preserve">Семилукского </w:t>
      </w:r>
    </w:p>
    <w:p w14:paraId="119F1D53" w14:textId="77777777" w:rsidR="00B04244" w:rsidRPr="00C7395A" w:rsidRDefault="00B04244" w:rsidP="00C7395A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муниципального</w:t>
      </w:r>
      <w:r w:rsidR="001C1C7B" w:rsidRPr="00C7395A">
        <w:rPr>
          <w:rFonts w:ascii="Arial" w:hAnsi="Arial" w:cs="Arial"/>
          <w:sz w:val="24"/>
          <w:szCs w:val="24"/>
        </w:rPr>
        <w:t xml:space="preserve"> </w:t>
      </w:r>
      <w:r w:rsidRPr="00C7395A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14:paraId="2034C43C" w14:textId="77777777" w:rsidR="00317AA3" w:rsidRPr="00C7395A" w:rsidRDefault="00B04244" w:rsidP="00C7395A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о результатах</w:t>
      </w:r>
      <w:r w:rsidR="001C1C7B" w:rsidRPr="00C7395A">
        <w:rPr>
          <w:rFonts w:ascii="Arial" w:hAnsi="Arial" w:cs="Arial"/>
          <w:sz w:val="24"/>
          <w:szCs w:val="24"/>
        </w:rPr>
        <w:t xml:space="preserve"> своей</w:t>
      </w:r>
      <w:r w:rsidRPr="00C7395A">
        <w:rPr>
          <w:rFonts w:ascii="Arial" w:hAnsi="Arial" w:cs="Arial"/>
          <w:sz w:val="24"/>
          <w:szCs w:val="24"/>
        </w:rPr>
        <w:t xml:space="preserve"> деятельности </w:t>
      </w:r>
      <w:r w:rsidR="001C1C7B" w:rsidRPr="00C7395A">
        <w:rPr>
          <w:rFonts w:ascii="Arial" w:hAnsi="Arial" w:cs="Arial"/>
          <w:sz w:val="24"/>
          <w:szCs w:val="24"/>
        </w:rPr>
        <w:t xml:space="preserve">и деятельности </w:t>
      </w:r>
    </w:p>
    <w:p w14:paraId="6F3BE3D5" w14:textId="77777777" w:rsidR="00DD2AF7" w:rsidRDefault="001C1C7B" w:rsidP="00C7395A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администрации городского по</w:t>
      </w:r>
      <w:r w:rsidR="00547EE5">
        <w:rPr>
          <w:rFonts w:ascii="Arial" w:hAnsi="Arial" w:cs="Arial"/>
          <w:sz w:val="24"/>
          <w:szCs w:val="24"/>
        </w:rPr>
        <w:t xml:space="preserve">селения – город </w:t>
      </w:r>
    </w:p>
    <w:p w14:paraId="2358E56D" w14:textId="7A000E92" w:rsidR="00B04244" w:rsidRPr="00C7395A" w:rsidRDefault="00547EE5" w:rsidP="00C739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Семилуки за 202</w:t>
      </w:r>
      <w:r w:rsidR="00FE7C06">
        <w:rPr>
          <w:rFonts w:ascii="Arial" w:hAnsi="Arial" w:cs="Arial"/>
          <w:sz w:val="24"/>
          <w:szCs w:val="24"/>
        </w:rPr>
        <w:t>4</w:t>
      </w:r>
      <w:r w:rsidR="005D3D9B" w:rsidRPr="00C7395A">
        <w:rPr>
          <w:rFonts w:ascii="Arial" w:hAnsi="Arial" w:cs="Arial"/>
          <w:sz w:val="24"/>
          <w:szCs w:val="24"/>
        </w:rPr>
        <w:t xml:space="preserve"> год</w:t>
      </w:r>
    </w:p>
    <w:p w14:paraId="24663FD8" w14:textId="77777777" w:rsidR="00B04244" w:rsidRPr="00C7395A" w:rsidRDefault="00B04244" w:rsidP="00C7395A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 xml:space="preserve"> </w:t>
      </w:r>
    </w:p>
    <w:p w14:paraId="01AC129F" w14:textId="085D1DB1" w:rsidR="00B04244" w:rsidRDefault="00B04244" w:rsidP="001D6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В соответствии с частью 11.1 статьи 35, пунктом 2 части 6.1. статьи 37 Федерального закона от 06.10.2003 г. № 131-ФЗ «Об общих принципах организации местного самоуправления в Российской Федерации», пунктом</w:t>
      </w:r>
      <w:r w:rsidR="005D3D9B" w:rsidRPr="00C7395A">
        <w:rPr>
          <w:rFonts w:ascii="Arial" w:hAnsi="Arial" w:cs="Arial"/>
          <w:sz w:val="24"/>
          <w:szCs w:val="24"/>
        </w:rPr>
        <w:t xml:space="preserve"> 8</w:t>
      </w:r>
      <w:r w:rsidRPr="00C7395A">
        <w:rPr>
          <w:rFonts w:ascii="Arial" w:hAnsi="Arial" w:cs="Arial"/>
          <w:sz w:val="24"/>
          <w:szCs w:val="24"/>
        </w:rPr>
        <w:t xml:space="preserve"> части 2 статьи </w:t>
      </w:r>
      <w:r w:rsidR="005D3D9B" w:rsidRPr="00C7395A">
        <w:rPr>
          <w:rFonts w:ascii="Arial" w:hAnsi="Arial" w:cs="Arial"/>
          <w:sz w:val="24"/>
          <w:szCs w:val="24"/>
        </w:rPr>
        <w:t>27</w:t>
      </w:r>
      <w:r w:rsidRPr="00C7395A">
        <w:rPr>
          <w:rFonts w:ascii="Arial" w:hAnsi="Arial" w:cs="Arial"/>
          <w:sz w:val="24"/>
          <w:szCs w:val="24"/>
        </w:rPr>
        <w:t>, пунктом</w:t>
      </w:r>
      <w:r w:rsidR="005D3D9B" w:rsidRPr="00C7395A">
        <w:rPr>
          <w:rFonts w:ascii="Arial" w:hAnsi="Arial" w:cs="Arial"/>
          <w:sz w:val="24"/>
          <w:szCs w:val="24"/>
        </w:rPr>
        <w:t xml:space="preserve"> 2</w:t>
      </w:r>
      <w:r w:rsidRPr="00C7395A">
        <w:rPr>
          <w:rFonts w:ascii="Arial" w:hAnsi="Arial" w:cs="Arial"/>
          <w:sz w:val="24"/>
          <w:szCs w:val="24"/>
        </w:rPr>
        <w:t xml:space="preserve">  части </w:t>
      </w:r>
      <w:r w:rsidR="005D3D9B" w:rsidRPr="00C7395A">
        <w:rPr>
          <w:rFonts w:ascii="Arial" w:hAnsi="Arial" w:cs="Arial"/>
          <w:sz w:val="24"/>
          <w:szCs w:val="24"/>
        </w:rPr>
        <w:t>6</w:t>
      </w:r>
      <w:r w:rsidR="00625D52" w:rsidRPr="00C7395A">
        <w:rPr>
          <w:rFonts w:ascii="Arial" w:hAnsi="Arial" w:cs="Arial"/>
          <w:sz w:val="24"/>
          <w:szCs w:val="24"/>
        </w:rPr>
        <w:t xml:space="preserve"> статьи 38</w:t>
      </w:r>
      <w:r w:rsidRPr="00C7395A">
        <w:rPr>
          <w:rFonts w:ascii="Arial" w:hAnsi="Arial" w:cs="Arial"/>
          <w:sz w:val="24"/>
          <w:szCs w:val="24"/>
        </w:rPr>
        <w:t xml:space="preserve"> Устава городского поселения- город Семилуки,</w:t>
      </w:r>
      <w:r w:rsidR="001D6991">
        <w:rPr>
          <w:rFonts w:ascii="Arial" w:hAnsi="Arial" w:cs="Arial"/>
          <w:sz w:val="24"/>
          <w:szCs w:val="24"/>
        </w:rPr>
        <w:t xml:space="preserve"> ст</w:t>
      </w:r>
      <w:r w:rsidR="0015675C">
        <w:rPr>
          <w:rFonts w:ascii="Arial" w:hAnsi="Arial" w:cs="Arial"/>
          <w:sz w:val="24"/>
          <w:szCs w:val="24"/>
        </w:rPr>
        <w:t xml:space="preserve">атьей </w:t>
      </w:r>
      <w:r w:rsidR="001D6991">
        <w:rPr>
          <w:rFonts w:ascii="Arial" w:hAnsi="Arial" w:cs="Arial"/>
          <w:sz w:val="24"/>
          <w:szCs w:val="24"/>
        </w:rPr>
        <w:t xml:space="preserve">50 решения Совета народных депутатов городского поселения – город Семилуки от 05.10.2020 г. № 1 «Об утверждении Регламента Совета народных депутатов городского поселения – город Семилуки», </w:t>
      </w:r>
      <w:r w:rsidRPr="00C7395A">
        <w:rPr>
          <w:rFonts w:ascii="Arial" w:hAnsi="Arial" w:cs="Arial"/>
          <w:sz w:val="24"/>
          <w:szCs w:val="24"/>
        </w:rPr>
        <w:t>заслушав и обсудив доклад главы администрации городс</w:t>
      </w:r>
      <w:r w:rsidR="00BE69A6" w:rsidRPr="00C7395A">
        <w:rPr>
          <w:rFonts w:ascii="Arial" w:hAnsi="Arial" w:cs="Arial"/>
          <w:sz w:val="24"/>
          <w:szCs w:val="24"/>
        </w:rPr>
        <w:t xml:space="preserve">кого поселения- город Семилуки </w:t>
      </w:r>
      <w:r w:rsidR="003A0140">
        <w:rPr>
          <w:rFonts w:ascii="Arial" w:hAnsi="Arial" w:cs="Arial"/>
          <w:sz w:val="24"/>
          <w:szCs w:val="24"/>
        </w:rPr>
        <w:t>К.М. Долматова</w:t>
      </w:r>
      <w:r w:rsidRPr="00C7395A">
        <w:rPr>
          <w:rFonts w:ascii="Arial" w:hAnsi="Arial" w:cs="Arial"/>
          <w:sz w:val="24"/>
          <w:szCs w:val="24"/>
        </w:rPr>
        <w:t xml:space="preserve"> Совет народных депутатов городского поселения – город Семилуки </w:t>
      </w:r>
    </w:p>
    <w:p w14:paraId="41530660" w14:textId="77777777" w:rsidR="00C7395A" w:rsidRPr="00C7395A" w:rsidRDefault="00C7395A" w:rsidP="00C7395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9285597" w14:textId="77777777" w:rsidR="00B04244" w:rsidRDefault="00B04244" w:rsidP="00C7395A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7395A">
        <w:rPr>
          <w:rFonts w:ascii="Arial" w:hAnsi="Arial" w:cs="Arial"/>
          <w:b/>
          <w:sz w:val="24"/>
          <w:szCs w:val="24"/>
        </w:rPr>
        <w:t>РЕШИЛ:</w:t>
      </w:r>
    </w:p>
    <w:p w14:paraId="0B683BA1" w14:textId="77777777" w:rsidR="00C7395A" w:rsidRPr="00C7395A" w:rsidRDefault="00C7395A" w:rsidP="00C7395A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38C444B0" w14:textId="3987769B" w:rsidR="00B04244" w:rsidRPr="00C7395A" w:rsidRDefault="00B04244" w:rsidP="00C739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1. Признать работу</w:t>
      </w:r>
      <w:r w:rsidR="004D26DE" w:rsidRPr="00C7395A">
        <w:rPr>
          <w:rFonts w:ascii="Arial" w:hAnsi="Arial" w:cs="Arial"/>
          <w:sz w:val="24"/>
          <w:szCs w:val="24"/>
        </w:rPr>
        <w:t xml:space="preserve"> главы</w:t>
      </w:r>
      <w:r w:rsidRPr="00C7395A">
        <w:rPr>
          <w:rFonts w:ascii="Arial" w:hAnsi="Arial" w:cs="Arial"/>
          <w:sz w:val="24"/>
          <w:szCs w:val="24"/>
        </w:rPr>
        <w:t xml:space="preserve"> администрации городского поселения- город Семилуки </w:t>
      </w:r>
      <w:r w:rsidR="006A4BA8">
        <w:rPr>
          <w:rFonts w:ascii="Arial" w:hAnsi="Arial" w:cs="Arial"/>
          <w:sz w:val="24"/>
          <w:szCs w:val="24"/>
        </w:rPr>
        <w:t>Долматова Константина Михайловича</w:t>
      </w:r>
      <w:r w:rsidR="004D26DE" w:rsidRPr="00C7395A">
        <w:rPr>
          <w:rFonts w:ascii="Arial" w:hAnsi="Arial" w:cs="Arial"/>
          <w:sz w:val="24"/>
          <w:szCs w:val="24"/>
        </w:rPr>
        <w:t xml:space="preserve"> </w:t>
      </w:r>
      <w:r w:rsidR="00547EE5">
        <w:rPr>
          <w:rFonts w:ascii="Arial" w:hAnsi="Arial" w:cs="Arial"/>
          <w:sz w:val="24"/>
          <w:szCs w:val="24"/>
        </w:rPr>
        <w:t>за 202</w:t>
      </w:r>
      <w:r w:rsidR="003A0140">
        <w:rPr>
          <w:rFonts w:ascii="Arial" w:hAnsi="Arial" w:cs="Arial"/>
          <w:sz w:val="24"/>
          <w:szCs w:val="24"/>
        </w:rPr>
        <w:t>4</w:t>
      </w:r>
      <w:r w:rsidR="00915A2E" w:rsidRPr="00C7395A">
        <w:rPr>
          <w:rFonts w:ascii="Arial" w:hAnsi="Arial" w:cs="Arial"/>
          <w:sz w:val="24"/>
          <w:szCs w:val="24"/>
        </w:rPr>
        <w:t xml:space="preserve"> год</w:t>
      </w:r>
      <w:r w:rsidR="006A4BA8">
        <w:rPr>
          <w:rFonts w:ascii="Arial" w:hAnsi="Arial" w:cs="Arial"/>
          <w:sz w:val="24"/>
          <w:szCs w:val="24"/>
        </w:rPr>
        <w:t xml:space="preserve"> </w:t>
      </w:r>
      <w:r w:rsidR="00DD2AF7">
        <w:rPr>
          <w:rFonts w:ascii="Arial" w:hAnsi="Arial" w:cs="Arial"/>
          <w:sz w:val="24"/>
          <w:szCs w:val="24"/>
        </w:rPr>
        <w:t>удовлетворительной.</w:t>
      </w:r>
    </w:p>
    <w:p w14:paraId="5C8BEC6D" w14:textId="77777777" w:rsidR="00B04244" w:rsidRPr="00C7395A" w:rsidRDefault="00B04244" w:rsidP="00C739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2. Настоящее решение подлежит опубликованию.</w:t>
      </w:r>
    </w:p>
    <w:p w14:paraId="05F097E6" w14:textId="77777777" w:rsidR="00DD2AF7" w:rsidRDefault="00DD2AF7" w:rsidP="00B04244">
      <w:pPr>
        <w:widowControl w:val="0"/>
        <w:autoSpaceDE w:val="0"/>
        <w:autoSpaceDN w:val="0"/>
        <w:adjustRightInd w:val="0"/>
        <w:ind w:left="-284" w:hanging="644"/>
        <w:jc w:val="both"/>
        <w:rPr>
          <w:rFonts w:ascii="Arial" w:hAnsi="Arial" w:cs="Arial"/>
          <w:color w:val="000000"/>
          <w:sz w:val="24"/>
          <w:szCs w:val="24"/>
        </w:rPr>
      </w:pPr>
    </w:p>
    <w:p w14:paraId="6E68F8F9" w14:textId="77777777" w:rsidR="002A0B6F" w:rsidRPr="00C7395A" w:rsidRDefault="002A0B6F" w:rsidP="00B04244">
      <w:pPr>
        <w:widowControl w:val="0"/>
        <w:autoSpaceDE w:val="0"/>
        <w:autoSpaceDN w:val="0"/>
        <w:adjustRightInd w:val="0"/>
        <w:ind w:left="-284" w:hanging="644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3"/>
        <w:gridCol w:w="3514"/>
      </w:tblGrid>
      <w:tr w:rsidR="002A0B6F" w:rsidRPr="002A0B6F" w14:paraId="2E946ADA" w14:textId="77777777" w:rsidTr="002A0B6F">
        <w:tc>
          <w:tcPr>
            <w:tcW w:w="6345" w:type="dxa"/>
            <w:hideMark/>
          </w:tcPr>
          <w:p w14:paraId="2C7E4B63" w14:textId="2CE36A19" w:rsidR="002A0B6F" w:rsidRPr="002A0B6F" w:rsidRDefault="00792B02" w:rsidP="002A0B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="002A0B6F" w:rsidRPr="002A0B6F">
              <w:rPr>
                <w:rFonts w:ascii="Arial" w:hAnsi="Arial" w:cs="Arial"/>
                <w:color w:val="000000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2A0B6F" w:rsidRPr="002A0B6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городского поселения- город Семилуки</w:t>
            </w:r>
          </w:p>
        </w:tc>
        <w:tc>
          <w:tcPr>
            <w:tcW w:w="3792" w:type="dxa"/>
            <w:hideMark/>
          </w:tcPr>
          <w:p w14:paraId="041ED9C1" w14:textId="79E60510" w:rsidR="002A0B6F" w:rsidRPr="002A0B6F" w:rsidRDefault="003A0140" w:rsidP="002A0B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Н.П. Коноплина</w:t>
            </w:r>
          </w:p>
        </w:tc>
      </w:tr>
    </w:tbl>
    <w:p w14:paraId="57C3B716" w14:textId="77777777" w:rsidR="00B04244" w:rsidRDefault="00B04244" w:rsidP="00B04244">
      <w:pPr>
        <w:widowControl w:val="0"/>
        <w:autoSpaceDE w:val="0"/>
        <w:autoSpaceDN w:val="0"/>
        <w:adjustRightInd w:val="0"/>
        <w:ind w:left="-284" w:hanging="644"/>
        <w:jc w:val="both"/>
        <w:rPr>
          <w:color w:val="000000"/>
          <w:sz w:val="28"/>
          <w:szCs w:val="28"/>
        </w:rPr>
      </w:pPr>
    </w:p>
    <w:p w14:paraId="5EE8BE1A" w14:textId="77777777" w:rsidR="00B04244" w:rsidRDefault="00B04244" w:rsidP="00B04244">
      <w:pPr>
        <w:rPr>
          <w:color w:val="000000"/>
          <w:sz w:val="28"/>
          <w:szCs w:val="28"/>
        </w:rPr>
      </w:pPr>
    </w:p>
    <w:p w14:paraId="21D1C67C" w14:textId="77777777" w:rsidR="007B1459" w:rsidRDefault="007B1459"/>
    <w:sectPr w:rsidR="007B1459" w:rsidSect="00C7395A">
      <w:headerReference w:type="default" r:id="rId8"/>
      <w:pgSz w:w="11906" w:h="16838"/>
      <w:pgMar w:top="1701" w:right="567" w:bottom="56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1E20" w14:textId="77777777" w:rsidR="00B14706" w:rsidRDefault="00B14706" w:rsidP="003740C9">
      <w:r>
        <w:separator/>
      </w:r>
    </w:p>
  </w:endnote>
  <w:endnote w:type="continuationSeparator" w:id="0">
    <w:p w14:paraId="5DCC26D3" w14:textId="77777777" w:rsidR="00B14706" w:rsidRDefault="00B14706" w:rsidP="0037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15A1" w14:textId="77777777" w:rsidR="00B14706" w:rsidRDefault="00B14706" w:rsidP="003740C9">
      <w:r>
        <w:separator/>
      </w:r>
    </w:p>
  </w:footnote>
  <w:footnote w:type="continuationSeparator" w:id="0">
    <w:p w14:paraId="1A79E7FC" w14:textId="77777777" w:rsidR="00B14706" w:rsidRDefault="00B14706" w:rsidP="0037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3139" w14:textId="5B8F07AC" w:rsidR="00792B02" w:rsidRDefault="00792B02" w:rsidP="003740C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244"/>
    <w:rsid w:val="00012FA5"/>
    <w:rsid w:val="000227D7"/>
    <w:rsid w:val="00043F8D"/>
    <w:rsid w:val="00093AA3"/>
    <w:rsid w:val="00096403"/>
    <w:rsid w:val="0015675C"/>
    <w:rsid w:val="001C1C7B"/>
    <w:rsid w:val="001D6991"/>
    <w:rsid w:val="0020127F"/>
    <w:rsid w:val="002119F2"/>
    <w:rsid w:val="00246B4A"/>
    <w:rsid w:val="002850DF"/>
    <w:rsid w:val="002A0B6F"/>
    <w:rsid w:val="002F5493"/>
    <w:rsid w:val="00317AA3"/>
    <w:rsid w:val="00335893"/>
    <w:rsid w:val="003740C9"/>
    <w:rsid w:val="00375950"/>
    <w:rsid w:val="003A0140"/>
    <w:rsid w:val="00451F4E"/>
    <w:rsid w:val="004D26DE"/>
    <w:rsid w:val="00547EE5"/>
    <w:rsid w:val="005603B8"/>
    <w:rsid w:val="005A2765"/>
    <w:rsid w:val="005D12FC"/>
    <w:rsid w:val="005D3D9B"/>
    <w:rsid w:val="00606D19"/>
    <w:rsid w:val="0062175A"/>
    <w:rsid w:val="006245BA"/>
    <w:rsid w:val="00625D52"/>
    <w:rsid w:val="006A4BA8"/>
    <w:rsid w:val="006E5318"/>
    <w:rsid w:val="00792B02"/>
    <w:rsid w:val="007B088F"/>
    <w:rsid w:val="007B1459"/>
    <w:rsid w:val="007B254B"/>
    <w:rsid w:val="007C7187"/>
    <w:rsid w:val="008911D2"/>
    <w:rsid w:val="009024D0"/>
    <w:rsid w:val="00915A2E"/>
    <w:rsid w:val="00960395"/>
    <w:rsid w:val="00A11FA5"/>
    <w:rsid w:val="00A429ED"/>
    <w:rsid w:val="00A7430E"/>
    <w:rsid w:val="00B001C3"/>
    <w:rsid w:val="00B04244"/>
    <w:rsid w:val="00B14706"/>
    <w:rsid w:val="00B67235"/>
    <w:rsid w:val="00BB2972"/>
    <w:rsid w:val="00BC556F"/>
    <w:rsid w:val="00BE69A6"/>
    <w:rsid w:val="00C7395A"/>
    <w:rsid w:val="00D44B31"/>
    <w:rsid w:val="00DD2AF7"/>
    <w:rsid w:val="00ED5790"/>
    <w:rsid w:val="00EF002C"/>
    <w:rsid w:val="00F3365F"/>
    <w:rsid w:val="00F44C16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DC89"/>
  <w15:docId w15:val="{D511E58B-A022-415E-B21D-BC227FB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B04244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B04244"/>
    <w:pPr>
      <w:keepNext/>
      <w:spacing w:line="360" w:lineRule="auto"/>
      <w:ind w:firstLine="709"/>
      <w:jc w:val="both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B04244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B0424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1">
    <w:name w:val="2Название Знак"/>
    <w:link w:val="22"/>
    <w:locked/>
    <w:rsid w:val="00B04244"/>
    <w:rPr>
      <w:rFonts w:ascii="Arial" w:hAnsi="Arial" w:cs="Arial"/>
      <w:b/>
      <w:sz w:val="28"/>
      <w:szCs w:val="28"/>
      <w:lang w:val="x-none" w:eastAsia="ar-SA"/>
    </w:rPr>
  </w:style>
  <w:style w:type="paragraph" w:customStyle="1" w:styleId="22">
    <w:name w:val="2Название"/>
    <w:basedOn w:val="a"/>
    <w:link w:val="21"/>
    <w:qFormat/>
    <w:rsid w:val="00B04244"/>
    <w:pPr>
      <w:jc w:val="center"/>
    </w:pPr>
    <w:rPr>
      <w:rFonts w:ascii="Arial" w:eastAsiaTheme="minorHAnsi" w:hAnsi="Arial" w:cs="Arial"/>
      <w:b/>
      <w:sz w:val="28"/>
      <w:szCs w:val="28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4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95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792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vnardepse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народных депутатов</dc:creator>
  <cp:keywords/>
  <dc:description/>
  <cp:lastModifiedBy>Пользователь</cp:lastModifiedBy>
  <cp:revision>41</cp:revision>
  <cp:lastPrinted>2025-01-31T06:07:00Z</cp:lastPrinted>
  <dcterms:created xsi:type="dcterms:W3CDTF">2020-01-20T10:16:00Z</dcterms:created>
  <dcterms:modified xsi:type="dcterms:W3CDTF">2025-01-31T06:07:00Z</dcterms:modified>
</cp:coreProperties>
</file>